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BC" w:rsidRPr="00B370BC" w:rsidRDefault="00B370BC" w:rsidP="00B370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0B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370BC" w:rsidRPr="00B370BC" w:rsidRDefault="00B370BC" w:rsidP="00B370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0BC">
        <w:rPr>
          <w:rFonts w:ascii="Times New Roman" w:hAnsi="Times New Roman" w:cs="Times New Roman"/>
          <w:sz w:val="28"/>
          <w:szCs w:val="28"/>
        </w:rPr>
        <w:t>Шипиловская ООШ</w:t>
      </w:r>
    </w:p>
    <w:p w:rsidR="00B370BC" w:rsidRPr="00B370BC" w:rsidRDefault="00B370BC" w:rsidP="00B370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0BC">
        <w:rPr>
          <w:rFonts w:ascii="Times New Roman" w:hAnsi="Times New Roman" w:cs="Times New Roman"/>
          <w:sz w:val="28"/>
          <w:szCs w:val="28"/>
        </w:rPr>
        <w:t>Аннотация к учебной программе</w:t>
      </w:r>
    </w:p>
    <w:p w:rsidR="00B370BC" w:rsidRPr="00B370BC" w:rsidRDefault="00B370BC" w:rsidP="00B370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0BC">
        <w:rPr>
          <w:rFonts w:ascii="Times New Roman" w:hAnsi="Times New Roman" w:cs="Times New Roman"/>
          <w:sz w:val="28"/>
          <w:szCs w:val="28"/>
        </w:rPr>
        <w:t>по  биологии</w:t>
      </w:r>
    </w:p>
    <w:p w:rsidR="00B370BC" w:rsidRPr="00B370BC" w:rsidRDefault="00B370BC" w:rsidP="00B370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0BC">
        <w:rPr>
          <w:rFonts w:ascii="Times New Roman" w:hAnsi="Times New Roman" w:cs="Times New Roman"/>
          <w:sz w:val="28"/>
          <w:szCs w:val="28"/>
        </w:rPr>
        <w:t>для   7  класса</w:t>
      </w:r>
    </w:p>
    <w:p w:rsidR="00B370BC" w:rsidRPr="00B370BC" w:rsidRDefault="00B370BC" w:rsidP="00B370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0BC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B370BC" w:rsidRPr="00B370BC" w:rsidRDefault="00B370BC" w:rsidP="00B370BC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SchoolBookCSanPin" w:eastAsia="Times New Roman" w:hAnsi="SchoolBookCSanPin" w:cs="Times New Roman"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 xml:space="preserve">Рабочая программа по биологии для 7 класса составлена на основе федерального государственного образовательного стандарта, учебного плана, примерной программы основного общего образования по биологии с учетом </w:t>
      </w:r>
      <w:r w:rsidRPr="00B370BC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общего образования  по биологии УМК «Биология 5-9 </w:t>
      </w:r>
      <w:proofErr w:type="spellStart"/>
      <w:r w:rsidRPr="00B370BC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B370BC">
        <w:rPr>
          <w:rFonts w:ascii="Times New Roman" w:eastAsia="Times New Roman" w:hAnsi="Times New Roman" w:cs="Times New Roman"/>
          <w:color w:val="000000"/>
          <w:lang w:eastAsia="ru-RU"/>
        </w:rPr>
        <w:t xml:space="preserve">.» В.В.Пасечника, В.В. </w:t>
      </w:r>
      <w:proofErr w:type="spellStart"/>
      <w:r w:rsidRPr="00B370BC">
        <w:rPr>
          <w:rFonts w:ascii="Times New Roman" w:eastAsia="Times New Roman" w:hAnsi="Times New Roman" w:cs="Times New Roman"/>
          <w:color w:val="000000"/>
          <w:lang w:eastAsia="ru-RU"/>
        </w:rPr>
        <w:t>Латюшина</w:t>
      </w:r>
      <w:proofErr w:type="spellEnd"/>
      <w:r w:rsidRPr="00B370BC">
        <w:rPr>
          <w:rFonts w:ascii="Times New Roman" w:eastAsia="Times New Roman" w:hAnsi="Times New Roman" w:cs="Times New Roman"/>
          <w:color w:val="000000"/>
          <w:lang w:eastAsia="ru-RU"/>
        </w:rPr>
        <w:t xml:space="preserve">, Г.Г. </w:t>
      </w:r>
      <w:proofErr w:type="spellStart"/>
      <w:r w:rsidRPr="00B370BC">
        <w:rPr>
          <w:rFonts w:ascii="Times New Roman" w:eastAsia="Times New Roman" w:hAnsi="Times New Roman" w:cs="Times New Roman"/>
          <w:color w:val="000000"/>
          <w:lang w:eastAsia="ru-RU"/>
        </w:rPr>
        <w:t>Швецова</w:t>
      </w:r>
      <w:proofErr w:type="spellEnd"/>
      <w:r w:rsidRPr="00B370BC">
        <w:rPr>
          <w:rFonts w:ascii="SchoolBookCSanPin" w:eastAsia="Times New Roman" w:hAnsi="SchoolBookCSanPin" w:cs="Times New Roman"/>
          <w:lang w:eastAsia="ru-RU"/>
        </w:rPr>
        <w:t xml:space="preserve"> </w:t>
      </w:r>
    </w:p>
    <w:p w:rsidR="00B370BC" w:rsidRPr="00B370BC" w:rsidRDefault="00B370BC" w:rsidP="00B370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 xml:space="preserve">Рабочая программа ориентирована на использование </w:t>
      </w: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учебника (УМК В.В. Пасечника): Биология: Животные. 7 </w:t>
      </w:r>
      <w:proofErr w:type="spellStart"/>
      <w:r w:rsidRPr="00B370BC">
        <w:rPr>
          <w:rFonts w:ascii="Times New Roman" w:eastAsia="Calibri" w:hAnsi="Times New Roman" w:cs="Times New Roman"/>
          <w:b/>
          <w:bCs/>
          <w:lang w:eastAsia="ru-RU"/>
        </w:rPr>
        <w:t>кл</w:t>
      </w:r>
      <w:proofErr w:type="spellEnd"/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.: учебник / В. В. </w:t>
      </w:r>
      <w:proofErr w:type="spellStart"/>
      <w:r w:rsidRPr="00B370BC">
        <w:rPr>
          <w:rFonts w:ascii="Times New Roman" w:eastAsia="Calibri" w:hAnsi="Times New Roman" w:cs="Times New Roman"/>
          <w:b/>
          <w:bCs/>
          <w:lang w:eastAsia="ru-RU"/>
        </w:rPr>
        <w:t>Латюшин</w:t>
      </w:r>
      <w:proofErr w:type="spellEnd"/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, В. А. Шапкин. – М.: Дрофа, 2018.- 304 с.: ил. </w:t>
      </w:r>
    </w:p>
    <w:p w:rsidR="00B370BC" w:rsidRPr="00B370BC" w:rsidRDefault="00B370BC" w:rsidP="00B370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 xml:space="preserve">В Рабочей программе нашли отражение </w:t>
      </w:r>
      <w:r w:rsidRPr="00B370BC">
        <w:rPr>
          <w:rFonts w:ascii="Times New Roman" w:eastAsia="Calibri" w:hAnsi="Times New Roman" w:cs="Times New Roman"/>
          <w:b/>
          <w:bCs/>
          <w:lang w:eastAsia="ru-RU"/>
        </w:rPr>
        <w:t>цели и задачи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изучения биологии на ступени основного общего 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B370BC" w:rsidRPr="00B370BC" w:rsidRDefault="00B370BC" w:rsidP="00B370BC">
      <w:pPr>
        <w:spacing w:after="0" w:line="240" w:lineRule="auto"/>
        <w:ind w:firstLine="706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proofErr w:type="gramStart"/>
      <w:r w:rsidRPr="00B370BC">
        <w:rPr>
          <w:rFonts w:ascii="Times New Roman" w:eastAsia="Calibri" w:hAnsi="Times New Roman" w:cs="Times New Roman"/>
          <w:bCs/>
          <w:i/>
          <w:lang w:eastAsia="ru-RU"/>
        </w:rPr>
        <w:t>Глобальном: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социализация </w:t>
      </w:r>
      <w:r w:rsidRPr="00B370BC">
        <w:rPr>
          <w:rFonts w:ascii="Times New Roman" w:eastAsia="Calibri" w:hAnsi="Times New Roman" w:cs="Times New Roman"/>
          <w:bCs/>
          <w:lang w:eastAsia="ru-RU"/>
        </w:rPr>
        <w:t>обучаемых как вхождение в мир культуры и социальных отношений, осваиваемых в процессе знакомства с миром живой природы;</w:t>
      </w:r>
      <w:proofErr w:type="gramEnd"/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>приобщение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 к познавательной культуре как системе научных ценностей, накопленных в сфере биологической науки;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ориентацию 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развитие 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познавательных мотивов, направленных на получение нового знания о живой природе;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овладение  </w:t>
      </w:r>
      <w:r w:rsidRPr="00B370BC">
        <w:rPr>
          <w:rFonts w:ascii="Times New Roman" w:eastAsia="Calibri" w:hAnsi="Times New Roman" w:cs="Times New Roman"/>
          <w:bCs/>
          <w:lang w:eastAsia="ru-RU"/>
        </w:rPr>
        <w:t>ключевыми компетентностями: учебно-познавательными, информационными, коммуникативными;</w:t>
      </w:r>
    </w:p>
    <w:p w:rsidR="00B370BC" w:rsidRPr="00B370BC" w:rsidRDefault="00B370BC" w:rsidP="00B370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proofErr w:type="spellStart"/>
      <w:r w:rsidRPr="00B370BC">
        <w:rPr>
          <w:rFonts w:ascii="Times New Roman" w:eastAsia="Calibri" w:hAnsi="Times New Roman" w:cs="Times New Roman"/>
          <w:bCs/>
          <w:i/>
          <w:lang w:eastAsia="ru-RU"/>
        </w:rPr>
        <w:t>Метапредметном</w:t>
      </w:r>
      <w:proofErr w:type="spellEnd"/>
      <w:r w:rsidRPr="00B370BC">
        <w:rPr>
          <w:rFonts w:ascii="Times New Roman" w:eastAsia="Calibri" w:hAnsi="Times New Roman" w:cs="Times New Roman"/>
          <w:bCs/>
          <w:i/>
          <w:lang w:eastAsia="ru-RU"/>
        </w:rPr>
        <w:t>: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овладение 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составляющими исследовательской и проектной деятельности;           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умение </w:t>
      </w:r>
      <w:r w:rsidRPr="00B370BC">
        <w:rPr>
          <w:rFonts w:ascii="Times New Roman" w:eastAsia="Calibri" w:hAnsi="Times New Roman" w:cs="Times New Roman"/>
          <w:bCs/>
          <w:lang w:eastAsia="ru-RU"/>
        </w:rPr>
        <w:t>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>способность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выбирать целевые и смысловые установки в своих действиях и поступках по отношению к живой природе, своему здоровью;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>умение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использовать речевые средства для дискуссии, сравнивать разные точки зрения, отстаивать свою позицию;</w:t>
      </w:r>
    </w:p>
    <w:p w:rsidR="00B370BC" w:rsidRPr="00B370BC" w:rsidRDefault="00B370BC" w:rsidP="00B370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proofErr w:type="gramStart"/>
      <w:r w:rsidRPr="00B370BC">
        <w:rPr>
          <w:rFonts w:ascii="Times New Roman" w:eastAsia="Calibri" w:hAnsi="Times New Roman" w:cs="Times New Roman"/>
          <w:bCs/>
          <w:i/>
          <w:lang w:eastAsia="ru-RU"/>
        </w:rPr>
        <w:t>Предметном</w:t>
      </w:r>
      <w:proofErr w:type="gramEnd"/>
      <w:r w:rsidRPr="00B370BC">
        <w:rPr>
          <w:rFonts w:ascii="Times New Roman" w:eastAsia="Calibri" w:hAnsi="Times New Roman" w:cs="Times New Roman"/>
          <w:bCs/>
          <w:i/>
          <w:lang w:eastAsia="ru-RU"/>
        </w:rPr>
        <w:t xml:space="preserve">: </w:t>
      </w:r>
      <w:r w:rsidRPr="00B370BC">
        <w:rPr>
          <w:rFonts w:ascii="Times New Roman" w:eastAsia="Calibri" w:hAnsi="Times New Roman" w:cs="Times New Roman"/>
          <w:b/>
          <w:bCs/>
          <w:lang w:eastAsia="ru-RU"/>
        </w:rPr>
        <w:t>выделение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существенных признаков биологических объектов (отличительных признаков живых организмов: клеток, растений, грибов, бактерий);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 xml:space="preserve">соблюдение </w:t>
      </w:r>
      <w:r w:rsidRPr="00B370BC">
        <w:rPr>
          <w:rFonts w:ascii="Times New Roman" w:eastAsia="Calibri" w:hAnsi="Times New Roman" w:cs="Times New Roman"/>
          <w:bCs/>
          <w:lang w:eastAsia="ru-RU"/>
        </w:rPr>
        <w:t>мер профилактики заболеваний, вызываемых растениями, грибами и растениями;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>классификация</w:t>
      </w:r>
      <w:r w:rsidRPr="00B370BC">
        <w:rPr>
          <w:rFonts w:ascii="Times New Roman" w:eastAsia="Calibri" w:hAnsi="Times New Roman" w:cs="Times New Roman"/>
          <w:bCs/>
          <w:lang w:eastAsia="ru-RU"/>
        </w:rPr>
        <w:t>-определение принадлежности биологических объектов к определенной систематической группе;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>объяснение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роли биологии в практической деятельности людей, роли различных организмов в жизни человека;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>различие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на таблицах частей и органоидов клетки, съедобных и ядовитых грибов;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bCs/>
          <w:lang w:eastAsia="ru-RU"/>
        </w:rPr>
        <w:t>сравнение</w:t>
      </w:r>
      <w:r w:rsidRPr="00B370BC">
        <w:rPr>
          <w:rFonts w:ascii="Times New Roman" w:eastAsia="Calibri" w:hAnsi="Times New Roman" w:cs="Times New Roman"/>
          <w:bCs/>
          <w:lang w:eastAsia="ru-RU"/>
        </w:rPr>
        <w:t xml:space="preserve"> биологических объектов</w:t>
      </w:r>
      <w:bookmarkStart w:id="0" w:name="_GoBack"/>
      <w:bookmarkEnd w:id="0"/>
      <w:r w:rsidRPr="00B370BC">
        <w:rPr>
          <w:rFonts w:ascii="Times New Roman" w:eastAsia="Calibri" w:hAnsi="Times New Roman" w:cs="Times New Roman"/>
          <w:bCs/>
          <w:lang w:eastAsia="ru-RU"/>
        </w:rPr>
        <w:t>, умение делать выводы на основе сравнения;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/>
          <w:lang w:eastAsia="ru-RU"/>
        </w:rPr>
        <w:t>выявление</w:t>
      </w:r>
      <w:r w:rsidRPr="00B370BC">
        <w:rPr>
          <w:rFonts w:ascii="Times New Roman" w:eastAsia="Calibri" w:hAnsi="Times New Roman" w:cs="Times New Roman"/>
          <w:lang w:eastAsia="ru-RU"/>
        </w:rPr>
        <w:t xml:space="preserve"> приспособлений организмов к среде обитания;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370BC">
        <w:rPr>
          <w:rFonts w:ascii="Times New Roman" w:eastAsia="Calibri" w:hAnsi="Times New Roman" w:cs="Times New Roman"/>
          <w:b/>
          <w:lang w:eastAsia="ru-RU"/>
        </w:rPr>
        <w:t>овладение</w:t>
      </w:r>
      <w:r w:rsidRPr="00B370BC">
        <w:rPr>
          <w:rFonts w:ascii="Times New Roman" w:eastAsia="Calibri" w:hAnsi="Times New Roman" w:cs="Times New Roman"/>
          <w:lang w:eastAsia="ru-RU"/>
        </w:rPr>
        <w:t xml:space="preserve"> методами биологической науки: наблюдение и описание, постановка биологических экспериментов и объяснение их результатов;</w:t>
      </w:r>
    </w:p>
    <w:p w:rsidR="00B370BC" w:rsidRPr="00B370BC" w:rsidRDefault="00B370BC" w:rsidP="00B370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0BC">
        <w:rPr>
          <w:rFonts w:ascii="Times New Roman" w:eastAsia="Times New Roman" w:hAnsi="Times New Roman" w:cs="Times New Roman"/>
          <w:b/>
          <w:lang w:eastAsia="ru-RU"/>
        </w:rPr>
        <w:t>Место учебного предмета в учебном плане.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70BC">
        <w:rPr>
          <w:rFonts w:ascii="Times New Roman" w:eastAsia="Times New Roman" w:hAnsi="Times New Roman" w:cs="Times New Roman"/>
          <w:bCs/>
          <w:lang w:eastAsia="ru-RU"/>
        </w:rPr>
        <w:t>Программа рассчитана на 68</w:t>
      </w:r>
      <w:r w:rsidRPr="00B370BC">
        <w:rPr>
          <w:rFonts w:ascii="Times New Roman" w:eastAsia="Times New Roman" w:hAnsi="Times New Roman" w:cs="Times New Roman"/>
          <w:b/>
          <w:bCs/>
          <w:lang w:eastAsia="ru-RU"/>
        </w:rPr>
        <w:t xml:space="preserve"> ч. в год (2 часа в неделю)</w:t>
      </w:r>
      <w:r w:rsidRPr="00B370B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>Программой предусмотрено проведение:</w:t>
      </w:r>
    </w:p>
    <w:p w:rsidR="00B370BC" w:rsidRPr="00B370BC" w:rsidRDefault="00B370BC" w:rsidP="00B370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 xml:space="preserve">контрольных работ – 7; </w:t>
      </w:r>
    </w:p>
    <w:p w:rsidR="00B370BC" w:rsidRPr="00B370BC" w:rsidRDefault="00B370BC" w:rsidP="00B370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>лабораторных работ – 6;</w:t>
      </w:r>
    </w:p>
    <w:p w:rsidR="00B370BC" w:rsidRPr="00B370BC" w:rsidRDefault="00B370BC" w:rsidP="00B370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>проектных работ – 2;</w:t>
      </w:r>
    </w:p>
    <w:p w:rsidR="00B370BC" w:rsidRPr="00B370BC" w:rsidRDefault="00B370BC" w:rsidP="00B370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370BC">
        <w:rPr>
          <w:rFonts w:ascii="Times New Roman" w:eastAsia="Calibri" w:hAnsi="Times New Roman" w:cs="Times New Roman"/>
          <w:bCs/>
          <w:lang w:eastAsia="ru-RU"/>
        </w:rPr>
        <w:t xml:space="preserve">экскурсий – 2. </w:t>
      </w:r>
    </w:p>
    <w:p w:rsidR="00B370BC" w:rsidRPr="00B370BC" w:rsidRDefault="00B370BC" w:rsidP="00B3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370BC">
        <w:rPr>
          <w:rFonts w:ascii="Times New Roman" w:eastAsia="Calibri" w:hAnsi="Times New Roman" w:cs="Times New Roman"/>
          <w:color w:val="000000"/>
          <w:lang w:eastAsia="ru-RU"/>
        </w:rPr>
        <w:t xml:space="preserve">Данная программа составлена для реализации курса биологии в 7 классе, который является частью предметной области естественнонаучных дисциплин. </w:t>
      </w:r>
    </w:p>
    <w:p w:rsidR="00B370BC" w:rsidRPr="00B370BC" w:rsidRDefault="00B370BC" w:rsidP="00B370BC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sectPr w:rsidR="00B370BC" w:rsidRPr="00B370BC" w:rsidSect="00B370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EB8"/>
    <w:multiLevelType w:val="hybridMultilevel"/>
    <w:tmpl w:val="A9E8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B80039"/>
    <w:multiLevelType w:val="hybridMultilevel"/>
    <w:tmpl w:val="927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BC"/>
    <w:rsid w:val="00067841"/>
    <w:rsid w:val="00132586"/>
    <w:rsid w:val="00260DE8"/>
    <w:rsid w:val="00300C55"/>
    <w:rsid w:val="004A2964"/>
    <w:rsid w:val="00762654"/>
    <w:rsid w:val="008A6A8C"/>
    <w:rsid w:val="00A0316C"/>
    <w:rsid w:val="00B370BC"/>
    <w:rsid w:val="00D579C2"/>
    <w:rsid w:val="00EE0309"/>
    <w:rsid w:val="00F4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B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2021-05-27T07:31:00Z</dcterms:created>
  <dcterms:modified xsi:type="dcterms:W3CDTF">2021-05-27T07:36:00Z</dcterms:modified>
</cp:coreProperties>
</file>