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E05" w:rsidRPr="00CF4E05" w:rsidRDefault="00CF4E05" w:rsidP="00CF4E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E0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литературе (9 класс)</w:t>
      </w:r>
    </w:p>
    <w:p w:rsidR="00CF4E05" w:rsidRPr="00CF4E05" w:rsidRDefault="00CF4E05" w:rsidP="00CF4E05">
      <w:pPr>
        <w:jc w:val="both"/>
        <w:rPr>
          <w:rFonts w:ascii="Times New Roman" w:hAnsi="Times New Roman" w:cs="Times New Roman"/>
          <w:sz w:val="24"/>
          <w:szCs w:val="24"/>
        </w:rPr>
      </w:pPr>
      <w:r w:rsidRPr="00CF4E05">
        <w:rPr>
          <w:rFonts w:ascii="Times New Roman" w:hAnsi="Times New Roman" w:cs="Times New Roman"/>
          <w:sz w:val="24"/>
          <w:szCs w:val="24"/>
        </w:rPr>
        <w:t xml:space="preserve">      Рабочая программа по  литературе в 9 классе создана на основе Закона РФ «Об образовании», Федерального государственного образовательного стандарта, </w:t>
      </w:r>
      <w:r w:rsidRPr="00CF4E0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Примерной программы по учебным предметам/ Литература. 5-9 классы, М., «Просвещение», 2011 г., Программы для общеобразовательных учреждений Литература.5-11 классы/под редакцией Г.И. Беленького.- М. Мнемозина.2015 г., Рабочей программы. Литература.5-9 классы/ под редакцией Г.И. Беленького. - М.: Мнемозина.2015 г. (2-е издание, стереотипное), Образовательной программы школы.</w:t>
      </w:r>
      <w:r w:rsidRPr="00CF4E05">
        <w:rPr>
          <w:rFonts w:ascii="Times New Roman" w:hAnsi="Times New Roman" w:cs="Times New Roman"/>
          <w:sz w:val="24"/>
          <w:szCs w:val="24"/>
        </w:rPr>
        <w:t> 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Главная идея программы по литературе – изучение литературы от мифов к фольклору, от фольклора к древнерусской литературе, от неё к русской литературе XVIII, XIX, XX веков.</w:t>
      </w:r>
    </w:p>
    <w:p w:rsidR="00CF4E05" w:rsidRPr="00CF4E05" w:rsidRDefault="00CF4E05" w:rsidP="00CF4E05">
      <w:pPr>
        <w:pStyle w:val="a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F4E05">
        <w:rPr>
          <w:rFonts w:ascii="Times New Roman" w:hAnsi="Times New Roman"/>
          <w:sz w:val="24"/>
          <w:szCs w:val="24"/>
        </w:rPr>
        <w:t xml:space="preserve">         Изучение курса реализуется через учебник </w:t>
      </w:r>
      <w:proofErr w:type="spellStart"/>
      <w:r w:rsidRPr="00CF4E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Снежневской</w:t>
      </w:r>
      <w:proofErr w:type="spellEnd"/>
      <w:r w:rsidRPr="00CF4E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М.А., </w:t>
      </w:r>
      <w:proofErr w:type="gramStart"/>
      <w:r w:rsidRPr="00CF4E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Хреновой</w:t>
      </w:r>
      <w:proofErr w:type="gramEnd"/>
      <w:r w:rsidRPr="00CF4E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О.М. Литература. </w:t>
      </w:r>
    </w:p>
    <w:p w:rsidR="00CF4E05" w:rsidRPr="00CF4E05" w:rsidRDefault="00CF4E05" w:rsidP="00CF4E05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CF4E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 класс.  Учебник-хрестоматия в 3-х частях. - М.: Мнемозина, 2013.</w:t>
      </w:r>
      <w:r w:rsidRPr="00CF4E05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CF4E05" w:rsidRPr="00CF4E05" w:rsidRDefault="00CF4E05" w:rsidP="00CF4E05">
      <w:pPr>
        <w:pStyle w:val="a3"/>
        <w:ind w:left="112" w:right="108" w:firstLine="720"/>
        <w:jc w:val="both"/>
        <w:rPr>
          <w:lang w:val="ru-RU"/>
        </w:rPr>
      </w:pPr>
      <w:r w:rsidRPr="00CF4E05">
        <w:rPr>
          <w:lang w:val="ru-RU"/>
        </w:rPr>
        <w:t>Начальный этап литературного образования (</w:t>
      </w:r>
      <w:r w:rsidRPr="00CF4E05">
        <w:rPr>
          <w:b/>
          <w:lang w:val="ru-RU"/>
        </w:rPr>
        <w:t>5-9 классы</w:t>
      </w:r>
      <w:r w:rsidRPr="00CF4E05">
        <w:rPr>
          <w:lang w:val="ru-RU"/>
        </w:rPr>
        <w:t>) предполагает достижение учащимися определенного уровня начитанности, позволяющего делать первые теоретические обобщения о характерах, особенностях изображения действующих лиц и окружающей их обстановки, проводить необходимые, более сложные, чем в начальных классах, наблюдения над языком произведений, выполнять определенные устные и письменные работы.</w:t>
      </w:r>
    </w:p>
    <w:p w:rsidR="00CF4E05" w:rsidRPr="00CF4E05" w:rsidRDefault="00CF4E05" w:rsidP="00CF4E05">
      <w:pPr>
        <w:pStyle w:val="a3"/>
        <w:ind w:left="112" w:right="98" w:firstLine="720"/>
        <w:jc w:val="both"/>
        <w:rPr>
          <w:lang w:val="ru-RU"/>
        </w:rPr>
      </w:pPr>
      <w:r w:rsidRPr="00CF4E05">
        <w:rPr>
          <w:lang w:val="ru-RU"/>
        </w:rPr>
        <w:t xml:space="preserve">Каждое произведение, предназначенное для изучения, разбирается с учетом его идейно- художественного своеобразия, интересов и возрастных возможностей учащихся. Вместе с тем, объединяя произведения не только хронологически, но и </w:t>
      </w:r>
      <w:proofErr w:type="spellStart"/>
      <w:proofErr w:type="gramStart"/>
      <w:r w:rsidRPr="00CF4E05">
        <w:rPr>
          <w:lang w:val="ru-RU"/>
        </w:rPr>
        <w:t>проблемно-тематически</w:t>
      </w:r>
      <w:proofErr w:type="spellEnd"/>
      <w:proofErr w:type="gramEnd"/>
      <w:r w:rsidRPr="00CF4E05">
        <w:rPr>
          <w:lang w:val="ru-RU"/>
        </w:rPr>
        <w:t xml:space="preserve">, программа фиксирует внимание учителя на некоторых важных нравственных и художественных проблемах. В </w:t>
      </w:r>
      <w:r w:rsidRPr="00CF4E05">
        <w:rPr>
          <w:b/>
          <w:lang w:val="ru-RU"/>
        </w:rPr>
        <w:t>9 классе</w:t>
      </w:r>
      <w:r w:rsidRPr="00CF4E05">
        <w:rPr>
          <w:lang w:val="ru-RU"/>
        </w:rPr>
        <w:t>, завершающем неполное среднее образование, школьникам преподается краткий курс литературы в историческом освещении – от «Слова  о полку Игореве</w:t>
      </w:r>
      <w:proofErr w:type="gramStart"/>
      <w:r w:rsidRPr="00CF4E05">
        <w:rPr>
          <w:lang w:val="ru-RU"/>
        </w:rPr>
        <w:t>»д</w:t>
      </w:r>
      <w:proofErr w:type="gramEnd"/>
      <w:r w:rsidRPr="00CF4E05">
        <w:rPr>
          <w:lang w:val="ru-RU"/>
        </w:rPr>
        <w:t xml:space="preserve">о некоторых произведений </w:t>
      </w:r>
      <w:r w:rsidRPr="00CF4E05">
        <w:t>XX</w:t>
      </w:r>
      <w:r w:rsidRPr="00CF4E05">
        <w:rPr>
          <w:spacing w:val="-6"/>
          <w:lang w:val="ru-RU"/>
        </w:rPr>
        <w:t xml:space="preserve"> </w:t>
      </w:r>
      <w:r w:rsidRPr="00CF4E05">
        <w:rPr>
          <w:lang w:val="ru-RU"/>
        </w:rPr>
        <w:t>века.</w:t>
      </w:r>
    </w:p>
    <w:p w:rsidR="00CF4E05" w:rsidRPr="00CF4E05" w:rsidRDefault="00CF4E05" w:rsidP="00CF4E05">
      <w:pPr>
        <w:pStyle w:val="a3"/>
        <w:spacing w:before="4"/>
        <w:ind w:firstLine="720"/>
        <w:jc w:val="both"/>
        <w:rPr>
          <w:lang w:val="ru-RU"/>
        </w:rPr>
      </w:pPr>
      <w:r w:rsidRPr="00CF4E05">
        <w:rPr>
          <w:lang w:val="ru-RU"/>
        </w:rPr>
        <w:t>В соответствии с программой   и   учебным планом школы на изучение  литературы в  9 классе</w:t>
      </w:r>
      <w:r w:rsidRPr="00CF4E05">
        <w:rPr>
          <w:b/>
          <w:lang w:val="ru-RU"/>
        </w:rPr>
        <w:t xml:space="preserve">  </w:t>
      </w:r>
      <w:r w:rsidRPr="00CF4E05">
        <w:rPr>
          <w:lang w:val="ru-RU"/>
        </w:rPr>
        <w:t>выделено 3 часа</w:t>
      </w:r>
      <w:r w:rsidRPr="00CF4E05">
        <w:rPr>
          <w:b/>
          <w:lang w:val="ru-RU"/>
        </w:rPr>
        <w:t xml:space="preserve"> </w:t>
      </w:r>
      <w:r w:rsidRPr="00CF4E05">
        <w:rPr>
          <w:lang w:val="ru-RU"/>
        </w:rPr>
        <w:t>в неделю (102 ч</w:t>
      </w:r>
      <w:r w:rsidRPr="00CF4E05">
        <w:rPr>
          <w:b/>
          <w:lang w:val="ru-RU"/>
        </w:rPr>
        <w:t xml:space="preserve">. </w:t>
      </w:r>
      <w:r w:rsidRPr="00CF4E05">
        <w:rPr>
          <w:lang w:val="ru-RU"/>
        </w:rPr>
        <w:t>в год).</w:t>
      </w:r>
    </w:p>
    <w:p w:rsidR="00CF4E05" w:rsidRPr="00CF4E05" w:rsidRDefault="00CF4E05" w:rsidP="00CF4E05">
      <w:pPr>
        <w:pStyle w:val="a6"/>
        <w:jc w:val="center"/>
      </w:pPr>
      <w:r w:rsidRPr="00CF4E05">
        <w:rPr>
          <w:b/>
          <w:bCs/>
        </w:rPr>
        <w:t>Результаты  освоения  предмета</w:t>
      </w:r>
      <w:r w:rsidRPr="00CF4E05">
        <w:rPr>
          <w:rStyle w:val="apple-converted-space"/>
          <w:rFonts w:eastAsia="Calibri"/>
        </w:rPr>
        <w:t> </w:t>
      </w:r>
      <w:r w:rsidRPr="00CF4E05">
        <w:rPr>
          <w:b/>
          <w:bCs/>
        </w:rPr>
        <w:t xml:space="preserve"> « Литература»</w:t>
      </w:r>
    </w:p>
    <w:p w:rsidR="00CF4E05" w:rsidRPr="00CF4E05" w:rsidRDefault="00CF4E05" w:rsidP="00CF4E05">
      <w:pPr>
        <w:pStyle w:val="a6"/>
        <w:rPr>
          <w:shd w:val="clear" w:color="auto" w:fill="FFFFFF"/>
        </w:rPr>
      </w:pPr>
      <w:r w:rsidRPr="00CF4E05">
        <w:rPr>
          <w:i/>
          <w:shd w:val="clear" w:color="auto" w:fill="FFFFFF"/>
        </w:rPr>
        <w:t xml:space="preserve">       </w:t>
      </w:r>
      <w:r w:rsidRPr="00CF4E05">
        <w:rPr>
          <w:b/>
          <w:i/>
          <w:shd w:val="clear" w:color="auto" w:fill="FFFFFF"/>
        </w:rPr>
        <w:t>Личностными результатами</w:t>
      </w:r>
      <w:r w:rsidRPr="00CF4E05">
        <w:rPr>
          <w:shd w:val="clear" w:color="auto" w:fill="FFFFFF"/>
        </w:rPr>
        <w:t xml:space="preserve"> выпускников основной школы, формируемыми при изучении предмета «Литература», являются:</w:t>
      </w:r>
      <w:r w:rsidRPr="00CF4E05">
        <w:rPr>
          <w:shd w:val="clear" w:color="auto" w:fill="FFFFFF"/>
        </w:rPr>
        <w:br/>
        <w:t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  <w:r w:rsidRPr="00CF4E05">
        <w:rPr>
          <w:rStyle w:val="apple-converted-space"/>
          <w:rFonts w:eastAsia="Calibri"/>
          <w:shd w:val="clear" w:color="auto" w:fill="FFFFFF"/>
        </w:rPr>
        <w:t> </w:t>
      </w:r>
      <w:r w:rsidRPr="00CF4E05">
        <w:rPr>
          <w:shd w:val="clear" w:color="auto" w:fill="FFFFFF"/>
        </w:rPr>
        <w:br/>
        <w:t xml:space="preserve">• использование для решения познавательных и коммуникативных задач различных источников информации (словари, энциклопедии, интернет-ресурсы и др.). </w:t>
      </w:r>
    </w:p>
    <w:p w:rsidR="00CF4E05" w:rsidRPr="00CF4E05" w:rsidRDefault="00CF4E05" w:rsidP="00CF4E05">
      <w:pPr>
        <w:pStyle w:val="a6"/>
        <w:rPr>
          <w:rStyle w:val="apple-converted-space"/>
          <w:rFonts w:eastAsia="Calibri"/>
        </w:rPr>
      </w:pPr>
      <w:proofErr w:type="spellStart"/>
      <w:proofErr w:type="gramStart"/>
      <w:r w:rsidRPr="00CF4E05">
        <w:rPr>
          <w:b/>
          <w:i/>
          <w:shd w:val="clear" w:color="auto" w:fill="FFFFFF"/>
        </w:rPr>
        <w:t>Метапредметные</w:t>
      </w:r>
      <w:proofErr w:type="spellEnd"/>
      <w:r w:rsidRPr="00CF4E05">
        <w:rPr>
          <w:b/>
          <w:i/>
          <w:shd w:val="clear" w:color="auto" w:fill="FFFFFF"/>
        </w:rPr>
        <w:t xml:space="preserve"> результаты</w:t>
      </w:r>
      <w:r w:rsidRPr="00CF4E05">
        <w:rPr>
          <w:shd w:val="clear" w:color="auto" w:fill="FFFFFF"/>
        </w:rPr>
        <w:t xml:space="preserve"> изучения предмета «Литература» в основной школе проявляются в</w:t>
      </w:r>
      <w:r w:rsidRPr="00CF4E05">
        <w:rPr>
          <w:shd w:val="clear" w:color="auto" w:fill="FFFFFF"/>
        </w:rPr>
        <w:br/>
        <w:t>• 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  <w:r w:rsidRPr="00CF4E05">
        <w:rPr>
          <w:rStyle w:val="apple-converted-space"/>
          <w:rFonts w:eastAsia="Calibri"/>
          <w:shd w:val="clear" w:color="auto" w:fill="FFFFFF"/>
        </w:rPr>
        <w:t> </w:t>
      </w:r>
      <w:r w:rsidRPr="00CF4E05">
        <w:rPr>
          <w:shd w:val="clear" w:color="auto" w:fill="FFFFFF"/>
        </w:rPr>
        <w:br/>
      </w:r>
      <w:r w:rsidRPr="00CF4E05">
        <w:t xml:space="preserve">• умении самостоятельно организовывать собственную деятельность, оценивать ее, </w:t>
      </w:r>
      <w:r w:rsidRPr="00CF4E05">
        <w:lastRenderedPageBreak/>
        <w:t>определять сферу своих интересов;</w:t>
      </w:r>
      <w:r w:rsidRPr="00CF4E05">
        <w:br/>
        <w:t>• умении работать с разными источниками информации, находить ее, анализировать, использовать в самостоятельной деятельности.</w:t>
      </w:r>
      <w:r w:rsidRPr="00CF4E05">
        <w:rPr>
          <w:rStyle w:val="apple-converted-space"/>
          <w:rFonts w:eastAsia="Calibri"/>
        </w:rPr>
        <w:t> </w:t>
      </w:r>
      <w:proofErr w:type="gramEnd"/>
    </w:p>
    <w:p w:rsidR="00CF4E05" w:rsidRPr="00CF4E05" w:rsidRDefault="00CF4E05" w:rsidP="00CF4E05">
      <w:pPr>
        <w:pStyle w:val="a6"/>
        <w:spacing w:before="0" w:beforeAutospacing="0" w:after="0" w:afterAutospacing="0"/>
        <w:jc w:val="center"/>
      </w:pPr>
      <w:r w:rsidRPr="00CF4E05">
        <w:rPr>
          <w:b/>
          <w:i/>
        </w:rPr>
        <w:t>Предметные результаты</w:t>
      </w:r>
      <w:r w:rsidRPr="00CF4E05">
        <w:t xml:space="preserve"> </w:t>
      </w:r>
      <w:r w:rsidRPr="00CF4E05">
        <w:rPr>
          <w:b/>
          <w:i/>
        </w:rPr>
        <w:t>выпускников основной школы состоят</w:t>
      </w:r>
      <w:r w:rsidRPr="00CF4E05">
        <w:t>:</w:t>
      </w:r>
    </w:p>
    <w:p w:rsidR="00CF4E05" w:rsidRPr="00CF4E05" w:rsidRDefault="00CF4E05" w:rsidP="00CF4E05">
      <w:pPr>
        <w:pStyle w:val="a6"/>
        <w:spacing w:before="0" w:beforeAutospacing="0" w:after="0" w:afterAutospacing="0"/>
      </w:pPr>
      <w:r w:rsidRPr="00CF4E05">
        <w:br/>
        <w:t>1</w:t>
      </w:r>
      <w:r w:rsidRPr="00CF4E05">
        <w:rPr>
          <w:b/>
        </w:rPr>
        <w:t>) в познавательной сфере</w:t>
      </w:r>
      <w:r w:rsidRPr="00CF4E05">
        <w:t>:</w:t>
      </w:r>
      <w:r w:rsidRPr="00CF4E05">
        <w:br/>
        <w:t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  <w:r w:rsidRPr="00CF4E05">
        <w:rPr>
          <w:rStyle w:val="apple-converted-space"/>
          <w:rFonts w:eastAsia="Calibri"/>
        </w:rPr>
        <w:t> </w:t>
      </w:r>
      <w:r w:rsidRPr="00CF4E05">
        <w:br/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  <w:r w:rsidRPr="00CF4E05">
        <w:br/>
        <w:t xml:space="preserve">• </w:t>
      </w:r>
      <w:proofErr w:type="gramStart"/>
      <w:r w:rsidRPr="00CF4E05"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  <w:r w:rsidRPr="00CF4E05">
        <w:rPr>
          <w:rStyle w:val="apple-converted-space"/>
          <w:rFonts w:eastAsia="Calibri"/>
        </w:rPr>
        <w:t> </w:t>
      </w:r>
      <w:r w:rsidRPr="00CF4E05">
        <w:br/>
        <w:t>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  <w:proofErr w:type="gramEnd"/>
      <w:r w:rsidRPr="00CF4E05">
        <w:br/>
        <w:t xml:space="preserve">• </w:t>
      </w:r>
      <w:proofErr w:type="gramStart"/>
      <w:r w:rsidRPr="00CF4E05">
        <w:t>владение элементарной литературоведческой терминологией при анализе литературного произведения;</w:t>
      </w:r>
      <w:r w:rsidRPr="00CF4E05">
        <w:br/>
        <w:t xml:space="preserve">2) </w:t>
      </w:r>
      <w:r w:rsidRPr="00CF4E05">
        <w:rPr>
          <w:b/>
        </w:rPr>
        <w:t>в ценностно-ориентационной сфере:</w:t>
      </w:r>
      <w:r w:rsidRPr="00CF4E05">
        <w:br/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  <w:r w:rsidRPr="00CF4E05">
        <w:br/>
        <w:t>• формулирование собственного отношения к произведениям русской литературы, их оценка;</w:t>
      </w:r>
      <w:r w:rsidRPr="00CF4E05">
        <w:rPr>
          <w:rStyle w:val="apple-converted-space"/>
          <w:rFonts w:eastAsia="Calibri"/>
        </w:rPr>
        <w:t> </w:t>
      </w:r>
      <w:r w:rsidRPr="00CF4E05">
        <w:br/>
        <w:t>• собственная интерпретация (в отдельных случаях) изученных литературных произведений;</w:t>
      </w:r>
      <w:r w:rsidRPr="00CF4E05">
        <w:br/>
        <w:t>• понимание авторской позиции и свое отношение к ней;</w:t>
      </w:r>
      <w:r w:rsidRPr="00CF4E05">
        <w:br/>
      </w:r>
      <w:proofErr w:type="gramEnd"/>
    </w:p>
    <w:p w:rsidR="00CF4E05" w:rsidRPr="00CF4E05" w:rsidRDefault="00CF4E05" w:rsidP="00CF4E05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CF4E05">
        <w:t xml:space="preserve">3) </w:t>
      </w:r>
      <w:r w:rsidRPr="00CF4E05">
        <w:rPr>
          <w:b/>
        </w:rPr>
        <w:t>в коммуникативной сфере</w:t>
      </w:r>
      <w:r w:rsidRPr="00CF4E05">
        <w:t>:</w:t>
      </w:r>
      <w:r w:rsidRPr="00CF4E05">
        <w:br/>
        <w:t>• восприятие на слух литературных произведений разных жанров, осмысленное чтение и адекватное восприятие;</w:t>
      </w:r>
      <w:r w:rsidRPr="00CF4E05">
        <w:rPr>
          <w:rStyle w:val="apple-converted-space"/>
          <w:rFonts w:eastAsia="Calibri"/>
        </w:rPr>
        <w:t> </w:t>
      </w:r>
      <w:r w:rsidRPr="00CF4E05">
        <w:br/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  <w:r w:rsidRPr="00CF4E05">
        <w:br/>
        <w:t xml:space="preserve">• </w:t>
      </w:r>
      <w:proofErr w:type="gramStart"/>
      <w:r w:rsidRPr="00CF4E05">
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  <w:r w:rsidRPr="00CF4E05">
        <w:br/>
        <w:t xml:space="preserve">4) </w:t>
      </w:r>
      <w:r w:rsidRPr="00CF4E05">
        <w:rPr>
          <w:b/>
        </w:rPr>
        <w:t>в эстетической сфере:</w:t>
      </w:r>
      <w:r w:rsidRPr="00CF4E05">
        <w:rPr>
          <w:b/>
        </w:rPr>
        <w:br/>
      </w:r>
      <w:r w:rsidRPr="00CF4E05"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  <w:r w:rsidRPr="00CF4E05">
        <w:br/>
        <w:t>• понимание русского слова в его эстетической функции, роли изобразительно-выразительных языковых средств  в создании художественных образов литературных произведений.</w:t>
      </w:r>
      <w:r w:rsidRPr="00CF4E05">
        <w:rPr>
          <w:b/>
        </w:rPr>
        <w:t xml:space="preserve"> </w:t>
      </w:r>
      <w:r w:rsidRPr="00CF4E05">
        <w:rPr>
          <w:b/>
          <w:sz w:val="28"/>
          <w:szCs w:val="28"/>
        </w:rPr>
        <w:t xml:space="preserve"> </w:t>
      </w:r>
      <w:proofErr w:type="gramEnd"/>
    </w:p>
    <w:p w:rsidR="00CF4E05" w:rsidRPr="00CF4E05" w:rsidRDefault="00CF4E05" w:rsidP="00CF4E05">
      <w:pPr>
        <w:pStyle w:val="a6"/>
        <w:spacing w:before="0" w:beforeAutospacing="0" w:after="0" w:afterAutospacing="0"/>
        <w:jc w:val="center"/>
        <w:rPr>
          <w:rStyle w:val="a7"/>
        </w:rPr>
      </w:pPr>
    </w:p>
    <w:p w:rsidR="00CF4E05" w:rsidRPr="00CF4E05" w:rsidRDefault="00CF4E05" w:rsidP="00CF4E05">
      <w:pPr>
        <w:jc w:val="center"/>
        <w:rPr>
          <w:rFonts w:ascii="Times New Roman" w:hAnsi="Times New Roman" w:cs="Times New Roman"/>
          <w:b/>
        </w:rPr>
      </w:pPr>
      <w:r w:rsidRPr="00CF4E05">
        <w:rPr>
          <w:rFonts w:ascii="Times New Roman" w:hAnsi="Times New Roman" w:cs="Times New Roman"/>
          <w:b/>
        </w:rPr>
        <w:t>Календарно-поурочное планирование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81"/>
        <w:gridCol w:w="1843"/>
      </w:tblGrid>
      <w:tr w:rsidR="00CF4E05" w:rsidRPr="00CF4E05" w:rsidTr="00CF4E05">
        <w:trPr>
          <w:trHeight w:val="581"/>
        </w:trPr>
        <w:tc>
          <w:tcPr>
            <w:tcW w:w="8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4E05">
              <w:rPr>
                <w:rFonts w:ascii="Times New Roman" w:hAnsi="Times New Roman" w:cs="Times New Roman"/>
                <w:b/>
              </w:rPr>
              <w:t>Тема урока</w:t>
            </w:r>
          </w:p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4E05">
              <w:rPr>
                <w:rFonts w:ascii="Times New Roman" w:hAnsi="Times New Roman" w:cs="Times New Roman"/>
                <w:b/>
              </w:rPr>
              <w:lastRenderedPageBreak/>
              <w:t>Тип урока</w:t>
            </w:r>
          </w:p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4E05" w:rsidRPr="00CF4E05" w:rsidRDefault="00CF4E05" w:rsidP="00CF4E05">
            <w:pPr>
              <w:ind w:left="-187" w:right="-108" w:firstLine="159"/>
              <w:jc w:val="center"/>
              <w:rPr>
                <w:rFonts w:ascii="Times New Roman" w:hAnsi="Times New Roman" w:cs="Times New Roman"/>
                <w:b/>
              </w:rPr>
            </w:pPr>
            <w:r w:rsidRPr="00CF4E05">
              <w:rPr>
                <w:rFonts w:ascii="Times New Roman" w:hAnsi="Times New Roman" w:cs="Times New Roman"/>
                <w:b/>
              </w:rPr>
              <w:lastRenderedPageBreak/>
              <w:t>Кол-во часов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lastRenderedPageBreak/>
              <w:t>Литература и её роль в духовной жизни человека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«открытия» нового знания.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Литература древней Руси. «Слово о полку Игореве» — величайший памятник древнерусской литературы</w:t>
            </w:r>
          </w:p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  <w:i/>
                <w:iCs/>
                <w:spacing w:val="-1"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</w:t>
            </w:r>
            <w:proofErr w:type="spellStart"/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общеметодической</w:t>
            </w:r>
            <w:proofErr w:type="spellEnd"/>
          </w:p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Центральные образы «Слова о полку Игореве»</w:t>
            </w:r>
          </w:p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  <w:i/>
                <w:iCs/>
                <w:spacing w:val="-1"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Урок </w:t>
            </w:r>
            <w:proofErr w:type="spellStart"/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общеметодической</w:t>
            </w:r>
            <w:proofErr w:type="spellEnd"/>
          </w:p>
          <w:p w:rsidR="00CF4E05" w:rsidRPr="00CF4E05" w:rsidRDefault="00CF4E05" w:rsidP="0073172E">
            <w:pPr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Образ автора и поэтика «Слова о полку Игореве»</w:t>
            </w:r>
          </w:p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  <w:i/>
                <w:iCs/>
                <w:spacing w:val="-1"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Урок </w:t>
            </w:r>
            <w:proofErr w:type="spellStart"/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общеметодической</w:t>
            </w:r>
            <w:proofErr w:type="spellEnd"/>
          </w:p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Классицизм в русском и мировом искусстве</w:t>
            </w:r>
          </w:p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Урок «открытия» нового знания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М.В. Ломоносов Жизнь и творчество (обзор). «Вечернее размышление о божием величестве при случае великого северного сияния»</w:t>
            </w:r>
          </w:p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Урок «открытия» нового знания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 xml:space="preserve">М.В. Ломоносов. «Ода на день восшествия на всероссийский престол её величества государыни императрицы </w:t>
            </w:r>
            <w:proofErr w:type="spellStart"/>
            <w:r w:rsidRPr="00CF4E05">
              <w:rPr>
                <w:rFonts w:ascii="Times New Roman" w:hAnsi="Times New Roman" w:cs="Times New Roman"/>
              </w:rPr>
              <w:t>Елисаветы</w:t>
            </w:r>
            <w:proofErr w:type="spellEnd"/>
            <w:r w:rsidRPr="00CF4E05">
              <w:rPr>
                <w:rFonts w:ascii="Times New Roman" w:hAnsi="Times New Roman" w:cs="Times New Roman"/>
              </w:rPr>
              <w:t xml:space="preserve"> Петровны 1747 года»</w:t>
            </w:r>
          </w:p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  <w:i/>
                <w:iCs/>
                <w:spacing w:val="-1"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Урок </w:t>
            </w:r>
            <w:proofErr w:type="spellStart"/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общеметодической</w:t>
            </w:r>
            <w:proofErr w:type="spellEnd"/>
          </w:p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направленности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Г.Р. Державин. Жизнь и творчество (обзор) «Властителям и судиям»</w:t>
            </w:r>
          </w:p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  <w:i/>
                <w:iCs/>
                <w:spacing w:val="-1"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Урок </w:t>
            </w:r>
            <w:proofErr w:type="spellStart"/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общеметодической</w:t>
            </w:r>
            <w:proofErr w:type="spellEnd"/>
          </w:p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направленности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Г.Р. Державин «Памятник»</w:t>
            </w:r>
          </w:p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Урок «открытия» нового знания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lastRenderedPageBreak/>
              <w:t xml:space="preserve">Квинт Гораций </w:t>
            </w:r>
            <w:proofErr w:type="spellStart"/>
            <w:r w:rsidRPr="00CF4E05">
              <w:rPr>
                <w:rFonts w:ascii="Times New Roman" w:hAnsi="Times New Roman" w:cs="Times New Roman"/>
              </w:rPr>
              <w:t>Флакк</w:t>
            </w:r>
            <w:proofErr w:type="spellEnd"/>
            <w:r w:rsidRPr="00CF4E05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CF4E05">
              <w:rPr>
                <w:rFonts w:ascii="Times New Roman" w:hAnsi="Times New Roman" w:cs="Times New Roman"/>
              </w:rPr>
              <w:t>«К Мельпомене» («Я памятник…»</w:t>
            </w:r>
            <w:proofErr w:type="gramEnd"/>
          </w:p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Урок «открытия» нового знания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Н.М. Карамзин. «Бедная Лиза»: сюжет и герои</w:t>
            </w:r>
          </w:p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  <w:i/>
                <w:iCs/>
                <w:spacing w:val="-1"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Урок </w:t>
            </w:r>
            <w:proofErr w:type="spellStart"/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общеметодической</w:t>
            </w:r>
            <w:proofErr w:type="spellEnd"/>
          </w:p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Н.М. Карамзин. «Бедная Лиза»: новые черты русской литературы</w:t>
            </w:r>
          </w:p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  <w:i/>
                <w:iCs/>
                <w:spacing w:val="-1"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Урок </w:t>
            </w:r>
            <w:proofErr w:type="spellStart"/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общеметодической</w:t>
            </w:r>
            <w:proofErr w:type="spellEnd"/>
          </w:p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УВЧ. Н.М. Карамзин. «Осень» и другие произведения писателя</w:t>
            </w:r>
          </w:p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  <w:i/>
                <w:iCs/>
                <w:spacing w:val="-1"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Урок </w:t>
            </w:r>
            <w:proofErr w:type="spellStart"/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общеметодической</w:t>
            </w:r>
            <w:proofErr w:type="spellEnd"/>
          </w:p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  <w:i/>
                <w:iCs/>
                <w:spacing w:val="-1"/>
              </w:rPr>
            </w:pPr>
            <w:proofErr w:type="gramStart"/>
            <w:r w:rsidRPr="00CF4E05">
              <w:rPr>
                <w:rFonts w:ascii="Times New Roman" w:hAnsi="Times New Roman" w:cs="Times New Roman"/>
              </w:rPr>
              <w:t>Р</w:t>
            </w:r>
            <w:proofErr w:type="gramEnd"/>
            <w:r w:rsidRPr="00CF4E05">
              <w:rPr>
                <w:rFonts w:ascii="Times New Roman" w:hAnsi="Times New Roman" w:cs="Times New Roman"/>
              </w:rPr>
              <w:t xml:space="preserve">/Р Письменный ответ на проблемный вопрос по литературе </w:t>
            </w:r>
            <w:r w:rsidRPr="00CF4E05">
              <w:rPr>
                <w:rFonts w:ascii="Times New Roman" w:hAnsi="Times New Roman" w:cs="Times New Roman"/>
                <w:lang w:val="en-US"/>
              </w:rPr>
              <w:t>XVIII</w:t>
            </w:r>
            <w:r w:rsidRPr="00CF4E05">
              <w:rPr>
                <w:rFonts w:ascii="Times New Roman" w:hAnsi="Times New Roman" w:cs="Times New Roman"/>
              </w:rPr>
              <w:t xml:space="preserve"> века </w:t>
            </w:r>
            <w:r w:rsidRPr="00CF4E05">
              <w:rPr>
                <w:rFonts w:ascii="Times New Roman" w:eastAsia="Arial" w:hAnsi="Times New Roman" w:cs="Times New Roman"/>
              </w:rPr>
              <w:t>«Чем современна литература XVIII века?» (на примере 2—3 произведений</w:t>
            </w:r>
          </w:p>
          <w:p w:rsidR="00CF4E05" w:rsidRPr="00CF4E05" w:rsidRDefault="00CF4E05" w:rsidP="0073172E">
            <w:pPr>
              <w:jc w:val="center"/>
              <w:rPr>
                <w:rFonts w:ascii="Times New Roman" w:eastAsia="Arial" w:hAnsi="Times New Roman" w:cs="Times New Roman"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Урок развивающего контроля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 xml:space="preserve">УВЧ Русская поэзия первой половины </w:t>
            </w:r>
          </w:p>
          <w:p w:rsidR="00CF4E05" w:rsidRPr="00CF4E05" w:rsidRDefault="00CF4E05" w:rsidP="0073172E">
            <w:pPr>
              <w:suppressAutoHyphens/>
              <w:spacing w:after="100" w:afterAutospacing="1"/>
              <w:rPr>
                <w:rFonts w:ascii="Times New Roman" w:hAnsi="Times New Roman" w:cs="Times New Roman"/>
                <w:i/>
                <w:iCs/>
                <w:spacing w:val="-1"/>
              </w:rPr>
            </w:pPr>
            <w:r w:rsidRPr="00CF4E05">
              <w:rPr>
                <w:rFonts w:ascii="Times New Roman" w:hAnsi="Times New Roman" w:cs="Times New Roman"/>
                <w:lang w:val="en-US"/>
              </w:rPr>
              <w:t>XIX</w:t>
            </w:r>
            <w:r w:rsidRPr="00CF4E05">
              <w:rPr>
                <w:rFonts w:ascii="Times New Roman" w:hAnsi="Times New Roman" w:cs="Times New Roman"/>
              </w:rPr>
              <w:t xml:space="preserve"> века (</w:t>
            </w:r>
            <w:r w:rsidRPr="00CF4E05">
              <w:rPr>
                <w:rFonts w:ascii="Times New Roman" w:eastAsia="Arial" w:hAnsi="Times New Roman" w:cs="Times New Roman"/>
              </w:rPr>
              <w:t xml:space="preserve">творчество </w:t>
            </w:r>
            <w:r w:rsidRPr="00CF4E05">
              <w:rPr>
                <w:rFonts w:ascii="Times New Roman" w:eastAsia="Arial" w:hAnsi="Times New Roman" w:cs="Times New Roman"/>
                <w:i/>
              </w:rPr>
              <w:t>К. Н. Батюшкова</w:t>
            </w:r>
            <w:r w:rsidRPr="00CF4E05">
              <w:rPr>
                <w:rFonts w:ascii="Times New Roman" w:eastAsia="Arial" w:hAnsi="Times New Roman" w:cs="Times New Roman"/>
              </w:rPr>
              <w:t xml:space="preserve">, </w:t>
            </w:r>
            <w:r w:rsidRPr="00CF4E05">
              <w:rPr>
                <w:rFonts w:ascii="Times New Roman" w:eastAsia="Arial" w:hAnsi="Times New Roman" w:cs="Times New Roman"/>
                <w:i/>
              </w:rPr>
              <w:t>В. К. Кюхельбекера</w:t>
            </w:r>
            <w:r w:rsidRPr="00CF4E05">
              <w:rPr>
                <w:rFonts w:ascii="Times New Roman" w:eastAsia="Arial" w:hAnsi="Times New Roman" w:cs="Times New Roman"/>
              </w:rPr>
              <w:t>,</w:t>
            </w:r>
            <w:r w:rsidRPr="00CF4E05">
              <w:rPr>
                <w:rFonts w:ascii="Times New Roman" w:eastAsia="Arial" w:hAnsi="Times New Roman" w:cs="Times New Roman"/>
                <w:i/>
              </w:rPr>
              <w:t xml:space="preserve"> К. Ф. Рылеева</w:t>
            </w:r>
            <w:r w:rsidRPr="00CF4E05">
              <w:rPr>
                <w:rFonts w:ascii="Times New Roman" w:eastAsia="Arial" w:hAnsi="Times New Roman" w:cs="Times New Roman"/>
              </w:rPr>
              <w:t>,</w:t>
            </w:r>
            <w:r w:rsidRPr="00CF4E05">
              <w:rPr>
                <w:rFonts w:ascii="Times New Roman" w:eastAsia="Arial" w:hAnsi="Times New Roman" w:cs="Times New Roman"/>
                <w:i/>
              </w:rPr>
              <w:t xml:space="preserve"> А. А. </w:t>
            </w:r>
            <w:proofErr w:type="spellStart"/>
            <w:r w:rsidRPr="00CF4E05">
              <w:rPr>
                <w:rFonts w:ascii="Times New Roman" w:eastAsia="Arial" w:hAnsi="Times New Roman" w:cs="Times New Roman"/>
                <w:i/>
              </w:rPr>
              <w:t>Дельвига</w:t>
            </w:r>
            <w:proofErr w:type="spellEnd"/>
            <w:r w:rsidRPr="00CF4E05">
              <w:rPr>
                <w:rFonts w:ascii="Times New Roman" w:eastAsia="Arial" w:hAnsi="Times New Roman" w:cs="Times New Roman"/>
              </w:rPr>
              <w:t>,</w:t>
            </w:r>
            <w:r w:rsidRPr="00CF4E05">
              <w:rPr>
                <w:rFonts w:ascii="Times New Roman" w:eastAsia="Arial" w:hAnsi="Times New Roman" w:cs="Times New Roman"/>
                <w:i/>
              </w:rPr>
              <w:t xml:space="preserve"> П. А. Вяземского</w:t>
            </w:r>
            <w:r w:rsidRPr="00CF4E05">
              <w:rPr>
                <w:rFonts w:ascii="Times New Roman" w:eastAsia="Arial" w:hAnsi="Times New Roman" w:cs="Times New Roman"/>
              </w:rPr>
              <w:t>,</w:t>
            </w:r>
            <w:r w:rsidRPr="00CF4E05">
              <w:rPr>
                <w:rFonts w:ascii="Times New Roman" w:eastAsia="Arial" w:hAnsi="Times New Roman" w:cs="Times New Roman"/>
                <w:i/>
              </w:rPr>
              <w:t xml:space="preserve"> Е. А. Баратынского)</w:t>
            </w:r>
          </w:p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  <w:i/>
                <w:iCs/>
                <w:spacing w:val="-1"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Урок </w:t>
            </w:r>
            <w:proofErr w:type="spellStart"/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общеметодической</w:t>
            </w:r>
            <w:proofErr w:type="spellEnd"/>
          </w:p>
          <w:p w:rsidR="00CF4E05" w:rsidRPr="00CF4E05" w:rsidRDefault="00CF4E05" w:rsidP="0073172E">
            <w:pPr>
              <w:jc w:val="both"/>
              <w:rPr>
                <w:rFonts w:ascii="Times New Roman" w:eastAsia="Arial" w:hAnsi="Times New Roman" w:cs="Times New Roman"/>
                <w:i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  <w:i/>
                <w:iCs/>
                <w:spacing w:val="-1"/>
              </w:rPr>
            </w:pPr>
            <w:r w:rsidRPr="00CF4E05">
              <w:rPr>
                <w:rFonts w:ascii="Times New Roman" w:hAnsi="Times New Roman" w:cs="Times New Roman"/>
              </w:rPr>
              <w:t>В.А. Жуковский — поэт-романтик «Море»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</w:t>
            </w:r>
            <w:proofErr w:type="spellStart"/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общеметодической</w:t>
            </w:r>
            <w:proofErr w:type="spellEnd"/>
          </w:p>
          <w:p w:rsidR="00CF4E05" w:rsidRPr="00CF4E05" w:rsidRDefault="00CF4E05" w:rsidP="0073172E">
            <w:pPr>
              <w:jc w:val="both"/>
              <w:rPr>
                <w:rFonts w:ascii="Times New Roman" w:eastAsia="Arial" w:hAnsi="Times New Roman" w:cs="Times New Roman"/>
                <w:i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  <w:i/>
                <w:iCs/>
                <w:spacing w:val="-1"/>
              </w:rPr>
            </w:pPr>
            <w:r w:rsidRPr="00CF4E05">
              <w:rPr>
                <w:rFonts w:ascii="Times New Roman" w:hAnsi="Times New Roman" w:cs="Times New Roman"/>
              </w:rPr>
              <w:t>УВЧ В.А. Жуковский «Невыразимое»</w:t>
            </w:r>
            <w:r w:rsidRPr="00CF4E05">
              <w:rPr>
                <w:rFonts w:ascii="Times New Roman" w:eastAsia="Arial" w:hAnsi="Times New Roman" w:cs="Times New Roman"/>
              </w:rPr>
              <w:t xml:space="preserve"> Отношение поэта-романтика к слову. Границы </w:t>
            </w:r>
            <w:proofErr w:type="gramStart"/>
            <w:r w:rsidRPr="00CF4E05">
              <w:rPr>
                <w:rFonts w:ascii="Times New Roman" w:eastAsia="Arial" w:hAnsi="Times New Roman" w:cs="Times New Roman"/>
              </w:rPr>
              <w:t>выразимого</w:t>
            </w:r>
            <w:proofErr w:type="gramEnd"/>
            <w:r w:rsidRPr="00CF4E05">
              <w:rPr>
                <w:rFonts w:ascii="Times New Roman" w:eastAsia="Arial" w:hAnsi="Times New Roman" w:cs="Times New Roman"/>
              </w:rPr>
              <w:t>. Возможности поэтического языка и трудности, встающие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</w:t>
            </w:r>
            <w:proofErr w:type="spellStart"/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общеметодической</w:t>
            </w:r>
            <w:proofErr w:type="spellEnd"/>
          </w:p>
          <w:p w:rsidR="00CF4E05" w:rsidRPr="00CF4E05" w:rsidRDefault="00CF4E05" w:rsidP="0073172E">
            <w:pPr>
              <w:jc w:val="both"/>
              <w:rPr>
                <w:rFonts w:ascii="Times New Roman" w:eastAsia="Arial" w:hAnsi="Times New Roman" w:cs="Times New Roman"/>
                <w:i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  <w:i/>
                <w:iCs/>
                <w:spacing w:val="-1"/>
              </w:rPr>
            </w:pPr>
            <w:r w:rsidRPr="00CF4E05">
              <w:rPr>
                <w:rFonts w:ascii="Times New Roman" w:hAnsi="Times New Roman" w:cs="Times New Roman"/>
              </w:rPr>
              <w:t xml:space="preserve">В.А. Жуковский «Светлана»: черты баллады 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Урок </w:t>
            </w:r>
            <w:proofErr w:type="spellStart"/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общеметодической</w:t>
            </w:r>
            <w:proofErr w:type="spellEnd"/>
          </w:p>
          <w:p w:rsidR="00CF4E05" w:rsidRPr="00CF4E05" w:rsidRDefault="00CF4E05" w:rsidP="0073172E">
            <w:pPr>
              <w:ind w:firstLine="227"/>
              <w:jc w:val="both"/>
              <w:rPr>
                <w:rFonts w:ascii="Times New Roman" w:eastAsia="Arial" w:hAnsi="Times New Roman" w:cs="Times New Roman"/>
                <w:i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CF4E05" w:rsidRPr="00CF4E05" w:rsidRDefault="00CF4E05" w:rsidP="00731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  <w:i/>
                <w:iCs/>
                <w:spacing w:val="-1"/>
              </w:rPr>
            </w:pPr>
            <w:r w:rsidRPr="00CF4E05">
              <w:rPr>
                <w:rFonts w:ascii="Times New Roman" w:hAnsi="Times New Roman" w:cs="Times New Roman"/>
              </w:rPr>
              <w:lastRenderedPageBreak/>
              <w:t>В.А. Жуковский «Светлана»: образ главной героини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</w:t>
            </w:r>
            <w:proofErr w:type="spellStart"/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общеметодической</w:t>
            </w:r>
            <w:proofErr w:type="spellEnd"/>
          </w:p>
          <w:p w:rsidR="00CF4E05" w:rsidRPr="00CF4E05" w:rsidRDefault="00CF4E05" w:rsidP="0073172E">
            <w:pPr>
              <w:ind w:firstLine="227"/>
              <w:jc w:val="both"/>
              <w:rPr>
                <w:rFonts w:ascii="Times New Roman" w:eastAsia="Arial" w:hAnsi="Times New Roman" w:cs="Times New Roman"/>
                <w:i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А.С. Грибоедов. «Горе от ума». Жизнь и творчество писателя (обзор)</w:t>
            </w:r>
          </w:p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Урок рефлексии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А.С. Грибоедов. «Горе от ума». Проблематика и конфликт</w:t>
            </w:r>
          </w:p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Урок рефлексии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 xml:space="preserve">А.С. Грибоедов. «Горе от ума». </w:t>
            </w:r>
            <w:proofErr w:type="spellStart"/>
            <w:r w:rsidRPr="00CF4E05">
              <w:rPr>
                <w:rFonts w:ascii="Times New Roman" w:hAnsi="Times New Roman" w:cs="Times New Roman"/>
              </w:rPr>
              <w:t>Фамусовская</w:t>
            </w:r>
            <w:proofErr w:type="spellEnd"/>
            <w:r w:rsidRPr="00CF4E05">
              <w:rPr>
                <w:rFonts w:ascii="Times New Roman" w:hAnsi="Times New Roman" w:cs="Times New Roman"/>
              </w:rPr>
              <w:t xml:space="preserve"> Москва</w:t>
            </w:r>
          </w:p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Урок рефлексии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А.С. Грибоедов. «Горе от ума»: образ Чацкого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рефлексии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А.С. Грибоедов. «Горе от ума»: язык комедии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рефлексии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jc w:val="center"/>
              <w:rPr>
                <w:rFonts w:ascii="Times New Roman" w:eastAsia="Arial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А.С. Грибоедов. «Горе от ума» в критике</w:t>
            </w:r>
          </w:p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  <w:i/>
                <w:iCs/>
                <w:spacing w:val="-1"/>
              </w:rPr>
            </w:pPr>
            <w:r w:rsidRPr="00CF4E05">
              <w:rPr>
                <w:rFonts w:ascii="Times New Roman" w:eastAsia="Arial" w:hAnsi="Times New Roman" w:cs="Times New Roman"/>
              </w:rPr>
              <w:t>И. А. Гончаров. «</w:t>
            </w:r>
            <w:proofErr w:type="spellStart"/>
            <w:r w:rsidRPr="00CF4E05">
              <w:rPr>
                <w:rFonts w:ascii="Times New Roman" w:eastAsia="Arial" w:hAnsi="Times New Roman" w:cs="Times New Roman"/>
              </w:rPr>
              <w:t>Мильон</w:t>
            </w:r>
            <w:proofErr w:type="spellEnd"/>
            <w:r w:rsidRPr="00CF4E05">
              <w:rPr>
                <w:rFonts w:ascii="Times New Roman" w:eastAsia="Arial" w:hAnsi="Times New Roman" w:cs="Times New Roman"/>
              </w:rPr>
              <w:t xml:space="preserve"> терзаний».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</w:t>
            </w:r>
            <w:proofErr w:type="spellStart"/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общеметодической</w:t>
            </w:r>
            <w:proofErr w:type="spellEnd"/>
          </w:p>
          <w:p w:rsidR="00CF4E05" w:rsidRPr="00CF4E05" w:rsidRDefault="00CF4E05" w:rsidP="0073172E">
            <w:pPr>
              <w:jc w:val="both"/>
              <w:rPr>
                <w:rFonts w:ascii="Times New Roman" w:eastAsia="Arial" w:hAnsi="Times New Roman" w:cs="Times New Roman"/>
                <w:i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F4E05">
              <w:rPr>
                <w:rFonts w:ascii="Times New Roman" w:hAnsi="Times New Roman" w:cs="Times New Roman"/>
              </w:rPr>
              <w:t>Р</w:t>
            </w:r>
            <w:proofErr w:type="gramEnd"/>
            <w:r w:rsidRPr="00CF4E05">
              <w:rPr>
                <w:rFonts w:ascii="Times New Roman" w:hAnsi="Times New Roman" w:cs="Times New Roman"/>
              </w:rPr>
              <w:t>/Р А.С. Грибоедов. «Горе от ума</w:t>
            </w:r>
            <w:proofErr w:type="gramStart"/>
            <w:r w:rsidRPr="00CF4E05">
              <w:rPr>
                <w:rFonts w:ascii="Times New Roman" w:hAnsi="Times New Roman" w:cs="Times New Roman"/>
              </w:rPr>
              <w:t>»</w:t>
            </w:r>
            <w:r w:rsidRPr="00CF4E05">
              <w:rPr>
                <w:rFonts w:ascii="Times New Roman" w:eastAsia="Arial" w:hAnsi="Times New Roman" w:cs="Times New Roman"/>
              </w:rPr>
              <w:t>К</w:t>
            </w:r>
            <w:proofErr w:type="gramEnd"/>
            <w:r w:rsidRPr="00CF4E05">
              <w:rPr>
                <w:rFonts w:ascii="Times New Roman" w:eastAsia="Arial" w:hAnsi="Times New Roman" w:cs="Times New Roman"/>
              </w:rPr>
              <w:t>онтрольный письменный ответ на проблемный вопрос или анализ эпизода комедии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развивающего контроля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Контрольная работа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развивающего контроля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  <w:i/>
                <w:iCs/>
                <w:spacing w:val="-1"/>
              </w:rPr>
            </w:pPr>
            <w:r w:rsidRPr="00CF4E05">
              <w:rPr>
                <w:rFonts w:ascii="Times New Roman" w:hAnsi="Times New Roman" w:cs="Times New Roman"/>
              </w:rPr>
              <w:t>А.С. Пушкин: жизнь и творчество. Лицейская лирика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</w:t>
            </w:r>
            <w:proofErr w:type="spellStart"/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общеметодической</w:t>
            </w:r>
            <w:proofErr w:type="spellEnd"/>
          </w:p>
          <w:p w:rsidR="00CF4E05" w:rsidRPr="00CF4E05" w:rsidRDefault="00CF4E05" w:rsidP="0073172E">
            <w:pPr>
              <w:jc w:val="both"/>
              <w:rPr>
                <w:rFonts w:ascii="Times New Roman" w:eastAsia="Arial" w:hAnsi="Times New Roman" w:cs="Times New Roman"/>
                <w:i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  <w:i/>
                <w:iCs/>
                <w:spacing w:val="-1"/>
              </w:rPr>
            </w:pPr>
            <w:r w:rsidRPr="00CF4E05">
              <w:rPr>
                <w:rFonts w:ascii="Times New Roman" w:hAnsi="Times New Roman" w:cs="Times New Roman"/>
              </w:rPr>
              <w:t xml:space="preserve">А.С. Пушкин. Лирика петербургского, южного, </w:t>
            </w:r>
            <w:proofErr w:type="spellStart"/>
            <w:r w:rsidRPr="00CF4E05">
              <w:rPr>
                <w:rFonts w:ascii="Times New Roman" w:hAnsi="Times New Roman" w:cs="Times New Roman"/>
              </w:rPr>
              <w:t>михайловского</w:t>
            </w:r>
            <w:proofErr w:type="spellEnd"/>
            <w:r w:rsidRPr="00CF4E05">
              <w:rPr>
                <w:rFonts w:ascii="Times New Roman" w:hAnsi="Times New Roman" w:cs="Times New Roman"/>
              </w:rPr>
              <w:t xml:space="preserve"> периодов: «К Чаадаеву», «К морю», «Анчар»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</w:t>
            </w:r>
            <w:proofErr w:type="spellStart"/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общеметодической</w:t>
            </w:r>
            <w:proofErr w:type="spellEnd"/>
          </w:p>
          <w:p w:rsidR="00CF4E05" w:rsidRPr="00CF4E05" w:rsidRDefault="00CF4E05" w:rsidP="0073172E">
            <w:pPr>
              <w:jc w:val="both"/>
              <w:rPr>
                <w:rFonts w:ascii="Times New Roman" w:eastAsia="Arial" w:hAnsi="Times New Roman" w:cs="Times New Roman"/>
                <w:i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  <w:i/>
                <w:iCs/>
                <w:spacing w:val="-1"/>
              </w:rPr>
            </w:pPr>
            <w:r w:rsidRPr="00CF4E05">
              <w:rPr>
                <w:rFonts w:ascii="Times New Roman" w:hAnsi="Times New Roman" w:cs="Times New Roman"/>
              </w:rPr>
              <w:t>А.С. Пушкин. Тема поэта и поэзии: «Пророк»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</w:t>
            </w:r>
            <w:proofErr w:type="spellStart"/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общеметодической</w:t>
            </w:r>
            <w:proofErr w:type="spellEnd"/>
          </w:p>
          <w:p w:rsidR="00CF4E05" w:rsidRPr="00CF4E05" w:rsidRDefault="00CF4E05" w:rsidP="0073172E">
            <w:pPr>
              <w:jc w:val="both"/>
              <w:rPr>
                <w:rFonts w:ascii="Times New Roman" w:eastAsia="Arial" w:hAnsi="Times New Roman" w:cs="Times New Roman"/>
                <w:i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  <w:i/>
                <w:iCs/>
                <w:spacing w:val="-1"/>
              </w:rPr>
            </w:pPr>
            <w:r w:rsidRPr="00CF4E05">
              <w:rPr>
                <w:rFonts w:ascii="Times New Roman" w:hAnsi="Times New Roman" w:cs="Times New Roman"/>
              </w:rPr>
              <w:t>А.С. Пушкин. Любовь как гармония душ в интимной лирике поэта: «На холмах Грузии лежит ночная мгла…», «Я вас любил…»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</w:t>
            </w:r>
            <w:proofErr w:type="spellStart"/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общеметодической</w:t>
            </w:r>
            <w:proofErr w:type="spellEnd"/>
          </w:p>
          <w:p w:rsidR="00CF4E05" w:rsidRPr="00CF4E05" w:rsidRDefault="00CF4E05" w:rsidP="0073172E">
            <w:pPr>
              <w:jc w:val="both"/>
              <w:rPr>
                <w:rFonts w:ascii="Times New Roman" w:eastAsia="Arial" w:hAnsi="Times New Roman" w:cs="Times New Roman"/>
                <w:i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lastRenderedPageBreak/>
              <w:t>направленности.</w:t>
            </w:r>
          </w:p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  <w:i/>
                <w:iCs/>
                <w:spacing w:val="-1"/>
              </w:rPr>
            </w:pPr>
            <w:r w:rsidRPr="00CF4E05">
              <w:rPr>
                <w:rFonts w:ascii="Times New Roman" w:hAnsi="Times New Roman" w:cs="Times New Roman"/>
              </w:rPr>
              <w:lastRenderedPageBreak/>
              <w:t>А.С. Пушкин. «Бесы», «Два чувства близки нам…». Другие стихотворения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</w:t>
            </w:r>
            <w:proofErr w:type="spellStart"/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общеметодической</w:t>
            </w:r>
            <w:proofErr w:type="spellEnd"/>
          </w:p>
          <w:p w:rsidR="00CF4E05" w:rsidRPr="00CF4E05" w:rsidRDefault="00CF4E05" w:rsidP="0073172E">
            <w:pPr>
              <w:jc w:val="both"/>
              <w:rPr>
                <w:rFonts w:ascii="Times New Roman" w:eastAsia="Arial" w:hAnsi="Times New Roman" w:cs="Times New Roman"/>
                <w:i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  <w:i/>
                <w:iCs/>
                <w:spacing w:val="-1"/>
              </w:rPr>
            </w:pPr>
            <w:r w:rsidRPr="00CF4E05">
              <w:rPr>
                <w:rFonts w:ascii="Times New Roman" w:hAnsi="Times New Roman" w:cs="Times New Roman"/>
              </w:rPr>
              <w:t>А.С. Пушкин. «Я памятник себе воздвиг нерукотворный…»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</w:t>
            </w:r>
            <w:proofErr w:type="spellStart"/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общеметодической</w:t>
            </w:r>
            <w:proofErr w:type="spellEnd"/>
          </w:p>
          <w:p w:rsidR="00CF4E05" w:rsidRPr="00CF4E05" w:rsidRDefault="00CF4E05" w:rsidP="0073172E">
            <w:pPr>
              <w:jc w:val="both"/>
              <w:rPr>
                <w:rFonts w:ascii="Times New Roman" w:eastAsia="Arial" w:hAnsi="Times New Roman" w:cs="Times New Roman"/>
                <w:i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Письменный ответ на проблемный вопрос по лирике А.С. Пушкина</w:t>
            </w:r>
          </w:p>
          <w:p w:rsidR="00CF4E05" w:rsidRPr="00CF4E05" w:rsidRDefault="00CF4E05" w:rsidP="0073172E">
            <w:pPr>
              <w:jc w:val="center"/>
              <w:rPr>
                <w:rFonts w:ascii="Times New Roman" w:eastAsia="Arial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(</w:t>
            </w:r>
            <w:r w:rsidRPr="00CF4E05">
              <w:rPr>
                <w:rFonts w:ascii="Times New Roman" w:eastAsia="Arial" w:hAnsi="Times New Roman" w:cs="Times New Roman"/>
              </w:rPr>
              <w:t>Создание текста на литературном мате риале с использованием своего жизненного и читательского опыта)</w:t>
            </w:r>
          </w:p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Урок развивающего контроля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  <w:i/>
                <w:iCs/>
                <w:spacing w:val="-1"/>
              </w:rPr>
            </w:pPr>
            <w:r w:rsidRPr="00CF4E05">
              <w:rPr>
                <w:rFonts w:ascii="Times New Roman" w:hAnsi="Times New Roman" w:cs="Times New Roman"/>
              </w:rPr>
              <w:t>УВЧ А.С. Пушкин. «Цыганы»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</w:t>
            </w:r>
            <w:proofErr w:type="spellStart"/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общеметодической</w:t>
            </w:r>
            <w:proofErr w:type="spellEnd"/>
          </w:p>
          <w:p w:rsidR="00CF4E05" w:rsidRPr="00CF4E05" w:rsidRDefault="00CF4E05" w:rsidP="0073172E">
            <w:pPr>
              <w:jc w:val="both"/>
              <w:rPr>
                <w:rFonts w:ascii="Times New Roman" w:eastAsia="Arial" w:hAnsi="Times New Roman" w:cs="Times New Roman"/>
                <w:i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А.С. Пушкин. «Моцарт и Сальери»</w:t>
            </w:r>
            <w:r w:rsidRPr="00CF4E05">
              <w:rPr>
                <w:rFonts w:ascii="Times New Roman" w:eastAsia="Arial" w:hAnsi="Times New Roman" w:cs="Times New Roman"/>
              </w:rPr>
              <w:t xml:space="preserve"> Проблема «гения и злодейства».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«открытия» нового знания.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  <w:i/>
                <w:iCs/>
                <w:spacing w:val="-1"/>
              </w:rPr>
            </w:pPr>
            <w:r w:rsidRPr="00CF4E05">
              <w:rPr>
                <w:rFonts w:ascii="Times New Roman" w:hAnsi="Times New Roman" w:cs="Times New Roman"/>
              </w:rPr>
              <w:t>А.С. Пушкин. «Евгений Онегин» как новаторское произведение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</w:t>
            </w:r>
            <w:proofErr w:type="spellStart"/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общеметодической</w:t>
            </w:r>
            <w:proofErr w:type="spellEnd"/>
          </w:p>
          <w:p w:rsidR="00CF4E05" w:rsidRPr="00CF4E05" w:rsidRDefault="00CF4E05" w:rsidP="0073172E">
            <w:pPr>
              <w:ind w:firstLine="227"/>
              <w:jc w:val="both"/>
              <w:rPr>
                <w:rFonts w:ascii="Times New Roman" w:eastAsia="Arial" w:hAnsi="Times New Roman" w:cs="Times New Roman"/>
                <w:i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  <w:i/>
                <w:iCs/>
                <w:spacing w:val="-1"/>
              </w:rPr>
            </w:pPr>
            <w:r w:rsidRPr="00CF4E05">
              <w:rPr>
                <w:rFonts w:ascii="Times New Roman" w:hAnsi="Times New Roman" w:cs="Times New Roman"/>
              </w:rPr>
              <w:t>А.С. Пушкин. «Евгений Онегин». Главные мужские образы романа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</w:t>
            </w:r>
            <w:proofErr w:type="spellStart"/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общеметодической</w:t>
            </w:r>
            <w:proofErr w:type="spellEnd"/>
          </w:p>
          <w:p w:rsidR="00CF4E05" w:rsidRPr="00CF4E05" w:rsidRDefault="00CF4E05" w:rsidP="0073172E">
            <w:pPr>
              <w:ind w:firstLine="227"/>
              <w:jc w:val="both"/>
              <w:rPr>
                <w:rFonts w:ascii="Times New Roman" w:eastAsia="Arial" w:hAnsi="Times New Roman" w:cs="Times New Roman"/>
                <w:i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  <w:i/>
                <w:iCs/>
                <w:spacing w:val="-1"/>
              </w:rPr>
            </w:pPr>
            <w:r w:rsidRPr="00CF4E05">
              <w:rPr>
                <w:rFonts w:ascii="Times New Roman" w:hAnsi="Times New Roman" w:cs="Times New Roman"/>
              </w:rPr>
              <w:t>А.С. Пушкин. «Евгений Онегин». Главные женские образы романа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</w:t>
            </w:r>
            <w:proofErr w:type="spellStart"/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общеметодической</w:t>
            </w:r>
            <w:proofErr w:type="spellEnd"/>
          </w:p>
          <w:p w:rsidR="00CF4E05" w:rsidRPr="00CF4E05" w:rsidRDefault="00CF4E05" w:rsidP="0073172E">
            <w:pPr>
              <w:ind w:firstLine="227"/>
              <w:jc w:val="both"/>
              <w:rPr>
                <w:rFonts w:ascii="Times New Roman" w:eastAsia="Arial" w:hAnsi="Times New Roman" w:cs="Times New Roman"/>
                <w:i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  <w:i/>
                <w:iCs/>
                <w:spacing w:val="-1"/>
              </w:rPr>
            </w:pPr>
            <w:r w:rsidRPr="00CF4E05">
              <w:rPr>
                <w:rFonts w:ascii="Times New Roman" w:hAnsi="Times New Roman" w:cs="Times New Roman"/>
              </w:rPr>
              <w:t>А.С. Пушкин. «Евгений Онегин». Взаимоотношения главных героев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</w:t>
            </w:r>
            <w:proofErr w:type="spellStart"/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lastRenderedPageBreak/>
              <w:t>общеметодической</w:t>
            </w:r>
            <w:proofErr w:type="spellEnd"/>
          </w:p>
          <w:p w:rsidR="00CF4E05" w:rsidRPr="00CF4E05" w:rsidRDefault="00CF4E05" w:rsidP="0073172E">
            <w:pPr>
              <w:ind w:firstLine="227"/>
              <w:jc w:val="both"/>
              <w:rPr>
                <w:rFonts w:ascii="Times New Roman" w:eastAsia="Arial" w:hAnsi="Times New Roman" w:cs="Times New Roman"/>
                <w:i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lastRenderedPageBreak/>
              <w:t>А.С. Пушкин. «Евгений Онегин». Образ автора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рефлексии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  <w:i/>
                <w:iCs/>
                <w:spacing w:val="-1"/>
              </w:rPr>
            </w:pPr>
            <w:r w:rsidRPr="00CF4E05">
              <w:rPr>
                <w:rFonts w:ascii="Times New Roman" w:hAnsi="Times New Roman" w:cs="Times New Roman"/>
              </w:rPr>
              <w:t>А.С. Пушкин. «Евгений Онегин» как энциклопедия русской жизни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</w:t>
            </w:r>
            <w:proofErr w:type="spellStart"/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общеметодической</w:t>
            </w:r>
            <w:proofErr w:type="spellEnd"/>
          </w:p>
          <w:p w:rsidR="00CF4E05" w:rsidRPr="00CF4E05" w:rsidRDefault="00CF4E05" w:rsidP="0073172E">
            <w:pPr>
              <w:ind w:firstLine="227"/>
              <w:jc w:val="both"/>
              <w:rPr>
                <w:rFonts w:ascii="Times New Roman" w:eastAsia="Arial" w:hAnsi="Times New Roman" w:cs="Times New Roman"/>
                <w:i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  <w:i/>
                <w:iCs/>
                <w:spacing w:val="-1"/>
              </w:rPr>
            </w:pPr>
            <w:r w:rsidRPr="00CF4E05">
              <w:rPr>
                <w:rFonts w:ascii="Times New Roman" w:hAnsi="Times New Roman" w:cs="Times New Roman"/>
              </w:rPr>
              <w:t>А.С. Пушкин. «Евгений Онегин» в зеркале русской критики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</w:t>
            </w:r>
            <w:proofErr w:type="spellStart"/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общеметодической</w:t>
            </w:r>
            <w:proofErr w:type="spellEnd"/>
          </w:p>
          <w:p w:rsidR="00CF4E05" w:rsidRPr="00CF4E05" w:rsidRDefault="00CF4E05" w:rsidP="0073172E">
            <w:pPr>
              <w:ind w:firstLine="227"/>
              <w:jc w:val="both"/>
              <w:rPr>
                <w:rFonts w:ascii="Times New Roman" w:eastAsia="Arial" w:hAnsi="Times New Roman" w:cs="Times New Roman"/>
                <w:i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А.С. Пушкин. «Евгений Онегин». Письменный ответ на один из проблемных вопросов</w:t>
            </w:r>
            <w:r w:rsidRPr="00CF4E05">
              <w:rPr>
                <w:rFonts w:ascii="Times New Roman" w:eastAsia="Arial" w:hAnsi="Times New Roman" w:cs="Times New Roman"/>
              </w:rPr>
              <w:t xml:space="preserve"> (Подготовка к письменному ответу на проблемный вопрос (или контрольное сочинение в формате ГИА</w:t>
            </w:r>
            <w:proofErr w:type="gramStart"/>
            <w:r w:rsidRPr="00CF4E05">
              <w:rPr>
                <w:rFonts w:ascii="Times New Roman" w:eastAsia="Arial" w:hAnsi="Times New Roman" w:cs="Times New Roman"/>
              </w:rPr>
              <w:t>)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У</w:t>
            </w:r>
            <w:proofErr w:type="gramEnd"/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рок развивающего контроля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  <w:i/>
                <w:iCs/>
                <w:spacing w:val="-1"/>
              </w:rPr>
            </w:pPr>
            <w:r w:rsidRPr="00CF4E05">
              <w:rPr>
                <w:rFonts w:ascii="Times New Roman" w:hAnsi="Times New Roman" w:cs="Times New Roman"/>
              </w:rPr>
              <w:t>М.Ю. Лермонтов. Хронология жизни и творчества. Многообразие тем, жанров, мотивов лирики поэта «Парус», «И скучно и грустно…»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</w:t>
            </w:r>
            <w:proofErr w:type="spellStart"/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общеметодической</w:t>
            </w:r>
            <w:proofErr w:type="spellEnd"/>
          </w:p>
          <w:p w:rsidR="00CF4E05" w:rsidRPr="00CF4E05" w:rsidRDefault="00CF4E05" w:rsidP="0073172E">
            <w:pPr>
              <w:ind w:firstLine="227"/>
              <w:jc w:val="both"/>
              <w:rPr>
                <w:rFonts w:ascii="Times New Roman" w:eastAsia="Arial" w:hAnsi="Times New Roman" w:cs="Times New Roman"/>
                <w:i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  <w:i/>
                <w:iCs/>
                <w:spacing w:val="-1"/>
              </w:rPr>
            </w:pPr>
            <w:r w:rsidRPr="00CF4E05">
              <w:rPr>
                <w:rFonts w:ascii="Times New Roman" w:hAnsi="Times New Roman" w:cs="Times New Roman"/>
              </w:rPr>
              <w:t>Образ поэта-пророка в лирике Лермонтова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</w:t>
            </w:r>
            <w:proofErr w:type="spellStart"/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общеметодической</w:t>
            </w:r>
            <w:proofErr w:type="spellEnd"/>
          </w:p>
          <w:p w:rsidR="00CF4E05" w:rsidRPr="00CF4E05" w:rsidRDefault="00CF4E05" w:rsidP="0073172E">
            <w:pPr>
              <w:ind w:firstLine="227"/>
              <w:jc w:val="both"/>
              <w:rPr>
                <w:rFonts w:ascii="Times New Roman" w:eastAsia="Arial" w:hAnsi="Times New Roman" w:cs="Times New Roman"/>
                <w:i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М.Ю. Лермонтов. Любовь как страсть, приносящая страдания, в лирике поэта: «Нищий», «Расстались мы, но твой портрет…», «Нет, не тебя так пылко я люблю…»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рефлексии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  <w:i/>
                <w:iCs/>
                <w:spacing w:val="-1"/>
              </w:rPr>
            </w:pPr>
            <w:r w:rsidRPr="00CF4E05">
              <w:rPr>
                <w:rFonts w:ascii="Times New Roman" w:hAnsi="Times New Roman" w:cs="Times New Roman"/>
              </w:rPr>
              <w:t>М.Ю. Лермонтов. Тема Родины в лирике поэта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</w:t>
            </w:r>
            <w:proofErr w:type="spellStart"/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общеметодической</w:t>
            </w:r>
            <w:proofErr w:type="spellEnd"/>
          </w:p>
          <w:p w:rsidR="00CF4E05" w:rsidRPr="00CF4E05" w:rsidRDefault="00CF4E05" w:rsidP="0073172E">
            <w:pPr>
              <w:jc w:val="both"/>
              <w:rPr>
                <w:rFonts w:ascii="Times New Roman" w:eastAsia="Arial" w:hAnsi="Times New Roman" w:cs="Times New Roman"/>
                <w:i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М.Ю. Лермонтов. Письменный ответ на один из проблемных вопросов по лирике поэта (</w:t>
            </w:r>
            <w:r w:rsidRPr="00CF4E05">
              <w:rPr>
                <w:rFonts w:ascii="Times New Roman" w:eastAsia="Arial" w:hAnsi="Times New Roman" w:cs="Times New Roman"/>
              </w:rPr>
              <w:t>создание текста на литературном материале с использованием собственного жизненного и читательского опыта)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развивающего контроля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spacing w:line="215" w:lineRule="auto"/>
              <w:ind w:firstLine="227"/>
              <w:jc w:val="center"/>
              <w:rPr>
                <w:rFonts w:ascii="Times New Roman" w:eastAsia="Arial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Контрольная работа</w:t>
            </w:r>
            <w:r w:rsidRPr="00CF4E05">
              <w:rPr>
                <w:rFonts w:ascii="Times New Roman" w:eastAsia="Arial" w:hAnsi="Times New Roman" w:cs="Times New Roman"/>
              </w:rPr>
              <w:t xml:space="preserve"> (тестирование по произведениям, включённым </w:t>
            </w:r>
            <w:proofErr w:type="gramStart"/>
            <w:r w:rsidRPr="00CF4E05">
              <w:rPr>
                <w:rFonts w:ascii="Times New Roman" w:eastAsia="Arial" w:hAnsi="Times New Roman" w:cs="Times New Roman"/>
              </w:rPr>
              <w:t>в</w:t>
            </w:r>
            <w:proofErr w:type="gramEnd"/>
            <w:r w:rsidRPr="00CF4E05">
              <w:rPr>
                <w:rFonts w:ascii="Times New Roman" w:eastAsia="Arial" w:hAnsi="Times New Roman" w:cs="Times New Roman"/>
              </w:rPr>
              <w:t xml:space="preserve"> </w:t>
            </w:r>
            <w:proofErr w:type="gramStart"/>
            <w:r w:rsidRPr="00CF4E05">
              <w:rPr>
                <w:rFonts w:ascii="Times New Roman" w:eastAsia="Arial" w:hAnsi="Times New Roman" w:cs="Times New Roman"/>
              </w:rPr>
              <w:t>Кодификатор</w:t>
            </w:r>
            <w:proofErr w:type="gramEnd"/>
            <w:r w:rsidRPr="00CF4E05">
              <w:rPr>
                <w:rFonts w:ascii="Times New Roman" w:eastAsia="Arial" w:hAnsi="Times New Roman" w:cs="Times New Roman"/>
              </w:rPr>
              <w:t xml:space="preserve"> элементов содержания для составления КИМ ГИА для выпускников IX классов: лирика)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развивающего контроля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lastRenderedPageBreak/>
              <w:t>М.Ю. Лермонтов. «Герой нашего времени»: общая характеристика романа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«открытия» нового знания.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 xml:space="preserve">М.Ю. Лермонтов. «Герой нашего времени» (главы «Бэла», «Максим </w:t>
            </w:r>
            <w:proofErr w:type="spellStart"/>
            <w:r w:rsidRPr="00CF4E05">
              <w:rPr>
                <w:rFonts w:ascii="Times New Roman" w:hAnsi="Times New Roman" w:cs="Times New Roman"/>
              </w:rPr>
              <w:t>Максимыч</w:t>
            </w:r>
            <w:proofErr w:type="spellEnd"/>
            <w:r w:rsidRPr="00CF4E05">
              <w:rPr>
                <w:rFonts w:ascii="Times New Roman" w:hAnsi="Times New Roman" w:cs="Times New Roman"/>
              </w:rPr>
              <w:t>»): загадки образа Печорина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«открытия» нового знания. Урок «открытия» нового знания.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  <w:i/>
                <w:iCs/>
                <w:spacing w:val="-1"/>
              </w:rPr>
            </w:pPr>
            <w:r w:rsidRPr="00CF4E05">
              <w:rPr>
                <w:rFonts w:ascii="Times New Roman" w:hAnsi="Times New Roman" w:cs="Times New Roman"/>
              </w:rPr>
              <w:t>М.Ю. Лермонтов. «Герой нашего времени» (главы «Тамань», «Княжна Мери»). «Журнал Печорина» как средство самораскрытия характера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</w:t>
            </w:r>
            <w:proofErr w:type="spellStart"/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общеметодической</w:t>
            </w:r>
            <w:proofErr w:type="spellEnd"/>
          </w:p>
          <w:p w:rsidR="00CF4E05" w:rsidRPr="00CF4E05" w:rsidRDefault="00CF4E05" w:rsidP="0073172E">
            <w:pPr>
              <w:jc w:val="both"/>
              <w:rPr>
                <w:rFonts w:ascii="Times New Roman" w:eastAsia="Arial" w:hAnsi="Times New Roman" w:cs="Times New Roman"/>
                <w:i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  <w:i/>
                <w:iCs/>
                <w:spacing w:val="-1"/>
              </w:rPr>
            </w:pPr>
            <w:r w:rsidRPr="00CF4E05">
              <w:rPr>
                <w:rFonts w:ascii="Times New Roman" w:hAnsi="Times New Roman" w:cs="Times New Roman"/>
              </w:rPr>
              <w:t>М.Ю. Лермонтов. «Герой нашего времени» (глава «Фаталист»): философско-композиционное значение новеллы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</w:t>
            </w:r>
            <w:proofErr w:type="spellStart"/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общеметодической</w:t>
            </w:r>
            <w:proofErr w:type="spellEnd"/>
          </w:p>
          <w:p w:rsidR="00CF4E05" w:rsidRPr="00CF4E05" w:rsidRDefault="00CF4E05" w:rsidP="0073172E">
            <w:pPr>
              <w:ind w:firstLine="227"/>
              <w:jc w:val="both"/>
              <w:rPr>
                <w:rFonts w:ascii="Times New Roman" w:eastAsia="Arial" w:hAnsi="Times New Roman" w:cs="Times New Roman"/>
                <w:i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М.Ю. Лермонтов. «Герой нашего времени»: дружба в жизни Печорина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рефлексии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М.Ю. Лермонтов. «Герой нашего времени»: любовь в жизни Печорина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рефлексии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  <w:i/>
                <w:iCs/>
                <w:spacing w:val="-1"/>
              </w:rPr>
            </w:pPr>
            <w:r w:rsidRPr="00CF4E05">
              <w:rPr>
                <w:rFonts w:ascii="Times New Roman" w:hAnsi="Times New Roman" w:cs="Times New Roman"/>
              </w:rPr>
              <w:t>М.Ю. Лермонтов. «Герой нашего времени»: оценки критиков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</w:t>
            </w:r>
            <w:proofErr w:type="spellStart"/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общеметодической</w:t>
            </w:r>
            <w:proofErr w:type="spellEnd"/>
          </w:p>
          <w:p w:rsidR="00CF4E05" w:rsidRPr="00CF4E05" w:rsidRDefault="00CF4E05" w:rsidP="0073172E">
            <w:pPr>
              <w:jc w:val="both"/>
              <w:rPr>
                <w:rFonts w:ascii="Times New Roman" w:eastAsia="Arial" w:hAnsi="Times New Roman" w:cs="Times New Roman"/>
                <w:i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  <w:i/>
                <w:iCs/>
                <w:spacing w:val="-1"/>
              </w:rPr>
            </w:pPr>
            <w:r w:rsidRPr="00CF4E05">
              <w:rPr>
                <w:rFonts w:ascii="Times New Roman" w:hAnsi="Times New Roman" w:cs="Times New Roman"/>
              </w:rPr>
              <w:t>М.Ю. Лермонтов. «Герой нашего времени». Контрольная работа: письменный ответ на проблемный вопрос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</w:t>
            </w:r>
            <w:proofErr w:type="spellStart"/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общеметодической</w:t>
            </w:r>
            <w:proofErr w:type="spellEnd"/>
          </w:p>
          <w:p w:rsidR="00CF4E05" w:rsidRPr="00CF4E05" w:rsidRDefault="00CF4E05" w:rsidP="0073172E">
            <w:pPr>
              <w:jc w:val="both"/>
              <w:rPr>
                <w:rFonts w:ascii="Times New Roman" w:eastAsia="Arial" w:hAnsi="Times New Roman" w:cs="Times New Roman"/>
                <w:i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  <w:i/>
                <w:iCs/>
                <w:spacing w:val="-1"/>
              </w:rPr>
            </w:pPr>
            <w:r w:rsidRPr="00CF4E05">
              <w:rPr>
                <w:rFonts w:ascii="Times New Roman" w:hAnsi="Times New Roman" w:cs="Times New Roman"/>
              </w:rPr>
              <w:t>УВЧ Данте Алигьери. «Божественная комедия» (фрагменты)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</w:t>
            </w:r>
            <w:proofErr w:type="spellStart"/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общеметодической</w:t>
            </w:r>
            <w:proofErr w:type="spellEnd"/>
          </w:p>
          <w:p w:rsidR="00CF4E05" w:rsidRPr="00CF4E05" w:rsidRDefault="00CF4E05" w:rsidP="0073172E">
            <w:pPr>
              <w:jc w:val="both"/>
              <w:rPr>
                <w:rFonts w:ascii="Times New Roman" w:eastAsia="Arial" w:hAnsi="Times New Roman" w:cs="Times New Roman"/>
                <w:i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  <w:i/>
                <w:iCs/>
                <w:spacing w:val="-1"/>
              </w:rPr>
            </w:pPr>
            <w:r w:rsidRPr="00CF4E05">
              <w:rPr>
                <w:rFonts w:ascii="Times New Roman" w:hAnsi="Times New Roman" w:cs="Times New Roman"/>
              </w:rPr>
              <w:t>Н.В. Гоголь. Жизнь и творчество (обзор). «Мёртвые души». Обзор содержания, история создания поэмы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</w:t>
            </w:r>
            <w:proofErr w:type="spellStart"/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общеметодической</w:t>
            </w:r>
            <w:proofErr w:type="spellEnd"/>
          </w:p>
          <w:p w:rsidR="00CF4E05" w:rsidRPr="00CF4E05" w:rsidRDefault="00CF4E05" w:rsidP="0073172E">
            <w:pPr>
              <w:jc w:val="both"/>
              <w:rPr>
                <w:rFonts w:ascii="Times New Roman" w:eastAsia="Arial" w:hAnsi="Times New Roman" w:cs="Times New Roman"/>
                <w:i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  <w:i/>
                <w:iCs/>
                <w:spacing w:val="-1"/>
              </w:rPr>
            </w:pPr>
            <w:r w:rsidRPr="00CF4E05">
              <w:rPr>
                <w:rFonts w:ascii="Times New Roman" w:hAnsi="Times New Roman" w:cs="Times New Roman"/>
              </w:rPr>
              <w:t>Н.В. Гоголь. «Мёртвые души»: образ города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</w:t>
            </w:r>
            <w:proofErr w:type="spellStart"/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общеметодической</w:t>
            </w:r>
            <w:proofErr w:type="spellEnd"/>
          </w:p>
          <w:p w:rsidR="00CF4E05" w:rsidRPr="00CF4E05" w:rsidRDefault="00CF4E05" w:rsidP="0073172E">
            <w:pPr>
              <w:jc w:val="both"/>
              <w:rPr>
                <w:rFonts w:ascii="Times New Roman" w:eastAsia="Arial" w:hAnsi="Times New Roman" w:cs="Times New Roman"/>
                <w:i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  <w:i/>
                <w:iCs/>
                <w:spacing w:val="-1"/>
              </w:rPr>
            </w:pPr>
            <w:r w:rsidRPr="00CF4E05">
              <w:rPr>
                <w:rFonts w:ascii="Times New Roman" w:hAnsi="Times New Roman" w:cs="Times New Roman"/>
              </w:rPr>
              <w:lastRenderedPageBreak/>
              <w:t>Н.В. Гоголь. «Мёртвые души»: образы помещиков</w:t>
            </w:r>
            <w:r w:rsidRPr="00CF4E05">
              <w:rPr>
                <w:rFonts w:ascii="Times New Roman" w:hAnsi="Times New Roman" w:cs="Times New Roman"/>
                <w:iCs/>
                <w:spacing w:val="-1"/>
              </w:rPr>
              <w:t xml:space="preserve">. </w:t>
            </w:r>
            <w:proofErr w:type="spellStart"/>
            <w:r w:rsidRPr="00CF4E05">
              <w:rPr>
                <w:rFonts w:ascii="Times New Roman" w:hAnsi="Times New Roman" w:cs="Times New Roman"/>
                <w:iCs/>
                <w:spacing w:val="-1"/>
              </w:rPr>
              <w:t>Манилов</w:t>
            </w:r>
            <w:proofErr w:type="gramStart"/>
            <w:r w:rsidRPr="00CF4E05">
              <w:rPr>
                <w:rFonts w:ascii="Times New Roman" w:hAnsi="Times New Roman" w:cs="Times New Roman"/>
                <w:iCs/>
                <w:spacing w:val="-1"/>
              </w:rPr>
              <w:t>.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У</w:t>
            </w:r>
            <w:proofErr w:type="gramEnd"/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рок</w:t>
            </w:r>
            <w:proofErr w:type="spellEnd"/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</w:t>
            </w:r>
            <w:proofErr w:type="spellStart"/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общеметодической</w:t>
            </w:r>
            <w:proofErr w:type="spellEnd"/>
          </w:p>
          <w:p w:rsidR="00CF4E05" w:rsidRPr="00CF4E05" w:rsidRDefault="00CF4E05" w:rsidP="0073172E">
            <w:pPr>
              <w:jc w:val="both"/>
              <w:rPr>
                <w:rFonts w:ascii="Times New Roman" w:eastAsia="Arial" w:hAnsi="Times New Roman" w:cs="Times New Roman"/>
                <w:i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Система образов поэмы.</w:t>
            </w:r>
          </w:p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Обучение анализу эпизода. Образ Ноздрёва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Система образов поэмы.</w:t>
            </w:r>
          </w:p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Обучение анализу эпизода. Образ Коробочки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Система образов поэмы.</w:t>
            </w:r>
          </w:p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Обучение анализу эпизода. Образ Собакевича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Система образов поэмы.</w:t>
            </w:r>
          </w:p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Обучение анализу эпизода. Образ Плюшкина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  <w:i/>
                <w:iCs/>
                <w:spacing w:val="-1"/>
              </w:rPr>
            </w:pPr>
            <w:r w:rsidRPr="00CF4E05">
              <w:rPr>
                <w:rFonts w:ascii="Times New Roman" w:hAnsi="Times New Roman" w:cs="Times New Roman"/>
              </w:rPr>
              <w:t>Н.В. Гоголь. «Мёртвые души»: образ Чичикова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</w:t>
            </w:r>
            <w:proofErr w:type="spellStart"/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общеметодической</w:t>
            </w:r>
            <w:proofErr w:type="spellEnd"/>
          </w:p>
          <w:p w:rsidR="00CF4E05" w:rsidRPr="00CF4E05" w:rsidRDefault="00CF4E05" w:rsidP="0073172E">
            <w:pPr>
              <w:jc w:val="both"/>
              <w:rPr>
                <w:rFonts w:ascii="Times New Roman" w:eastAsia="Arial" w:hAnsi="Times New Roman" w:cs="Times New Roman"/>
                <w:i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Н.В. Гоголь. «Мёртвые души»: образ России, народа и автора в поэме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«открытия» нового знания.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Н.В. Гоголь. «Мёртвые души»: специфика жанра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«открытия» нового знания.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Н.В. Гоголь. «Мёртвые души». Контрольная работа: письменный ответ на проблемный вопрос по творчеству Гоголя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развивающего контроля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Ф.М. Достоевский. «Белые ночи»: образ главного героя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рефлексии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Ф.М. Достоевский. «Белые ночи»: образ Настеньки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рефлексии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А.П. Чехов. «Смерть чиновника»: проблема истинных и ложных ценностей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   Урок «открытия» нового знания.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А.П. Чехов. «Тоска»: тема одиночества человека в многолюдном городе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рефлексии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  <w:i/>
                <w:iCs/>
                <w:spacing w:val="-1"/>
              </w:rPr>
            </w:pPr>
            <w:r w:rsidRPr="00CF4E05">
              <w:rPr>
                <w:rFonts w:ascii="Times New Roman" w:hAnsi="Times New Roman" w:cs="Times New Roman"/>
              </w:rPr>
              <w:t xml:space="preserve">Русская литература </w:t>
            </w:r>
            <w:r w:rsidRPr="00CF4E05">
              <w:rPr>
                <w:rFonts w:ascii="Times New Roman" w:hAnsi="Times New Roman" w:cs="Times New Roman"/>
                <w:lang w:val="en-US"/>
              </w:rPr>
              <w:t>XX</w:t>
            </w:r>
            <w:r w:rsidRPr="00CF4E05">
              <w:rPr>
                <w:rFonts w:ascii="Times New Roman" w:hAnsi="Times New Roman" w:cs="Times New Roman"/>
              </w:rPr>
              <w:t xml:space="preserve"> века: богатство и разнообразие жанров и направлений. И.А. Бунин. «Тёмные аллеи»: проблематика и образы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</w:t>
            </w:r>
            <w:proofErr w:type="spellStart"/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общеметодической</w:t>
            </w:r>
            <w:proofErr w:type="spellEnd"/>
          </w:p>
          <w:p w:rsidR="00CF4E05" w:rsidRPr="00CF4E05" w:rsidRDefault="00CF4E05" w:rsidP="0073172E">
            <w:pPr>
              <w:jc w:val="both"/>
              <w:rPr>
                <w:rFonts w:ascii="Times New Roman" w:eastAsia="Arial" w:hAnsi="Times New Roman" w:cs="Times New Roman"/>
                <w:i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lastRenderedPageBreak/>
              <w:t>направленности.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lastRenderedPageBreak/>
              <w:t>И.А. Бунин. «Тёмные аллеи»: мастерство писателя в рассказе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«открытия» нового знания.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  <w:i/>
                <w:iCs/>
                <w:spacing w:val="-1"/>
              </w:rPr>
            </w:pPr>
            <w:r w:rsidRPr="00CF4E05">
              <w:rPr>
                <w:rFonts w:ascii="Times New Roman" w:hAnsi="Times New Roman" w:cs="Times New Roman"/>
              </w:rPr>
              <w:t>Поэзия Серебряного века. А.А. Блок. «Ветер принёс издалёка…», «О, весна, без конца и без краю…»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</w:t>
            </w:r>
            <w:proofErr w:type="spellStart"/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общеметодической</w:t>
            </w:r>
            <w:proofErr w:type="spellEnd"/>
          </w:p>
          <w:p w:rsidR="00CF4E05" w:rsidRPr="00CF4E05" w:rsidRDefault="00CF4E05" w:rsidP="0073172E">
            <w:pPr>
              <w:jc w:val="both"/>
              <w:rPr>
                <w:rFonts w:ascii="Times New Roman" w:eastAsia="Arial" w:hAnsi="Times New Roman" w:cs="Times New Roman"/>
                <w:i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  <w:i/>
                <w:iCs/>
                <w:spacing w:val="-1"/>
              </w:rPr>
            </w:pPr>
            <w:r w:rsidRPr="00CF4E05">
              <w:rPr>
                <w:rFonts w:ascii="Times New Roman" w:hAnsi="Times New Roman" w:cs="Times New Roman"/>
              </w:rPr>
              <w:t>А.А. Блок. «О, я хочу безумно жить…», стихи из цикла «Родина»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</w:t>
            </w:r>
            <w:proofErr w:type="spellStart"/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общеметодической</w:t>
            </w:r>
            <w:proofErr w:type="spellEnd"/>
          </w:p>
          <w:p w:rsidR="00CF4E05" w:rsidRPr="00CF4E05" w:rsidRDefault="00CF4E05" w:rsidP="0073172E">
            <w:pPr>
              <w:jc w:val="both"/>
              <w:rPr>
                <w:rFonts w:ascii="Times New Roman" w:eastAsia="Arial" w:hAnsi="Times New Roman" w:cs="Times New Roman"/>
                <w:i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CF4E05" w:rsidRPr="00CF4E05" w:rsidRDefault="00CF4E05" w:rsidP="0073172E">
            <w:pPr>
              <w:ind w:firstLine="227"/>
              <w:jc w:val="both"/>
              <w:rPr>
                <w:rFonts w:ascii="Times New Roman" w:eastAsia="Arial" w:hAnsi="Times New Roman" w:cs="Times New Roman"/>
                <w:i/>
              </w:rPr>
            </w:pPr>
          </w:p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  <w:i/>
                <w:iCs/>
                <w:spacing w:val="-1"/>
              </w:rPr>
            </w:pPr>
            <w:r w:rsidRPr="00CF4E05">
              <w:rPr>
                <w:rFonts w:ascii="Times New Roman" w:hAnsi="Times New Roman" w:cs="Times New Roman"/>
              </w:rPr>
              <w:t>С.А. Есенин. Тема России — главная в есенинской поэзии: «Вот уж вечер…», «Гой ты, Русь моя родная…», «Край ты мой заброшенный…», «Разбуди меня завтра рано…»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</w:t>
            </w:r>
            <w:proofErr w:type="spellStart"/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общеметодической</w:t>
            </w:r>
            <w:proofErr w:type="spellEnd"/>
          </w:p>
          <w:p w:rsidR="00CF4E05" w:rsidRPr="00CF4E05" w:rsidRDefault="00CF4E05" w:rsidP="0073172E">
            <w:pPr>
              <w:jc w:val="both"/>
              <w:rPr>
                <w:rFonts w:ascii="Times New Roman" w:eastAsia="Arial" w:hAnsi="Times New Roman" w:cs="Times New Roman"/>
                <w:i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  <w:i/>
                <w:iCs/>
                <w:spacing w:val="-1"/>
              </w:rPr>
            </w:pPr>
            <w:r w:rsidRPr="00CF4E05">
              <w:rPr>
                <w:rFonts w:ascii="Times New Roman" w:hAnsi="Times New Roman" w:cs="Times New Roman"/>
              </w:rPr>
              <w:t>С.А. Есенин. Размышления о жизни, природе, предназначении человека: «Отговорила роща золотая…», «Не жалею, не зову, не плачу…»Стихи о любви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</w:t>
            </w:r>
            <w:proofErr w:type="spellStart"/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общеметодической</w:t>
            </w:r>
            <w:proofErr w:type="spellEnd"/>
          </w:p>
          <w:p w:rsidR="00CF4E05" w:rsidRPr="00CF4E05" w:rsidRDefault="00CF4E05" w:rsidP="0073172E">
            <w:pPr>
              <w:jc w:val="both"/>
              <w:rPr>
                <w:rFonts w:ascii="Times New Roman" w:eastAsia="Arial" w:hAnsi="Times New Roman" w:cs="Times New Roman"/>
                <w:i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  <w:i/>
                <w:iCs/>
                <w:spacing w:val="-1"/>
              </w:rPr>
            </w:pPr>
            <w:r w:rsidRPr="00CF4E05">
              <w:rPr>
                <w:rFonts w:ascii="Times New Roman" w:hAnsi="Times New Roman" w:cs="Times New Roman"/>
              </w:rPr>
              <w:t>В.В. Маяковский. «А вы могли бы?»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</w:t>
            </w:r>
            <w:proofErr w:type="spellStart"/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общеметодической</w:t>
            </w:r>
            <w:proofErr w:type="spellEnd"/>
          </w:p>
          <w:p w:rsidR="00CF4E05" w:rsidRPr="00CF4E05" w:rsidRDefault="00CF4E05" w:rsidP="0073172E">
            <w:pPr>
              <w:jc w:val="both"/>
              <w:rPr>
                <w:rFonts w:ascii="Times New Roman" w:eastAsia="Arial" w:hAnsi="Times New Roman" w:cs="Times New Roman"/>
                <w:i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  <w:i/>
                <w:iCs/>
                <w:spacing w:val="-1"/>
              </w:rPr>
            </w:pPr>
            <w:r w:rsidRPr="00CF4E05">
              <w:rPr>
                <w:rFonts w:ascii="Times New Roman" w:hAnsi="Times New Roman" w:cs="Times New Roman"/>
              </w:rPr>
              <w:t>В.В. Маяковский. «Послушайте!», «Люблю» (отрывок), «Прощанье»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</w:t>
            </w:r>
            <w:proofErr w:type="spellStart"/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общеметодической</w:t>
            </w:r>
            <w:proofErr w:type="spellEnd"/>
          </w:p>
          <w:p w:rsidR="00CF4E05" w:rsidRPr="00CF4E05" w:rsidRDefault="00CF4E05" w:rsidP="0073172E">
            <w:pPr>
              <w:jc w:val="both"/>
              <w:rPr>
                <w:rFonts w:ascii="Times New Roman" w:eastAsia="Arial" w:hAnsi="Times New Roman" w:cs="Times New Roman"/>
                <w:i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Контрольная работа</w:t>
            </w:r>
            <w:r w:rsidRPr="00CF4E05">
              <w:rPr>
                <w:rFonts w:ascii="Times New Roman" w:eastAsia="Arial" w:hAnsi="Times New Roman" w:cs="Times New Roman"/>
              </w:rPr>
              <w:t xml:space="preserve"> (Письменные ответы на вопросы и тестирование по произведениям, включённым </w:t>
            </w:r>
            <w:proofErr w:type="gramStart"/>
            <w:r w:rsidRPr="00CF4E05">
              <w:rPr>
                <w:rFonts w:ascii="Times New Roman" w:eastAsia="Arial" w:hAnsi="Times New Roman" w:cs="Times New Roman"/>
              </w:rPr>
              <w:t>в</w:t>
            </w:r>
            <w:proofErr w:type="gramEnd"/>
            <w:r w:rsidRPr="00CF4E05">
              <w:rPr>
                <w:rFonts w:ascii="Times New Roman" w:eastAsia="Arial" w:hAnsi="Times New Roman" w:cs="Times New Roman"/>
              </w:rPr>
              <w:t xml:space="preserve"> </w:t>
            </w:r>
            <w:proofErr w:type="gramStart"/>
            <w:r w:rsidRPr="00CF4E05">
              <w:rPr>
                <w:rFonts w:ascii="Times New Roman" w:eastAsia="Arial" w:hAnsi="Times New Roman" w:cs="Times New Roman"/>
              </w:rPr>
              <w:t>Кодификатор</w:t>
            </w:r>
            <w:proofErr w:type="gramEnd"/>
            <w:r w:rsidRPr="00CF4E05">
              <w:rPr>
                <w:rFonts w:ascii="Times New Roman" w:eastAsia="Arial" w:hAnsi="Times New Roman" w:cs="Times New Roman"/>
              </w:rPr>
              <w:t xml:space="preserve"> элементов содержания по литературе для составления КИМ ГИА для выпускников 9 класса)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развивающего контроля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2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М.А. Булгаков. «Собачье сердце»: проблематика и образы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рефлексии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  <w:i/>
                <w:iCs/>
                <w:spacing w:val="-1"/>
              </w:rPr>
            </w:pPr>
            <w:r w:rsidRPr="00CF4E05">
              <w:rPr>
                <w:rFonts w:ascii="Times New Roman" w:hAnsi="Times New Roman" w:cs="Times New Roman"/>
              </w:rPr>
              <w:t>М.А. Булгаков. «Собачье сердце»: поэтика повести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</w:t>
            </w:r>
            <w:proofErr w:type="spellStart"/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общеметодической</w:t>
            </w:r>
            <w:proofErr w:type="spellEnd"/>
          </w:p>
          <w:p w:rsidR="00CF4E05" w:rsidRPr="00CF4E05" w:rsidRDefault="00CF4E05" w:rsidP="0073172E">
            <w:pPr>
              <w:jc w:val="both"/>
              <w:rPr>
                <w:rFonts w:ascii="Times New Roman" w:eastAsia="Arial" w:hAnsi="Times New Roman" w:cs="Times New Roman"/>
                <w:i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lastRenderedPageBreak/>
              <w:t>направленности.</w:t>
            </w:r>
          </w:p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  <w:i/>
                <w:iCs/>
                <w:spacing w:val="-1"/>
              </w:rPr>
            </w:pPr>
            <w:r w:rsidRPr="00CF4E05">
              <w:rPr>
                <w:rFonts w:ascii="Times New Roman" w:hAnsi="Times New Roman" w:cs="Times New Roman"/>
              </w:rPr>
              <w:lastRenderedPageBreak/>
              <w:t>М.И. Цветаева. Стихи о любви и смерти: «Бабушке», «Идёшь, на меня похожий…», «Мне нравится…», «Откуда такая нежность</w:t>
            </w:r>
            <w:proofErr w:type="gramStart"/>
            <w:r w:rsidRPr="00CF4E05">
              <w:rPr>
                <w:rFonts w:ascii="Times New Roman" w:hAnsi="Times New Roman" w:cs="Times New Roman"/>
              </w:rPr>
              <w:t>?,,»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</w:t>
            </w:r>
            <w:proofErr w:type="gramEnd"/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Урок </w:t>
            </w:r>
            <w:proofErr w:type="spellStart"/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общеметодической</w:t>
            </w:r>
            <w:proofErr w:type="spellEnd"/>
          </w:p>
          <w:p w:rsidR="00CF4E05" w:rsidRPr="00CF4E05" w:rsidRDefault="00CF4E05" w:rsidP="0073172E">
            <w:pPr>
              <w:jc w:val="both"/>
              <w:rPr>
                <w:rFonts w:ascii="Times New Roman" w:eastAsia="Arial" w:hAnsi="Times New Roman" w:cs="Times New Roman"/>
                <w:i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М.И. Цветаева. Стихи о поэзии и о России: «Стихи к Блоку», «Родина», «Стихи о Москве»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«открытия» нового знания.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  <w:i/>
                <w:iCs/>
                <w:spacing w:val="-1"/>
              </w:rPr>
            </w:pPr>
            <w:r w:rsidRPr="00CF4E05">
              <w:rPr>
                <w:rFonts w:ascii="Times New Roman" w:hAnsi="Times New Roman" w:cs="Times New Roman"/>
              </w:rPr>
              <w:t>А.А. Ахматова. Стихи из книг «Чётки», «Белая стая», «Подорожник», «</w:t>
            </w:r>
            <w:proofErr w:type="gramStart"/>
            <w:r w:rsidRPr="00CF4E05">
              <w:rPr>
                <w:rFonts w:ascii="Times New Roman" w:hAnsi="Times New Roman" w:cs="Times New Roman"/>
              </w:rPr>
              <w:t>А</w:t>
            </w:r>
            <w:proofErr w:type="gramEnd"/>
            <w:r w:rsidRPr="00CF4E05">
              <w:rPr>
                <w:rFonts w:ascii="Times New Roman" w:hAnsi="Times New Roman" w:cs="Times New Roman"/>
                <w:lang w:val="en-US"/>
              </w:rPr>
              <w:t>NNODOMINI</w:t>
            </w:r>
            <w:r w:rsidRPr="00CF4E05">
              <w:rPr>
                <w:rFonts w:ascii="Times New Roman" w:hAnsi="Times New Roman" w:cs="Times New Roman"/>
              </w:rPr>
              <w:t xml:space="preserve">» Стихи из книг «Тростник», «Седьмая книга», 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</w:t>
            </w:r>
            <w:proofErr w:type="spellStart"/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Урокобщеметодической</w:t>
            </w:r>
            <w:proofErr w:type="spellEnd"/>
          </w:p>
          <w:p w:rsidR="00CF4E05" w:rsidRPr="00CF4E05" w:rsidRDefault="00CF4E05" w:rsidP="0073172E">
            <w:pPr>
              <w:jc w:val="both"/>
              <w:rPr>
                <w:rFonts w:ascii="Times New Roman" w:eastAsia="Arial" w:hAnsi="Times New Roman" w:cs="Times New Roman"/>
                <w:i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  <w:i/>
                <w:iCs/>
                <w:spacing w:val="-1"/>
              </w:rPr>
            </w:pPr>
            <w:r w:rsidRPr="00CF4E05">
              <w:rPr>
                <w:rFonts w:ascii="Times New Roman" w:hAnsi="Times New Roman" w:cs="Times New Roman"/>
              </w:rPr>
              <w:t>Н.А. Заболоцкий. Стихи о человеке и природе. «Я не ищу гармонии в природе</w:t>
            </w:r>
            <w:proofErr w:type="gramStart"/>
            <w:r w:rsidRPr="00CF4E05">
              <w:rPr>
                <w:rFonts w:ascii="Times New Roman" w:hAnsi="Times New Roman" w:cs="Times New Roman"/>
              </w:rPr>
              <w:t>»Т</w:t>
            </w:r>
            <w:proofErr w:type="gramEnd"/>
            <w:r w:rsidRPr="00CF4E05">
              <w:rPr>
                <w:rFonts w:ascii="Times New Roman" w:hAnsi="Times New Roman" w:cs="Times New Roman"/>
              </w:rPr>
              <w:t>ема любви и смерти в лирике поэта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</w:t>
            </w:r>
            <w:proofErr w:type="spellStart"/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общеметодической</w:t>
            </w:r>
            <w:proofErr w:type="spellEnd"/>
          </w:p>
          <w:p w:rsidR="00CF4E05" w:rsidRPr="00CF4E05" w:rsidRDefault="00CF4E05" w:rsidP="0073172E">
            <w:pPr>
              <w:jc w:val="both"/>
              <w:rPr>
                <w:rFonts w:ascii="Times New Roman" w:eastAsia="Arial" w:hAnsi="Times New Roman" w:cs="Times New Roman"/>
                <w:i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М.А. Шолохов. «Судьба человека»: проблематика и образы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рефлексии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М.А. Шолохов. «Судьба человека»: поэтика рассказа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рефлексии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  <w:i/>
                <w:iCs/>
                <w:spacing w:val="-1"/>
              </w:rPr>
            </w:pPr>
            <w:r w:rsidRPr="00CF4E05">
              <w:rPr>
                <w:rFonts w:ascii="Times New Roman" w:hAnsi="Times New Roman" w:cs="Times New Roman"/>
              </w:rPr>
              <w:t>Б.Л. Пастернак. Стихи о природе и любви: «Красавица моя, вся стать…», «Перемена», «Весна в лесу</w:t>
            </w:r>
            <w:proofErr w:type="gramStart"/>
            <w:r w:rsidRPr="00CF4E05">
              <w:rPr>
                <w:rFonts w:ascii="Times New Roman" w:hAnsi="Times New Roman" w:cs="Times New Roman"/>
              </w:rPr>
              <w:t>»Ф</w:t>
            </w:r>
            <w:proofErr w:type="gramEnd"/>
            <w:r w:rsidRPr="00CF4E05">
              <w:rPr>
                <w:rFonts w:ascii="Times New Roman" w:hAnsi="Times New Roman" w:cs="Times New Roman"/>
              </w:rPr>
              <w:t xml:space="preserve">илософская лирика поэта: «Во всём мне хочется дойти до самой сути…», 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Урок </w:t>
            </w:r>
            <w:proofErr w:type="spellStart"/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общеметодической</w:t>
            </w:r>
            <w:proofErr w:type="spellEnd"/>
          </w:p>
          <w:p w:rsidR="00CF4E05" w:rsidRPr="00CF4E05" w:rsidRDefault="00CF4E05" w:rsidP="0073172E">
            <w:pPr>
              <w:jc w:val="both"/>
              <w:rPr>
                <w:rFonts w:ascii="Times New Roman" w:eastAsia="Arial" w:hAnsi="Times New Roman" w:cs="Times New Roman"/>
                <w:i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направленности.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А.Т. Твардовский. Стихи о Родине, о природе: «Весенние строчки», «Урожай», «О сущем» и другие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«открытия» нового знания.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  <w:i/>
                <w:iCs/>
                <w:spacing w:val="-1"/>
              </w:rPr>
            </w:pPr>
            <w:r w:rsidRPr="00CF4E05">
              <w:rPr>
                <w:rFonts w:ascii="Times New Roman" w:hAnsi="Times New Roman" w:cs="Times New Roman"/>
              </w:rPr>
              <w:t xml:space="preserve">А.Т. Твардовский. Стихи поэта-воина: «Я убит </w:t>
            </w:r>
            <w:proofErr w:type="gramStart"/>
            <w:r w:rsidRPr="00CF4E05">
              <w:rPr>
                <w:rFonts w:ascii="Times New Roman" w:hAnsi="Times New Roman" w:cs="Times New Roman"/>
              </w:rPr>
              <w:t>подо</w:t>
            </w:r>
            <w:proofErr w:type="gramEnd"/>
            <w:r w:rsidRPr="00CF4E05">
              <w:rPr>
                <w:rFonts w:ascii="Times New Roman" w:hAnsi="Times New Roman" w:cs="Times New Roman"/>
              </w:rPr>
              <w:t xml:space="preserve"> Ржевом…», «Я знаю, никакой моей вины…»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</w:t>
            </w:r>
            <w:proofErr w:type="spellStart"/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общеметодической</w:t>
            </w:r>
            <w:proofErr w:type="spellEnd"/>
          </w:p>
          <w:p w:rsidR="00CF4E05" w:rsidRPr="00CF4E05" w:rsidRDefault="00CF4E05" w:rsidP="0073172E">
            <w:pPr>
              <w:ind w:firstLine="227"/>
              <w:jc w:val="both"/>
              <w:rPr>
                <w:rFonts w:ascii="Times New Roman" w:eastAsia="Arial" w:hAnsi="Times New Roman" w:cs="Times New Roman"/>
                <w:i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А.И. Солженицын. «Матрёнин двор»: проблематика, образ рассказчика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рефлексии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А.И. Солженицын. «Матрёнин двор»: образ Матрёны, особенности жанра рассказа-притчи.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рефлексии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jc w:val="center"/>
              <w:rPr>
                <w:rFonts w:ascii="Times New Roman" w:eastAsia="Arial" w:hAnsi="Times New Roman" w:cs="Times New Roman"/>
                <w:i/>
              </w:rPr>
            </w:pPr>
            <w:proofErr w:type="gramStart"/>
            <w:r w:rsidRPr="00CF4E05">
              <w:rPr>
                <w:rFonts w:ascii="Times New Roman" w:hAnsi="Times New Roman" w:cs="Times New Roman"/>
              </w:rPr>
              <w:lastRenderedPageBreak/>
              <w:t>Контрольная работа</w:t>
            </w:r>
            <w:r w:rsidRPr="00CF4E05">
              <w:rPr>
                <w:rFonts w:ascii="Times New Roman" w:eastAsia="Arial" w:hAnsi="Times New Roman" w:cs="Times New Roman"/>
              </w:rPr>
              <w:t xml:space="preserve"> (Письменные ответы на проблемные вопросы по произведениям XX века, включённым в Кодификатор элементов содержания по литературе для составления КИМ ГИА для выпускников 9 класса:</w:t>
            </w:r>
            <w:proofErr w:type="gramEnd"/>
            <w:r w:rsidRPr="00CF4E05">
              <w:rPr>
                <w:rFonts w:ascii="Times New Roman" w:eastAsia="Arial" w:hAnsi="Times New Roman" w:cs="Times New Roman"/>
              </w:rPr>
              <w:t xml:space="preserve"> </w:t>
            </w:r>
            <w:r w:rsidRPr="00CF4E05">
              <w:rPr>
                <w:rFonts w:ascii="Times New Roman" w:eastAsia="Arial" w:hAnsi="Times New Roman" w:cs="Times New Roman"/>
                <w:i/>
              </w:rPr>
              <w:t xml:space="preserve">М. А. Булгаков, М. И. Цветаева, А. А. Ахматова, М. А. Шолохов, Л.  Пастернак, </w:t>
            </w:r>
          </w:p>
          <w:p w:rsidR="00CF4E05" w:rsidRPr="00CF4E05" w:rsidRDefault="00CF4E05" w:rsidP="0073172E">
            <w:pPr>
              <w:jc w:val="center"/>
              <w:rPr>
                <w:rFonts w:ascii="Times New Roman" w:eastAsia="Arial" w:hAnsi="Times New Roman" w:cs="Times New Roman"/>
                <w:i/>
              </w:rPr>
            </w:pPr>
            <w:r w:rsidRPr="00CF4E05">
              <w:rPr>
                <w:rFonts w:ascii="Times New Roman" w:eastAsia="Arial" w:hAnsi="Times New Roman" w:cs="Times New Roman"/>
                <w:i/>
              </w:rPr>
              <w:t xml:space="preserve">Н.А.Заболоцкий, </w:t>
            </w:r>
          </w:p>
          <w:p w:rsidR="00CF4E05" w:rsidRPr="00CF4E05" w:rsidRDefault="00CF4E05" w:rsidP="0073172E">
            <w:pPr>
              <w:jc w:val="center"/>
              <w:rPr>
                <w:rFonts w:ascii="Times New Roman" w:eastAsia="Arial" w:hAnsi="Times New Roman" w:cs="Times New Roman"/>
                <w:i/>
              </w:rPr>
            </w:pPr>
            <w:proofErr w:type="spellStart"/>
            <w:r w:rsidRPr="00CF4E05">
              <w:rPr>
                <w:rFonts w:ascii="Times New Roman" w:eastAsia="Arial" w:hAnsi="Times New Roman" w:cs="Times New Roman"/>
                <w:i/>
              </w:rPr>
              <w:t>АТ</w:t>
            </w:r>
            <w:proofErr w:type="gramStart"/>
            <w:r w:rsidRPr="00CF4E05">
              <w:rPr>
                <w:rFonts w:ascii="Times New Roman" w:eastAsia="Arial" w:hAnsi="Times New Roman" w:cs="Times New Roman"/>
                <w:i/>
              </w:rPr>
              <w:t>.Т</w:t>
            </w:r>
            <w:proofErr w:type="gramEnd"/>
            <w:r w:rsidRPr="00CF4E05">
              <w:rPr>
                <w:rFonts w:ascii="Times New Roman" w:eastAsia="Arial" w:hAnsi="Times New Roman" w:cs="Times New Roman"/>
                <w:i/>
              </w:rPr>
              <w:t>вардовский</w:t>
            </w:r>
            <w:proofErr w:type="spellEnd"/>
            <w:r w:rsidRPr="00CF4E05">
              <w:rPr>
                <w:rFonts w:ascii="Times New Roman" w:eastAsia="Arial" w:hAnsi="Times New Roman" w:cs="Times New Roman"/>
                <w:i/>
              </w:rPr>
              <w:t xml:space="preserve">, </w:t>
            </w:r>
          </w:p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eastAsia="Arial" w:hAnsi="Times New Roman" w:cs="Times New Roman"/>
                <w:i/>
              </w:rPr>
              <w:t>А.И.Солженицын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развивающего контроля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У. Шекспир. «Гамлет»: образ главного героя (обзор с чтением глав)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«открытия» нового знания.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  <w:i/>
                <w:iCs/>
                <w:spacing w:val="-1"/>
              </w:rPr>
            </w:pPr>
            <w:r w:rsidRPr="00CF4E05">
              <w:rPr>
                <w:rFonts w:ascii="Times New Roman" w:hAnsi="Times New Roman" w:cs="Times New Roman"/>
              </w:rPr>
              <w:t>У. Шекспир. «Гамлет»: тема любви в трагедии (обзор)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</w:t>
            </w:r>
            <w:proofErr w:type="spellStart"/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общеметодической</w:t>
            </w:r>
            <w:proofErr w:type="spellEnd"/>
          </w:p>
          <w:p w:rsidR="00CF4E05" w:rsidRPr="00CF4E05" w:rsidRDefault="00CF4E05" w:rsidP="0073172E">
            <w:pPr>
              <w:ind w:firstLine="227"/>
              <w:jc w:val="both"/>
              <w:rPr>
                <w:rFonts w:ascii="Times New Roman" w:eastAsia="Arial" w:hAnsi="Times New Roman" w:cs="Times New Roman"/>
                <w:i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  <w:i/>
                <w:iCs/>
                <w:spacing w:val="-1"/>
              </w:rPr>
            </w:pPr>
            <w:r w:rsidRPr="00CF4E05">
              <w:rPr>
                <w:rFonts w:ascii="Times New Roman" w:hAnsi="Times New Roman" w:cs="Times New Roman"/>
              </w:rPr>
              <w:t>И.В. Гёте. «Фауст»: сюжет и проблематика (обзор)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</w:t>
            </w:r>
            <w:proofErr w:type="spellStart"/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общеметодической</w:t>
            </w:r>
            <w:proofErr w:type="spellEnd"/>
          </w:p>
          <w:p w:rsidR="00CF4E05" w:rsidRPr="00CF4E05" w:rsidRDefault="00CF4E05" w:rsidP="0073172E">
            <w:pPr>
              <w:ind w:firstLine="227"/>
              <w:jc w:val="both"/>
              <w:rPr>
                <w:rFonts w:ascii="Times New Roman" w:eastAsia="Arial" w:hAnsi="Times New Roman" w:cs="Times New Roman"/>
                <w:i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  <w:tr w:rsidR="00CF4E05" w:rsidRPr="00CF4E05" w:rsidTr="00CF4E05">
        <w:trPr>
          <w:trHeight w:val="577"/>
        </w:trPr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suppressAutoHyphens/>
              <w:rPr>
                <w:rFonts w:ascii="Times New Roman" w:hAnsi="Times New Roman" w:cs="Times New Roman"/>
                <w:i/>
                <w:iCs/>
                <w:spacing w:val="-1"/>
              </w:rPr>
            </w:pPr>
            <w:r w:rsidRPr="00CF4E05">
              <w:rPr>
                <w:rFonts w:ascii="Times New Roman" w:hAnsi="Times New Roman" w:cs="Times New Roman"/>
              </w:rPr>
              <w:t>И.В. Гёте. «Фауст»: идейный смысл трагедии (обзор)</w:t>
            </w: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Урок </w:t>
            </w:r>
            <w:proofErr w:type="spellStart"/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общеметодической</w:t>
            </w:r>
            <w:proofErr w:type="spellEnd"/>
          </w:p>
          <w:p w:rsidR="00CF4E05" w:rsidRPr="00CF4E05" w:rsidRDefault="00CF4E05" w:rsidP="0073172E">
            <w:pPr>
              <w:ind w:firstLine="227"/>
              <w:jc w:val="both"/>
              <w:rPr>
                <w:rFonts w:ascii="Times New Roman" w:eastAsia="Arial" w:hAnsi="Times New Roman" w:cs="Times New Roman"/>
                <w:i/>
              </w:rPr>
            </w:pPr>
            <w:r w:rsidRPr="00CF4E05">
              <w:rPr>
                <w:rFonts w:ascii="Times New Roman" w:hAnsi="Times New Roman" w:cs="Times New Roman"/>
                <w:i/>
                <w:iCs/>
                <w:spacing w:val="-1"/>
              </w:rPr>
              <w:t>направленности.</w:t>
            </w:r>
          </w:p>
          <w:p w:rsidR="00CF4E05" w:rsidRPr="00CF4E05" w:rsidRDefault="00CF4E05" w:rsidP="00731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4E05" w:rsidRPr="00CF4E05" w:rsidRDefault="00CF4E05" w:rsidP="0073172E">
            <w:pPr>
              <w:ind w:left="-187" w:right="-108" w:firstLine="159"/>
              <w:jc w:val="center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</w:rPr>
              <w:t>1</w:t>
            </w:r>
          </w:p>
        </w:tc>
      </w:tr>
    </w:tbl>
    <w:p w:rsidR="00CF4E05" w:rsidRPr="00CF4E05" w:rsidRDefault="00CF4E05" w:rsidP="00CF4E05">
      <w:pPr>
        <w:pStyle w:val="a6"/>
        <w:rPr>
          <w:b/>
        </w:rPr>
      </w:pPr>
    </w:p>
    <w:p w:rsidR="00CF4E05" w:rsidRPr="00CF4E05" w:rsidRDefault="00CF4E05" w:rsidP="00CF4E05">
      <w:pPr>
        <w:pStyle w:val="a6"/>
        <w:jc w:val="center"/>
        <w:rPr>
          <w:b/>
        </w:rPr>
      </w:pPr>
      <w:r w:rsidRPr="00CF4E05">
        <w:rPr>
          <w:b/>
        </w:rPr>
        <w:t>Состав УМК</w:t>
      </w:r>
    </w:p>
    <w:p w:rsidR="00CF4E05" w:rsidRPr="00CF4E05" w:rsidRDefault="00CF4E05" w:rsidP="00CF4E05">
      <w:pPr>
        <w:pStyle w:val="a6"/>
        <w:numPr>
          <w:ilvl w:val="0"/>
          <w:numId w:val="10"/>
        </w:numPr>
      </w:pPr>
      <w:r w:rsidRPr="00CF4E05">
        <w:t xml:space="preserve">Литература. 9 класс: учебник для </w:t>
      </w:r>
      <w:proofErr w:type="spellStart"/>
      <w:r w:rsidRPr="00CF4E05">
        <w:t>общеобразоват</w:t>
      </w:r>
      <w:proofErr w:type="spellEnd"/>
      <w:r w:rsidRPr="00CF4E05">
        <w:t>. Учреждений: в 3 ч./под ред. ГИ. Беленького. – М.: Мнемозина.</w:t>
      </w:r>
    </w:p>
    <w:p w:rsidR="00CF4E05" w:rsidRPr="00CF4E05" w:rsidRDefault="00CF4E05" w:rsidP="00CF4E05">
      <w:pPr>
        <w:pStyle w:val="a6"/>
        <w:numPr>
          <w:ilvl w:val="0"/>
          <w:numId w:val="10"/>
        </w:numPr>
      </w:pPr>
      <w:r w:rsidRPr="00CF4E05">
        <w:t xml:space="preserve">Набор ЦОР к учебнику размещен в Интернете на сайте </w:t>
      </w:r>
      <w:r w:rsidRPr="00CF4E05">
        <w:rPr>
          <w:lang w:val="en-US"/>
        </w:rPr>
        <w:t>school</w:t>
      </w:r>
      <w:r w:rsidRPr="00CF4E05">
        <w:t>-</w:t>
      </w:r>
      <w:r w:rsidRPr="00CF4E05">
        <w:rPr>
          <w:lang w:val="en-US"/>
        </w:rPr>
        <w:t>collection</w:t>
      </w:r>
      <w:r w:rsidRPr="00CF4E05">
        <w:t>.</w:t>
      </w:r>
      <w:proofErr w:type="spellStart"/>
      <w:r w:rsidRPr="00CF4E05">
        <w:rPr>
          <w:lang w:val="en-US"/>
        </w:rPr>
        <w:t>edu</w:t>
      </w:r>
      <w:proofErr w:type="spellEnd"/>
      <w:r w:rsidRPr="00CF4E05">
        <w:t>.</w:t>
      </w:r>
      <w:proofErr w:type="spellStart"/>
      <w:r w:rsidRPr="00CF4E05">
        <w:rPr>
          <w:lang w:val="en-US"/>
        </w:rPr>
        <w:t>ru</w:t>
      </w:r>
      <w:proofErr w:type="spellEnd"/>
      <w:r w:rsidRPr="00CF4E05">
        <w:t xml:space="preserve"> (каталог для ученика).</w:t>
      </w:r>
    </w:p>
    <w:p w:rsidR="00CF4E05" w:rsidRPr="00CF4E05" w:rsidRDefault="00CF4E05" w:rsidP="00CF4E05">
      <w:pPr>
        <w:pStyle w:val="a6"/>
        <w:numPr>
          <w:ilvl w:val="0"/>
          <w:numId w:val="10"/>
        </w:numPr>
      </w:pPr>
      <w:r w:rsidRPr="00CF4E05">
        <w:rPr>
          <w:i/>
        </w:rPr>
        <w:t xml:space="preserve">Беленький Г.И., Красновский Э.А., Леонов С.А </w:t>
      </w:r>
      <w:r w:rsidRPr="00CF4E05">
        <w:t>и др. Методические советы к учебнику для 9 класса. Литература: пособие для учителя/под ред. Г.И.Беленького. - М.: Мнемозина.</w:t>
      </w:r>
    </w:p>
    <w:p w:rsidR="00CF4E05" w:rsidRPr="00CF4E05" w:rsidRDefault="00CF4E05" w:rsidP="00CF4E05">
      <w:pPr>
        <w:pStyle w:val="a6"/>
        <w:numPr>
          <w:ilvl w:val="0"/>
          <w:numId w:val="10"/>
        </w:numPr>
      </w:pPr>
      <w:r w:rsidRPr="00CF4E05">
        <w:t xml:space="preserve">Поурочное планирование к учебнику «Литература. 9 класс». Размещено в Интернете на сайте </w:t>
      </w:r>
      <w:r w:rsidRPr="00CF4E05">
        <w:rPr>
          <w:lang w:val="en-US"/>
        </w:rPr>
        <w:t>school</w:t>
      </w:r>
      <w:r w:rsidRPr="00CF4E05">
        <w:t>-</w:t>
      </w:r>
      <w:r w:rsidRPr="00CF4E05">
        <w:rPr>
          <w:lang w:val="en-US"/>
        </w:rPr>
        <w:t>collection</w:t>
      </w:r>
      <w:r w:rsidRPr="00CF4E05">
        <w:t>.</w:t>
      </w:r>
      <w:proofErr w:type="spellStart"/>
      <w:r w:rsidRPr="00CF4E05">
        <w:rPr>
          <w:lang w:val="en-US"/>
        </w:rPr>
        <w:t>edu</w:t>
      </w:r>
      <w:proofErr w:type="spellEnd"/>
      <w:r w:rsidRPr="00CF4E05">
        <w:t>.</w:t>
      </w:r>
      <w:proofErr w:type="spellStart"/>
      <w:r w:rsidRPr="00CF4E05">
        <w:rPr>
          <w:lang w:val="en-US"/>
        </w:rPr>
        <w:t>ru</w:t>
      </w:r>
      <w:proofErr w:type="spellEnd"/>
      <w:r w:rsidRPr="00CF4E05">
        <w:t xml:space="preserve"> (каталог для учителя).</w:t>
      </w:r>
    </w:p>
    <w:p w:rsidR="00CF4E05" w:rsidRPr="00CF4E05" w:rsidRDefault="00CF4E05" w:rsidP="00CF4E05">
      <w:pPr>
        <w:pStyle w:val="a6"/>
        <w:numPr>
          <w:ilvl w:val="0"/>
          <w:numId w:val="10"/>
        </w:numPr>
      </w:pPr>
      <w:r w:rsidRPr="00CF4E05">
        <w:t xml:space="preserve">Методические рекомендации по использованию набора ЦОР к учебнику «Литература. 9 класс» размещены в Интернете на сайте </w:t>
      </w:r>
      <w:r w:rsidRPr="00CF4E05">
        <w:rPr>
          <w:lang w:val="en-US"/>
        </w:rPr>
        <w:t>school</w:t>
      </w:r>
      <w:r w:rsidRPr="00CF4E05">
        <w:t>-</w:t>
      </w:r>
      <w:r w:rsidRPr="00CF4E05">
        <w:rPr>
          <w:lang w:val="en-US"/>
        </w:rPr>
        <w:t>collection</w:t>
      </w:r>
      <w:r w:rsidRPr="00CF4E05">
        <w:t>.</w:t>
      </w:r>
      <w:proofErr w:type="spellStart"/>
      <w:r w:rsidRPr="00CF4E05">
        <w:rPr>
          <w:lang w:val="en-US"/>
        </w:rPr>
        <w:t>edu</w:t>
      </w:r>
      <w:proofErr w:type="spellEnd"/>
      <w:r w:rsidRPr="00CF4E05">
        <w:t>.</w:t>
      </w:r>
      <w:proofErr w:type="spellStart"/>
      <w:r w:rsidRPr="00CF4E05">
        <w:rPr>
          <w:lang w:val="en-US"/>
        </w:rPr>
        <w:t>ru</w:t>
      </w:r>
      <w:proofErr w:type="spellEnd"/>
      <w:r w:rsidRPr="00CF4E05">
        <w:t xml:space="preserve"> (каталог для учителя).</w:t>
      </w:r>
    </w:p>
    <w:p w:rsidR="00000000" w:rsidRPr="00CF4E05" w:rsidRDefault="00CF4E05" w:rsidP="00CF4E05">
      <w:pPr>
        <w:jc w:val="both"/>
        <w:rPr>
          <w:rFonts w:ascii="Times New Roman" w:hAnsi="Times New Roman" w:cs="Times New Roman"/>
        </w:rPr>
      </w:pPr>
    </w:p>
    <w:sectPr w:rsidR="00000000" w:rsidRPr="00CF4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5D"/>
    <w:multiLevelType w:val="hybridMultilevel"/>
    <w:tmpl w:val="09815DA2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5E"/>
    <w:multiLevelType w:val="hybridMultilevel"/>
    <w:tmpl w:val="5204A190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1AD4E42"/>
    <w:multiLevelType w:val="multilevel"/>
    <w:tmpl w:val="17B03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F02540"/>
    <w:multiLevelType w:val="hybridMultilevel"/>
    <w:tmpl w:val="FFFFFFFF"/>
    <w:lvl w:ilvl="0" w:tplc="8CFC1BB6">
      <w:numFmt w:val="bullet"/>
      <w:lvlText w:val=""/>
      <w:lvlJc w:val="left"/>
      <w:pPr>
        <w:ind w:left="832" w:hanging="360"/>
      </w:pPr>
      <w:rPr>
        <w:rFonts w:hint="default"/>
        <w:w w:val="100"/>
      </w:rPr>
    </w:lvl>
    <w:lvl w:ilvl="1" w:tplc="883286E8">
      <w:start w:val="1"/>
      <w:numFmt w:val="upperRoman"/>
      <w:lvlText w:val="%2."/>
      <w:lvlJc w:val="left"/>
      <w:pPr>
        <w:ind w:left="4045" w:hanging="212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2" w:tplc="E752B686">
      <w:numFmt w:val="bullet"/>
      <w:lvlText w:val="•"/>
      <w:lvlJc w:val="left"/>
      <w:pPr>
        <w:ind w:left="4780" w:hanging="212"/>
      </w:pPr>
      <w:rPr>
        <w:rFonts w:hint="default"/>
      </w:rPr>
    </w:lvl>
    <w:lvl w:ilvl="3" w:tplc="B8CE2C62">
      <w:numFmt w:val="bullet"/>
      <w:lvlText w:val="•"/>
      <w:lvlJc w:val="left"/>
      <w:pPr>
        <w:ind w:left="5521" w:hanging="212"/>
      </w:pPr>
      <w:rPr>
        <w:rFonts w:hint="default"/>
      </w:rPr>
    </w:lvl>
    <w:lvl w:ilvl="4" w:tplc="F9E8D9A8">
      <w:numFmt w:val="bullet"/>
      <w:lvlText w:val="•"/>
      <w:lvlJc w:val="left"/>
      <w:pPr>
        <w:ind w:left="6262" w:hanging="212"/>
      </w:pPr>
      <w:rPr>
        <w:rFonts w:hint="default"/>
      </w:rPr>
    </w:lvl>
    <w:lvl w:ilvl="5" w:tplc="9ED284AA">
      <w:numFmt w:val="bullet"/>
      <w:lvlText w:val="•"/>
      <w:lvlJc w:val="left"/>
      <w:pPr>
        <w:ind w:left="7003" w:hanging="212"/>
      </w:pPr>
      <w:rPr>
        <w:rFonts w:hint="default"/>
      </w:rPr>
    </w:lvl>
    <w:lvl w:ilvl="6" w:tplc="D2443A24">
      <w:numFmt w:val="bullet"/>
      <w:lvlText w:val="•"/>
      <w:lvlJc w:val="left"/>
      <w:pPr>
        <w:ind w:left="7744" w:hanging="212"/>
      </w:pPr>
      <w:rPr>
        <w:rFonts w:hint="default"/>
      </w:rPr>
    </w:lvl>
    <w:lvl w:ilvl="7" w:tplc="BF4C5782">
      <w:numFmt w:val="bullet"/>
      <w:lvlText w:val="•"/>
      <w:lvlJc w:val="left"/>
      <w:pPr>
        <w:ind w:left="8485" w:hanging="212"/>
      </w:pPr>
      <w:rPr>
        <w:rFonts w:hint="default"/>
      </w:rPr>
    </w:lvl>
    <w:lvl w:ilvl="8" w:tplc="8E78F648">
      <w:numFmt w:val="bullet"/>
      <w:lvlText w:val="•"/>
      <w:lvlJc w:val="left"/>
      <w:pPr>
        <w:ind w:left="9226" w:hanging="212"/>
      </w:pPr>
      <w:rPr>
        <w:rFonts w:hint="default"/>
      </w:rPr>
    </w:lvl>
  </w:abstractNum>
  <w:abstractNum w:abstractNumId="5">
    <w:nsid w:val="34584DAF"/>
    <w:multiLevelType w:val="multilevel"/>
    <w:tmpl w:val="E3FA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ED0838"/>
    <w:multiLevelType w:val="hybridMultilevel"/>
    <w:tmpl w:val="E0025CD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39343BF0"/>
    <w:multiLevelType w:val="multilevel"/>
    <w:tmpl w:val="6D72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8A5583"/>
    <w:multiLevelType w:val="multilevel"/>
    <w:tmpl w:val="268C4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FA7890"/>
    <w:multiLevelType w:val="multilevel"/>
    <w:tmpl w:val="268C4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DB279E"/>
    <w:multiLevelType w:val="multilevel"/>
    <w:tmpl w:val="04C8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4B11B0"/>
    <w:multiLevelType w:val="multilevel"/>
    <w:tmpl w:val="268C4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492A23"/>
    <w:multiLevelType w:val="multilevel"/>
    <w:tmpl w:val="9570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>
    <w:useFELayout/>
  </w:compat>
  <w:rsids>
    <w:rsidRoot w:val="00CF4E05"/>
    <w:rsid w:val="00CF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CF4E05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Times New Roman" w:eastAsia="Calibri" w:hAnsi="Times New Roman" w:cs="Times New Roman"/>
      <w:b/>
      <w:bCs/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CF4E05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F4E05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F4E0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4E05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CF4E05"/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styleId="a5">
    <w:name w:val="No Spacing"/>
    <w:uiPriority w:val="1"/>
    <w:qFormat/>
    <w:rsid w:val="00CF4E0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rsid w:val="00CF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CF4E05"/>
    <w:rPr>
      <w:b/>
      <w:bCs/>
    </w:rPr>
  </w:style>
  <w:style w:type="character" w:customStyle="1" w:styleId="apple-converted-space">
    <w:name w:val="apple-converted-space"/>
    <w:basedOn w:val="a0"/>
    <w:rsid w:val="00CF4E05"/>
  </w:style>
  <w:style w:type="character" w:customStyle="1" w:styleId="10">
    <w:name w:val="Заголовок 1 Знак"/>
    <w:basedOn w:val="a0"/>
    <w:link w:val="1"/>
    <w:rsid w:val="00CF4E05"/>
    <w:rPr>
      <w:rFonts w:ascii="Times New Roman" w:eastAsia="Calibri" w:hAnsi="Times New Roman" w:cs="Times New Roman"/>
      <w:b/>
      <w:bCs/>
      <w:sz w:val="24"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rsid w:val="00CF4E0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F4E0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F4E0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Абзац списка1"/>
    <w:basedOn w:val="a"/>
    <w:link w:val="ListParagraphChar1"/>
    <w:rsid w:val="00CF4E05"/>
    <w:pPr>
      <w:widowControl w:val="0"/>
      <w:autoSpaceDE w:val="0"/>
      <w:autoSpaceDN w:val="0"/>
      <w:spacing w:after="0" w:line="240" w:lineRule="auto"/>
      <w:ind w:left="832" w:hanging="360"/>
    </w:pPr>
    <w:rPr>
      <w:rFonts w:ascii="Times New Roman" w:eastAsia="Calibri" w:hAnsi="Times New Roman" w:cs="Times New Roman"/>
      <w:lang w:val="en-US" w:eastAsia="en-US"/>
    </w:rPr>
  </w:style>
  <w:style w:type="paragraph" w:customStyle="1" w:styleId="TableParagraph">
    <w:name w:val="Table Paragraph"/>
    <w:basedOn w:val="a"/>
    <w:rsid w:val="00CF4E05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Calibri" w:hAnsi="Times New Roman" w:cs="Times New Roman"/>
      <w:lang w:val="en-US" w:eastAsia="en-US"/>
    </w:rPr>
  </w:style>
  <w:style w:type="paragraph" w:styleId="a8">
    <w:name w:val="footer"/>
    <w:basedOn w:val="a"/>
    <w:link w:val="a9"/>
    <w:uiPriority w:val="99"/>
    <w:rsid w:val="00CF4E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CF4E05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CF4E05"/>
  </w:style>
  <w:style w:type="character" w:customStyle="1" w:styleId="12">
    <w:name w:val="Основной текст Знак1"/>
    <w:basedOn w:val="a0"/>
    <w:uiPriority w:val="99"/>
    <w:semiHidden/>
    <w:rsid w:val="00CF4E05"/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с отступом Знак"/>
    <w:link w:val="ac"/>
    <w:locked/>
    <w:rsid w:val="00CF4E05"/>
    <w:rPr>
      <w:sz w:val="24"/>
      <w:szCs w:val="24"/>
    </w:rPr>
  </w:style>
  <w:style w:type="paragraph" w:styleId="ac">
    <w:name w:val="Body Text Indent"/>
    <w:basedOn w:val="a"/>
    <w:link w:val="ab"/>
    <w:rsid w:val="00CF4E05"/>
    <w:pPr>
      <w:spacing w:after="120" w:line="240" w:lineRule="auto"/>
      <w:ind w:left="283"/>
    </w:pPr>
    <w:rPr>
      <w:sz w:val="24"/>
      <w:szCs w:val="24"/>
    </w:rPr>
  </w:style>
  <w:style w:type="character" w:customStyle="1" w:styleId="13">
    <w:name w:val="Основной текст с отступом Знак1"/>
    <w:basedOn w:val="a0"/>
    <w:link w:val="ac"/>
    <w:uiPriority w:val="99"/>
    <w:semiHidden/>
    <w:rsid w:val="00CF4E05"/>
  </w:style>
  <w:style w:type="table" w:styleId="ad">
    <w:name w:val="Table Grid"/>
    <w:basedOn w:val="a1"/>
    <w:uiPriority w:val="99"/>
    <w:rsid w:val="00CF4E0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uiPriority w:val="99"/>
    <w:qFormat/>
    <w:rsid w:val="00CF4E05"/>
    <w:rPr>
      <w:i/>
      <w:iCs/>
    </w:rPr>
  </w:style>
  <w:style w:type="paragraph" w:styleId="af">
    <w:name w:val="Title"/>
    <w:basedOn w:val="a"/>
    <w:link w:val="af0"/>
    <w:qFormat/>
    <w:rsid w:val="00CF4E0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0">
    <w:name w:val="Название Знак"/>
    <w:basedOn w:val="a0"/>
    <w:link w:val="af"/>
    <w:rsid w:val="00CF4E05"/>
    <w:rPr>
      <w:rFonts w:ascii="Times New Roman" w:eastAsia="Calibri" w:hAnsi="Times New Roman" w:cs="Times New Roman"/>
      <w:sz w:val="24"/>
      <w:szCs w:val="20"/>
    </w:rPr>
  </w:style>
  <w:style w:type="character" w:customStyle="1" w:styleId="21">
    <w:name w:val="Основной текст (2)_"/>
    <w:link w:val="22"/>
    <w:locked/>
    <w:rsid w:val="00CF4E05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F4E05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character" w:customStyle="1" w:styleId="af1">
    <w:name w:val="Основной текст_"/>
    <w:link w:val="23"/>
    <w:locked/>
    <w:rsid w:val="00CF4E05"/>
    <w:rPr>
      <w:shd w:val="clear" w:color="auto" w:fill="FFFFFF"/>
    </w:rPr>
  </w:style>
  <w:style w:type="paragraph" w:customStyle="1" w:styleId="23">
    <w:name w:val="Основной текст2"/>
    <w:basedOn w:val="a"/>
    <w:link w:val="af1"/>
    <w:rsid w:val="00CF4E05"/>
    <w:pPr>
      <w:widowControl w:val="0"/>
      <w:shd w:val="clear" w:color="auto" w:fill="FFFFFF"/>
      <w:spacing w:after="660" w:line="240" w:lineRule="atLeast"/>
      <w:jc w:val="center"/>
    </w:pPr>
  </w:style>
  <w:style w:type="character" w:customStyle="1" w:styleId="24">
    <w:name w:val="Заголовок №2_"/>
    <w:link w:val="25"/>
    <w:locked/>
    <w:rsid w:val="00CF4E05"/>
    <w:rPr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F4E05"/>
    <w:pPr>
      <w:widowControl w:val="0"/>
      <w:shd w:val="clear" w:color="auto" w:fill="FFFFFF"/>
      <w:spacing w:before="660" w:after="360" w:line="240" w:lineRule="atLeast"/>
      <w:jc w:val="both"/>
      <w:outlineLvl w:val="1"/>
    </w:pPr>
    <w:rPr>
      <w:b/>
      <w:bCs/>
      <w:sz w:val="26"/>
      <w:szCs w:val="26"/>
    </w:rPr>
  </w:style>
  <w:style w:type="character" w:customStyle="1" w:styleId="14">
    <w:name w:val="Заголовок №1_"/>
    <w:link w:val="15"/>
    <w:locked/>
    <w:rsid w:val="00CF4E05"/>
    <w:rPr>
      <w:b/>
      <w:bCs/>
      <w:sz w:val="30"/>
      <w:szCs w:val="30"/>
      <w:shd w:val="clear" w:color="auto" w:fill="FFFFFF"/>
    </w:rPr>
  </w:style>
  <w:style w:type="paragraph" w:customStyle="1" w:styleId="15">
    <w:name w:val="Заголовок №1"/>
    <w:basedOn w:val="a"/>
    <w:link w:val="14"/>
    <w:rsid w:val="00CF4E05"/>
    <w:pPr>
      <w:widowControl w:val="0"/>
      <w:shd w:val="clear" w:color="auto" w:fill="FFFFFF"/>
      <w:spacing w:before="1200" w:after="0" w:line="240" w:lineRule="atLeast"/>
      <w:jc w:val="center"/>
      <w:outlineLvl w:val="0"/>
    </w:pPr>
    <w:rPr>
      <w:b/>
      <w:bCs/>
      <w:sz w:val="30"/>
      <w:szCs w:val="30"/>
    </w:rPr>
  </w:style>
  <w:style w:type="character" w:customStyle="1" w:styleId="31">
    <w:name w:val="Основной текст (3)_"/>
    <w:link w:val="32"/>
    <w:locked/>
    <w:rsid w:val="00CF4E05"/>
    <w:rPr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F4E05"/>
    <w:pPr>
      <w:widowControl w:val="0"/>
      <w:shd w:val="clear" w:color="auto" w:fill="FFFFFF"/>
      <w:spacing w:after="660" w:line="240" w:lineRule="atLeast"/>
    </w:pPr>
    <w:rPr>
      <w:sz w:val="16"/>
      <w:szCs w:val="16"/>
    </w:rPr>
  </w:style>
  <w:style w:type="character" w:customStyle="1" w:styleId="16">
    <w:name w:val="Основной текст1"/>
    <w:rsid w:val="00CF4E05"/>
    <w:rPr>
      <w:color w:val="000000"/>
      <w:spacing w:val="0"/>
      <w:w w:val="100"/>
      <w:position w:val="0"/>
      <w:sz w:val="22"/>
      <w:szCs w:val="22"/>
      <w:lang w:val="ru-RU" w:eastAsia="ru-RU" w:bidi="ar-SA"/>
    </w:rPr>
  </w:style>
  <w:style w:type="paragraph" w:styleId="af2">
    <w:name w:val="header"/>
    <w:basedOn w:val="a"/>
    <w:link w:val="af3"/>
    <w:uiPriority w:val="99"/>
    <w:unhideWhenUsed/>
    <w:rsid w:val="00CF4E0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CF4E05"/>
    <w:rPr>
      <w:rFonts w:ascii="Calibri" w:eastAsia="Calibri" w:hAnsi="Calibri" w:cs="Times New Roman"/>
      <w:lang w:eastAsia="en-US"/>
    </w:rPr>
  </w:style>
  <w:style w:type="paragraph" w:styleId="af4">
    <w:name w:val="List Paragraph"/>
    <w:basedOn w:val="a"/>
    <w:uiPriority w:val="34"/>
    <w:qFormat/>
    <w:rsid w:val="00CF4E05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ParagraphStyle">
    <w:name w:val="Paragraph Style"/>
    <w:uiPriority w:val="99"/>
    <w:rsid w:val="00CF4E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CF4E0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en-US"/>
    </w:rPr>
  </w:style>
  <w:style w:type="paragraph" w:customStyle="1" w:styleId="af5">
    <w:name w:val="Стиль"/>
    <w:uiPriority w:val="99"/>
    <w:rsid w:val="00CF4E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5c9">
    <w:name w:val="c5 c9"/>
    <w:rsid w:val="00CF4E05"/>
  </w:style>
  <w:style w:type="paragraph" w:customStyle="1" w:styleId="c1">
    <w:name w:val="c1"/>
    <w:basedOn w:val="a"/>
    <w:rsid w:val="00CF4E0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6">
    <w:name w:val="Body Text Indent 2"/>
    <w:basedOn w:val="a"/>
    <w:link w:val="27"/>
    <w:rsid w:val="00CF4E05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7">
    <w:name w:val="Основной текст с отступом 2 Знак"/>
    <w:basedOn w:val="a0"/>
    <w:link w:val="26"/>
    <w:rsid w:val="00CF4E05"/>
    <w:rPr>
      <w:rFonts w:ascii="Calibri" w:eastAsia="Times New Roman" w:hAnsi="Calibri" w:cs="Times New Roman"/>
    </w:rPr>
  </w:style>
  <w:style w:type="character" w:customStyle="1" w:styleId="210">
    <w:name w:val="Заголовок 2 Знак1"/>
    <w:locked/>
    <w:rsid w:val="00CF4E05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33">
    <w:name w:val="Body Text Indent 3"/>
    <w:basedOn w:val="a"/>
    <w:link w:val="34"/>
    <w:rsid w:val="00CF4E05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F4E05"/>
    <w:rPr>
      <w:rFonts w:ascii="Calibri" w:eastAsia="Times New Roman" w:hAnsi="Calibri" w:cs="Times New Roman"/>
      <w:sz w:val="16"/>
      <w:szCs w:val="16"/>
    </w:rPr>
  </w:style>
  <w:style w:type="character" w:customStyle="1" w:styleId="ListParagraphChar1">
    <w:name w:val="List Paragraph Char1"/>
    <w:link w:val="11"/>
    <w:locked/>
    <w:rsid w:val="00CF4E05"/>
    <w:rPr>
      <w:rFonts w:ascii="Times New Roman" w:eastAsia="Calibri" w:hAnsi="Times New Roman" w:cs="Times New Roman"/>
      <w:lang w:val="en-US" w:eastAsia="en-US"/>
    </w:rPr>
  </w:style>
  <w:style w:type="character" w:customStyle="1" w:styleId="5yl5">
    <w:name w:val="_5yl5"/>
    <w:rsid w:val="00CF4E05"/>
    <w:rPr>
      <w:rFonts w:cs="Times New Roman"/>
    </w:rPr>
  </w:style>
  <w:style w:type="character" w:customStyle="1" w:styleId="ListParagraphChar">
    <w:name w:val="List Paragraph Char"/>
    <w:link w:val="ListParagraph1"/>
    <w:locked/>
    <w:rsid w:val="00CF4E05"/>
    <w:rPr>
      <w:rFonts w:ascii="Calibri" w:hAnsi="Calibri"/>
      <w:sz w:val="24"/>
    </w:rPr>
  </w:style>
  <w:style w:type="paragraph" w:customStyle="1" w:styleId="ListParagraph1">
    <w:name w:val="List Paragraph1"/>
    <w:basedOn w:val="a"/>
    <w:link w:val="ListParagraphChar"/>
    <w:rsid w:val="00CF4E05"/>
    <w:pPr>
      <w:spacing w:after="0" w:line="240" w:lineRule="auto"/>
      <w:ind w:left="720"/>
    </w:pPr>
    <w:rPr>
      <w:rFonts w:ascii="Calibri" w:hAnsi="Calibri"/>
      <w:sz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F4E05"/>
    <w:rPr>
      <w:rFonts w:ascii="Times New Roman" w:hAnsi="Times New Roman"/>
      <w:sz w:val="24"/>
      <w:u w:val="none"/>
      <w:effect w:val="none"/>
    </w:rPr>
  </w:style>
  <w:style w:type="character" w:styleId="af6">
    <w:name w:val="footnote reference"/>
    <w:rsid w:val="00CF4E05"/>
    <w:rPr>
      <w:rFonts w:cs="Times New Roman"/>
      <w:vertAlign w:val="superscript"/>
    </w:rPr>
  </w:style>
  <w:style w:type="paragraph" w:styleId="af7">
    <w:name w:val="footnote text"/>
    <w:aliases w:val="Знак6,F1"/>
    <w:basedOn w:val="a"/>
    <w:link w:val="af8"/>
    <w:rsid w:val="00CF4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aliases w:val="Знак6 Знак,F1 Знак"/>
    <w:basedOn w:val="a0"/>
    <w:link w:val="af7"/>
    <w:rsid w:val="00CF4E05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annotation reference"/>
    <w:rsid w:val="00CF4E05"/>
    <w:rPr>
      <w:rFonts w:cs="Times New Roman"/>
      <w:sz w:val="16"/>
      <w:szCs w:val="16"/>
    </w:rPr>
  </w:style>
  <w:style w:type="paragraph" w:customStyle="1" w:styleId="28">
    <w:name w:val="?????2"/>
    <w:basedOn w:val="a"/>
    <w:rsid w:val="00CF4E05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Calibri" w:eastAsia="Times New Roman" w:hAnsi="Calibri" w:cs="Calibri"/>
      <w:sz w:val="24"/>
      <w:szCs w:val="24"/>
      <w:lang w:eastAsia="en-US"/>
    </w:rPr>
  </w:style>
  <w:style w:type="paragraph" w:styleId="afa">
    <w:name w:val="Balloon Text"/>
    <w:basedOn w:val="a"/>
    <w:link w:val="afb"/>
    <w:rsid w:val="00CF4E0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b">
    <w:name w:val="Текст выноски Знак"/>
    <w:basedOn w:val="a0"/>
    <w:link w:val="afa"/>
    <w:rsid w:val="00CF4E05"/>
    <w:rPr>
      <w:rFonts w:ascii="Tahoma" w:eastAsia="Times New Roman" w:hAnsi="Tahoma" w:cs="Times New Roman"/>
      <w:sz w:val="16"/>
      <w:szCs w:val="16"/>
    </w:rPr>
  </w:style>
  <w:style w:type="paragraph" w:customStyle="1" w:styleId="17">
    <w:name w:val="Без интервала1"/>
    <w:rsid w:val="00CF4E05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c2">
    <w:name w:val="c2"/>
    <w:rsid w:val="00CF4E05"/>
    <w:rPr>
      <w:rFonts w:cs="Times New Roman"/>
    </w:rPr>
  </w:style>
  <w:style w:type="paragraph" w:customStyle="1" w:styleId="c30">
    <w:name w:val="c30"/>
    <w:basedOn w:val="a"/>
    <w:rsid w:val="00CF4E0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c8">
    <w:name w:val="c8"/>
    <w:rsid w:val="00CF4E05"/>
    <w:rPr>
      <w:rFonts w:cs="Times New Roman"/>
    </w:rPr>
  </w:style>
  <w:style w:type="character" w:customStyle="1" w:styleId="c10">
    <w:name w:val="c10"/>
    <w:rsid w:val="00CF4E05"/>
    <w:rPr>
      <w:rFonts w:cs="Times New Roman"/>
    </w:rPr>
  </w:style>
  <w:style w:type="paragraph" w:customStyle="1" w:styleId="c11">
    <w:name w:val="c11"/>
    <w:basedOn w:val="a"/>
    <w:rsid w:val="00CF4E0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c7">
    <w:name w:val="c7"/>
    <w:basedOn w:val="a"/>
    <w:rsid w:val="00CF4E0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29">
    <w:name w:val="Абзац списка2"/>
    <w:basedOn w:val="a"/>
    <w:rsid w:val="00CF4E05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character" w:customStyle="1" w:styleId="c15">
    <w:name w:val="c15"/>
    <w:rsid w:val="00CF4E05"/>
    <w:rPr>
      <w:rFonts w:cs="Times New Roman"/>
    </w:rPr>
  </w:style>
  <w:style w:type="character" w:customStyle="1" w:styleId="c13">
    <w:name w:val="c13"/>
    <w:rsid w:val="00CF4E05"/>
    <w:rPr>
      <w:rFonts w:cs="Times New Roman"/>
    </w:rPr>
  </w:style>
  <w:style w:type="character" w:customStyle="1" w:styleId="c4">
    <w:name w:val="c4"/>
    <w:rsid w:val="00CF4E05"/>
    <w:rPr>
      <w:rFonts w:cs="Times New Roman"/>
    </w:rPr>
  </w:style>
  <w:style w:type="paragraph" w:customStyle="1" w:styleId="c3">
    <w:name w:val="c3"/>
    <w:basedOn w:val="a"/>
    <w:rsid w:val="00CF4E0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c9">
    <w:name w:val="c9"/>
    <w:rsid w:val="00CF4E05"/>
    <w:rPr>
      <w:rFonts w:cs="Times New Roman"/>
    </w:rPr>
  </w:style>
  <w:style w:type="paragraph" w:customStyle="1" w:styleId="c5">
    <w:name w:val="c5"/>
    <w:basedOn w:val="a"/>
    <w:rsid w:val="00CF4E0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18">
    <w:name w:val="Знак1"/>
    <w:basedOn w:val="a"/>
    <w:rsid w:val="00CF4E0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35">
    <w:name w:val="Основной текст3"/>
    <w:basedOn w:val="a"/>
    <w:rsid w:val="00CF4E05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eastAsia="Calibri" w:hAnsi="Times New Roman" w:cs="Times New Roman"/>
      <w:sz w:val="17"/>
      <w:szCs w:val="17"/>
      <w:lang w:eastAsia="en-US"/>
    </w:rPr>
  </w:style>
  <w:style w:type="character" w:customStyle="1" w:styleId="afc">
    <w:name w:val="Основной текст + Курсив"/>
    <w:rsid w:val="00CF4E05"/>
    <w:rPr>
      <w:rFonts w:ascii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afd">
    <w:name w:val="Основной текст + Полужирный"/>
    <w:rsid w:val="00CF4E05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/>
    </w:rPr>
  </w:style>
  <w:style w:type="paragraph" w:customStyle="1" w:styleId="36">
    <w:name w:val="Абзац списка3"/>
    <w:basedOn w:val="a"/>
    <w:rsid w:val="00CF4E05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character" w:styleId="afe">
    <w:name w:val="Hyperlink"/>
    <w:uiPriority w:val="99"/>
    <w:rsid w:val="00CF4E05"/>
    <w:rPr>
      <w:rFonts w:cs="Times New Roman"/>
      <w:color w:val="0000FF"/>
      <w:u w:val="single"/>
    </w:rPr>
  </w:style>
  <w:style w:type="character" w:customStyle="1" w:styleId="line">
    <w:name w:val="line"/>
    <w:rsid w:val="00CF4E05"/>
    <w:rPr>
      <w:rFonts w:cs="Times New Roman"/>
    </w:rPr>
  </w:style>
  <w:style w:type="paragraph" w:styleId="HTML">
    <w:name w:val="HTML Preformatted"/>
    <w:basedOn w:val="a"/>
    <w:link w:val="HTML0"/>
    <w:rsid w:val="00CF4E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F4E05"/>
    <w:rPr>
      <w:rFonts w:ascii="Courier New" w:eastAsia="Times New Roman" w:hAnsi="Courier New" w:cs="Times New Roman"/>
      <w:sz w:val="20"/>
      <w:szCs w:val="20"/>
    </w:rPr>
  </w:style>
  <w:style w:type="paragraph" w:customStyle="1" w:styleId="western">
    <w:name w:val="western"/>
    <w:basedOn w:val="a"/>
    <w:rsid w:val="00CF4E05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">
    <w:name w:val="Содержимое таблицы"/>
    <w:basedOn w:val="a"/>
    <w:rsid w:val="00CF4E05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kern w:val="1"/>
      <w:sz w:val="24"/>
      <w:szCs w:val="24"/>
      <w:lang w:eastAsia="zh-CN" w:bidi="hi-IN"/>
    </w:rPr>
  </w:style>
  <w:style w:type="character" w:styleId="aff0">
    <w:name w:val="FollowedHyperlink"/>
    <w:uiPriority w:val="99"/>
    <w:unhideWhenUsed/>
    <w:rsid w:val="00CF4E05"/>
    <w:rPr>
      <w:color w:val="800080"/>
      <w:u w:val="single"/>
    </w:rPr>
  </w:style>
  <w:style w:type="character" w:customStyle="1" w:styleId="2a">
    <w:name w:val="Подпись к таблице (2)"/>
    <w:rsid w:val="00CF4E05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5">
    <w:name w:val="Основной текст + 5"/>
    <w:aliases w:val="5 pt,Полужирный,Интервал 0 pt"/>
    <w:rsid w:val="00CF4E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11"/>
      <w:szCs w:val="11"/>
      <w:u w:val="none"/>
      <w:effect w:val="none"/>
      <w:shd w:val="clear" w:color="auto" w:fill="FFFFFF"/>
      <w:lang w:val="ru-RU" w:eastAsia="ru-RU" w:bidi="ru-RU"/>
    </w:rPr>
  </w:style>
  <w:style w:type="character" w:customStyle="1" w:styleId="19">
    <w:name w:val="Верхний колонтитул Знак1"/>
    <w:uiPriority w:val="99"/>
    <w:semiHidden/>
    <w:rsid w:val="00CF4E05"/>
    <w:rPr>
      <w:rFonts w:ascii="Calibri" w:eastAsia="Times New Roman" w:hAnsi="Calibri" w:cs="Times New Roman"/>
      <w:lang w:eastAsia="ru-RU"/>
    </w:rPr>
  </w:style>
  <w:style w:type="character" w:customStyle="1" w:styleId="1a">
    <w:name w:val="Нижний колонтитул Знак1"/>
    <w:uiPriority w:val="99"/>
    <w:semiHidden/>
    <w:rsid w:val="00CF4E05"/>
    <w:rPr>
      <w:rFonts w:ascii="Calibri" w:eastAsia="Times New Roman" w:hAnsi="Calibri" w:cs="Times New Roman"/>
      <w:lang w:eastAsia="ru-RU"/>
    </w:rPr>
  </w:style>
  <w:style w:type="character" w:customStyle="1" w:styleId="1b">
    <w:name w:val="Название Знак1"/>
    <w:uiPriority w:val="10"/>
    <w:rsid w:val="00CF4E05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2702</Words>
  <Characters>15408</Characters>
  <Application>Microsoft Office Word</Application>
  <DocSecurity>0</DocSecurity>
  <Lines>128</Lines>
  <Paragraphs>36</Paragraphs>
  <ScaleCrop>false</ScaleCrop>
  <Company/>
  <LinksUpToDate>false</LinksUpToDate>
  <CharactersWithSpaces>18074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2021-06-01T06:04:00Z</dcterms:created>
  <dcterms:modified xsi:type="dcterms:W3CDTF">2021-06-01T06:12:00Z</dcterms:modified>
</cp:coreProperties>
</file>