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06" w:rsidRPr="00DB0F06" w:rsidRDefault="00DB0F06" w:rsidP="00DB0F06">
      <w:pPr>
        <w:jc w:val="center"/>
        <w:rPr>
          <w:rFonts w:ascii="Times New Roman" w:hAnsi="Times New Roman" w:cs="Times New Roman"/>
          <w:b/>
          <w:sz w:val="28"/>
          <w:szCs w:val="28"/>
        </w:rPr>
      </w:pPr>
      <w:r w:rsidRPr="00DB0F06">
        <w:rPr>
          <w:rFonts w:ascii="Times New Roman" w:hAnsi="Times New Roman" w:cs="Times New Roman"/>
          <w:b/>
          <w:sz w:val="28"/>
          <w:szCs w:val="28"/>
        </w:rPr>
        <w:t>Пояснительная записка</w:t>
      </w:r>
    </w:p>
    <w:p w:rsidR="00DB0F06" w:rsidRDefault="00DB0F06" w:rsidP="00DB0F06">
      <w:pPr>
        <w:jc w:val="both"/>
        <w:rPr>
          <w:rFonts w:ascii="Times New Roman" w:hAnsi="Times New Roman" w:cs="Times New Roman"/>
          <w:spacing w:val="-2"/>
          <w:sz w:val="24"/>
          <w:szCs w:val="24"/>
        </w:rPr>
      </w:pPr>
      <w:r w:rsidRPr="00DB0F06">
        <w:rPr>
          <w:rFonts w:ascii="Times New Roman" w:hAnsi="Times New Roman" w:cs="Times New Roman"/>
          <w:spacing w:val="-2"/>
          <w:sz w:val="24"/>
          <w:szCs w:val="24"/>
        </w:rPr>
        <w:t>Учебный предмет «Музыка» входит в образовательную область «Искусство», целью обучения искусству в школе в соответствии с фундаментальным ядром образования является воспитание художественной культуры, как части всей духовной культуры учащихся на основе специфических методов эстетического познания (наблюдение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w:t>
      </w:r>
    </w:p>
    <w:p w:rsidR="00DB0F06" w:rsidRPr="00DB0F06" w:rsidRDefault="00DB0F06" w:rsidP="00DB0F06">
      <w:pPr>
        <w:ind w:firstLine="709"/>
        <w:jc w:val="both"/>
        <w:rPr>
          <w:rFonts w:ascii="Times New Roman" w:hAnsi="Times New Roman" w:cs="Times New Roman"/>
          <w:sz w:val="24"/>
          <w:szCs w:val="24"/>
        </w:rPr>
      </w:pPr>
      <w:r w:rsidRPr="00DB0F06">
        <w:rPr>
          <w:rFonts w:ascii="Times New Roman" w:hAnsi="Times New Roman" w:cs="Times New Roman"/>
          <w:b/>
          <w:sz w:val="24"/>
          <w:szCs w:val="24"/>
        </w:rPr>
        <w:t>Целью уроков музыки в 6 классе</w:t>
      </w:r>
      <w:r w:rsidRPr="00DB0F06">
        <w:rPr>
          <w:rFonts w:ascii="Times New Roman" w:hAnsi="Times New Roman" w:cs="Times New Roman"/>
          <w:sz w:val="24"/>
          <w:szCs w:val="24"/>
        </w:rPr>
        <w:t xml:space="preserve"> является расширение представлений обучающихся о жизненном содержании музыки, постижение  многообразия музыкальных образов, запечатленных в жанрах вокальной, инструментальной и инструментально-симфонической музыки.</w:t>
      </w:r>
    </w:p>
    <w:p w:rsidR="00DB0F06" w:rsidRPr="00DB0F06" w:rsidRDefault="00DB0F06" w:rsidP="00DB0F06">
      <w:pPr>
        <w:jc w:val="both"/>
        <w:rPr>
          <w:rFonts w:ascii="Times New Roman" w:hAnsi="Times New Roman" w:cs="Times New Roman"/>
          <w:sz w:val="24"/>
          <w:szCs w:val="24"/>
        </w:rPr>
      </w:pPr>
      <w:r w:rsidRPr="00DB0F06">
        <w:rPr>
          <w:rFonts w:ascii="Times New Roman" w:hAnsi="Times New Roman" w:cs="Times New Roman"/>
          <w:sz w:val="24"/>
          <w:szCs w:val="24"/>
        </w:rPr>
        <w:t xml:space="preserve">       </w:t>
      </w:r>
      <w:r w:rsidRPr="00DB0F06">
        <w:rPr>
          <w:rFonts w:ascii="Times New Roman" w:hAnsi="Times New Roman" w:cs="Times New Roman"/>
          <w:b/>
          <w:sz w:val="24"/>
          <w:szCs w:val="24"/>
        </w:rPr>
        <w:t xml:space="preserve">Нормативная база. </w:t>
      </w:r>
      <w:r w:rsidRPr="00DB0F06">
        <w:rPr>
          <w:rFonts w:ascii="Times New Roman" w:hAnsi="Times New Roman" w:cs="Times New Roman"/>
          <w:sz w:val="24"/>
          <w:szCs w:val="24"/>
        </w:rPr>
        <w:t>Рабочая программа учебного предмета «Музыка» для 5-6 классов разработана в соответствии с требованиями ФГОС ООО, основной образовательной программы ОУ, с учетом примерной программ</w:t>
      </w:r>
      <w:proofErr w:type="gramStart"/>
      <w:r w:rsidRPr="00DB0F06">
        <w:rPr>
          <w:rFonts w:ascii="Times New Roman" w:hAnsi="Times New Roman" w:cs="Times New Roman"/>
          <w:sz w:val="24"/>
          <w:szCs w:val="24"/>
        </w:rPr>
        <w:t>ы ООО</w:t>
      </w:r>
      <w:proofErr w:type="gramEnd"/>
      <w:r w:rsidRPr="00DB0F06">
        <w:rPr>
          <w:rFonts w:ascii="Times New Roman" w:hAnsi="Times New Roman" w:cs="Times New Roman"/>
          <w:sz w:val="24"/>
          <w:szCs w:val="24"/>
        </w:rPr>
        <w:t xml:space="preserve"> по музыке, на основе авторской программы УМК Сергеевой</w:t>
      </w:r>
      <w:r w:rsidRPr="00DB0F06">
        <w:rPr>
          <w:rFonts w:ascii="Times New Roman" w:hAnsi="Times New Roman" w:cs="Times New Roman"/>
          <w:sz w:val="24"/>
          <w:szCs w:val="24"/>
          <w:lang w:val="en-US"/>
        </w:rPr>
        <w:t> </w:t>
      </w:r>
      <w:r w:rsidRPr="00DB0F06">
        <w:rPr>
          <w:rFonts w:ascii="Times New Roman" w:hAnsi="Times New Roman" w:cs="Times New Roman"/>
          <w:sz w:val="24"/>
          <w:szCs w:val="24"/>
        </w:rPr>
        <w:t>Г.П., Критской Е.Д. «Музыка.5-7</w:t>
      </w:r>
      <w:r w:rsidRPr="00DB0F06">
        <w:rPr>
          <w:rFonts w:ascii="Times New Roman" w:hAnsi="Times New Roman" w:cs="Times New Roman"/>
          <w:sz w:val="24"/>
          <w:szCs w:val="24"/>
          <w:lang w:val="en-US"/>
        </w:rPr>
        <w:t> </w:t>
      </w:r>
      <w:r w:rsidRPr="00DB0F06">
        <w:rPr>
          <w:rFonts w:ascii="Times New Roman" w:hAnsi="Times New Roman" w:cs="Times New Roman"/>
          <w:sz w:val="24"/>
          <w:szCs w:val="24"/>
        </w:rPr>
        <w:t xml:space="preserve">классы» </w:t>
      </w:r>
      <w:r>
        <w:rPr>
          <w:rFonts w:ascii="Times New Roman" w:hAnsi="Times New Roman" w:cs="Times New Roman"/>
          <w:sz w:val="24"/>
          <w:szCs w:val="24"/>
        </w:rPr>
        <w:t>издательства «Просвещение», 2019</w:t>
      </w:r>
      <w:r w:rsidRPr="00DB0F06">
        <w:rPr>
          <w:rFonts w:ascii="Times New Roman" w:hAnsi="Times New Roman" w:cs="Times New Roman"/>
          <w:sz w:val="24"/>
          <w:szCs w:val="24"/>
        </w:rPr>
        <w:t xml:space="preserve"> года издания.</w:t>
      </w:r>
    </w:p>
    <w:p w:rsidR="00DB0F06" w:rsidRPr="000B798D" w:rsidRDefault="00DB0F06" w:rsidP="00DB0F06">
      <w:pPr>
        <w:pStyle w:val="a3"/>
        <w:numPr>
          <w:ilvl w:val="0"/>
          <w:numId w:val="1"/>
        </w:numPr>
        <w:spacing w:after="0" w:line="240" w:lineRule="auto"/>
        <w:jc w:val="both"/>
        <w:rPr>
          <w:rFonts w:ascii="Times New Roman" w:hAnsi="Times New Roman"/>
          <w:i/>
          <w:sz w:val="28"/>
          <w:szCs w:val="28"/>
        </w:rPr>
      </w:pPr>
      <w:r w:rsidRPr="000B798D">
        <w:rPr>
          <w:rFonts w:ascii="Times New Roman" w:hAnsi="Times New Roman"/>
          <w:b/>
          <w:sz w:val="28"/>
          <w:szCs w:val="28"/>
        </w:rPr>
        <w:t>Общая характеристика учебного предмета</w:t>
      </w:r>
      <w:r w:rsidRPr="000B798D">
        <w:rPr>
          <w:rFonts w:ascii="Times New Roman" w:hAnsi="Times New Roman"/>
          <w:sz w:val="28"/>
          <w:szCs w:val="28"/>
        </w:rPr>
        <w:t xml:space="preserve"> </w:t>
      </w:r>
    </w:p>
    <w:p w:rsidR="00DB0F06" w:rsidRPr="00DB0F06" w:rsidRDefault="00DB0F06" w:rsidP="00DB0F06">
      <w:pPr>
        <w:jc w:val="both"/>
        <w:rPr>
          <w:rFonts w:ascii="Times New Roman" w:hAnsi="Times New Roman" w:cs="Times New Roman"/>
          <w:color w:val="FF0000"/>
          <w:sz w:val="24"/>
          <w:szCs w:val="24"/>
        </w:rPr>
      </w:pPr>
      <w:r w:rsidRPr="00DB0F06">
        <w:rPr>
          <w:rFonts w:ascii="Times New Roman" w:hAnsi="Times New Roman" w:cs="Times New Roman"/>
          <w:sz w:val="24"/>
          <w:szCs w:val="24"/>
        </w:rPr>
        <w:t xml:space="preserve">Основные содержательные линии учебного предмета «Музыка»: «Музыка как вид искусства», «Музыкальный образ и музыкальная драматургия», «Музыка в современном мире: традиции и инновации» реализуются параллельно через изучение в 5-,6 классах. </w:t>
      </w:r>
    </w:p>
    <w:p w:rsidR="00DB0F06" w:rsidRPr="00DB0F06" w:rsidRDefault="00DB0F06" w:rsidP="00DB0F06">
      <w:pPr>
        <w:jc w:val="both"/>
        <w:rPr>
          <w:rFonts w:ascii="Times New Roman" w:hAnsi="Times New Roman" w:cs="Times New Roman"/>
          <w:sz w:val="24"/>
          <w:szCs w:val="24"/>
        </w:rPr>
      </w:pPr>
      <w:r w:rsidRPr="00DB0F06">
        <w:rPr>
          <w:rFonts w:ascii="Times New Roman" w:hAnsi="Times New Roman" w:cs="Times New Roman"/>
          <w:sz w:val="24"/>
          <w:szCs w:val="24"/>
        </w:rPr>
        <w:t>Основные виды деятельности обучающихся: хоровое, ансамблевое и сольное пение, пластическое интонирование и музыкально-</w:t>
      </w:r>
      <w:proofErr w:type="gramStart"/>
      <w:r w:rsidRPr="00DB0F06">
        <w:rPr>
          <w:rFonts w:ascii="Times New Roman" w:hAnsi="Times New Roman" w:cs="Times New Roman"/>
          <w:sz w:val="24"/>
          <w:szCs w:val="24"/>
        </w:rPr>
        <w:t>ритмические движения</w:t>
      </w:r>
      <w:proofErr w:type="gramEnd"/>
      <w:r w:rsidRPr="00DB0F06">
        <w:rPr>
          <w:rFonts w:ascii="Times New Roman" w:hAnsi="Times New Roman" w:cs="Times New Roman"/>
          <w:sz w:val="24"/>
          <w:szCs w:val="24"/>
        </w:rPr>
        <w:t xml:space="preserve">, различного рода импровизации; </w:t>
      </w:r>
      <w:proofErr w:type="spellStart"/>
      <w:r w:rsidRPr="00DB0F06">
        <w:rPr>
          <w:rFonts w:ascii="Times New Roman" w:hAnsi="Times New Roman" w:cs="Times New Roman"/>
          <w:sz w:val="24"/>
          <w:szCs w:val="24"/>
        </w:rPr>
        <w:t>инсценирование</w:t>
      </w:r>
      <w:proofErr w:type="spellEnd"/>
      <w:r w:rsidRPr="00DB0F06">
        <w:rPr>
          <w:rFonts w:ascii="Times New Roman" w:hAnsi="Times New Roman" w:cs="Times New Roman"/>
          <w:sz w:val="24"/>
          <w:szCs w:val="24"/>
        </w:rPr>
        <w:t xml:space="preserve"> песен, фольклорных образцов музыкального искусства. Творческое начало учащихся развивается в размышлениях и высказываниях о музыке, художественных импровизациях, индивидуальной и коллективной проектной деятельности учащихся.</w:t>
      </w:r>
    </w:p>
    <w:p w:rsidR="00DB0F06" w:rsidRPr="000B798D" w:rsidRDefault="00DB0F06" w:rsidP="00DB0F06">
      <w:pPr>
        <w:pStyle w:val="a3"/>
        <w:numPr>
          <w:ilvl w:val="0"/>
          <w:numId w:val="1"/>
        </w:numPr>
        <w:tabs>
          <w:tab w:val="left" w:pos="993"/>
        </w:tabs>
        <w:spacing w:after="0"/>
        <w:jc w:val="both"/>
        <w:rPr>
          <w:rFonts w:ascii="Times New Roman" w:hAnsi="Times New Roman"/>
          <w:b/>
          <w:sz w:val="28"/>
          <w:szCs w:val="28"/>
        </w:rPr>
      </w:pPr>
      <w:r w:rsidRPr="000B798D">
        <w:rPr>
          <w:rFonts w:ascii="Times New Roman" w:hAnsi="Times New Roman"/>
          <w:b/>
          <w:bCs/>
          <w:sz w:val="28"/>
          <w:szCs w:val="28"/>
        </w:rPr>
        <w:t xml:space="preserve">Место учебного предмета «Музыка» в учебном плане </w:t>
      </w:r>
    </w:p>
    <w:p w:rsidR="00DB0F06" w:rsidRPr="00DB0F06" w:rsidRDefault="00DB0F06" w:rsidP="00DB0F06">
      <w:pPr>
        <w:jc w:val="both"/>
        <w:rPr>
          <w:rFonts w:ascii="Times New Roman" w:hAnsi="Times New Roman" w:cs="Times New Roman"/>
          <w:sz w:val="24"/>
          <w:szCs w:val="24"/>
        </w:rPr>
      </w:pPr>
      <w:r w:rsidRPr="00DB0F06">
        <w:rPr>
          <w:rFonts w:ascii="Times New Roman" w:hAnsi="Times New Roman" w:cs="Times New Roman"/>
          <w:sz w:val="24"/>
          <w:szCs w:val="24"/>
        </w:rPr>
        <w:t xml:space="preserve">Рабочая программа учебного предмета «Музыка» для 5- классов составлена в соответствии с количеством часов, указанным в учебном плане МОУ </w:t>
      </w:r>
      <w:proofErr w:type="spellStart"/>
      <w:r w:rsidRPr="00DB0F06">
        <w:rPr>
          <w:rFonts w:ascii="Times New Roman" w:hAnsi="Times New Roman" w:cs="Times New Roman"/>
          <w:sz w:val="24"/>
          <w:szCs w:val="24"/>
        </w:rPr>
        <w:t>Шипиловской</w:t>
      </w:r>
      <w:proofErr w:type="spellEnd"/>
      <w:r w:rsidRPr="00DB0F06">
        <w:rPr>
          <w:rFonts w:ascii="Times New Roman" w:hAnsi="Times New Roman" w:cs="Times New Roman"/>
          <w:sz w:val="24"/>
          <w:szCs w:val="24"/>
        </w:rPr>
        <w:t xml:space="preserve"> ООШ.  Предмет изучается в 5-6 классах в объеме  34 часа.</w:t>
      </w:r>
    </w:p>
    <w:p w:rsidR="00DB0F06" w:rsidRPr="00DB0F06" w:rsidRDefault="00DB0F06" w:rsidP="00DB0F06">
      <w:pPr>
        <w:jc w:val="center"/>
        <w:rPr>
          <w:rFonts w:ascii="Times New Roman" w:eastAsia="Calibri" w:hAnsi="Times New Roman" w:cs="Times New Roman"/>
          <w:b/>
          <w:sz w:val="24"/>
          <w:szCs w:val="24"/>
          <w:lang w:eastAsia="en-US"/>
        </w:rPr>
      </w:pPr>
      <w:r w:rsidRPr="00DB0F06">
        <w:rPr>
          <w:rFonts w:ascii="Times New Roman" w:eastAsia="Calibri" w:hAnsi="Times New Roman" w:cs="Times New Roman"/>
          <w:b/>
          <w:sz w:val="24"/>
          <w:szCs w:val="24"/>
          <w:lang w:eastAsia="en-US"/>
        </w:rPr>
        <w:t>Тематический план (авторская программа</w:t>
      </w:r>
      <w:r w:rsidRPr="00DB0F06">
        <w:rPr>
          <w:rFonts w:ascii="Times New Roman" w:hAnsi="Times New Roman" w:cs="Times New Roman"/>
          <w:b/>
          <w:sz w:val="24"/>
          <w:szCs w:val="24"/>
        </w:rPr>
        <w:t xml:space="preserve"> Е.Д.Критской,  Г.П.Сергеевой</w:t>
      </w:r>
      <w:r w:rsidRPr="00DB0F06">
        <w:rPr>
          <w:rFonts w:ascii="Times New Roman" w:eastAsia="Calibri" w:hAnsi="Times New Roman" w:cs="Times New Roman"/>
          <w:b/>
          <w:sz w:val="24"/>
          <w:szCs w:val="24"/>
          <w:lang w:eastAsia="en-US"/>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6221"/>
        <w:gridCol w:w="821"/>
        <w:gridCol w:w="617"/>
        <w:gridCol w:w="2109"/>
      </w:tblGrid>
      <w:tr w:rsidR="00DB0F06" w:rsidRPr="00DB0F06" w:rsidTr="00366401">
        <w:trPr>
          <w:trHeight w:val="452"/>
        </w:trPr>
        <w:tc>
          <w:tcPr>
            <w:tcW w:w="313" w:type="pct"/>
            <w:vMerge w:val="restart"/>
            <w:tcBorders>
              <w:top w:val="single" w:sz="4" w:space="0" w:color="auto"/>
              <w:left w:val="single" w:sz="4" w:space="0" w:color="auto"/>
              <w:bottom w:val="single" w:sz="4" w:space="0" w:color="auto"/>
              <w:right w:val="single" w:sz="4" w:space="0" w:color="auto"/>
            </w:tcBorders>
          </w:tcPr>
          <w:p w:rsidR="00DB0F06" w:rsidRPr="00DB0F06" w:rsidRDefault="00DB0F06" w:rsidP="00366401">
            <w:pPr>
              <w:jc w:val="center"/>
              <w:rPr>
                <w:rFonts w:ascii="Times New Roman" w:hAnsi="Times New Roman" w:cs="Times New Roman"/>
                <w:b/>
                <w:sz w:val="24"/>
                <w:szCs w:val="24"/>
              </w:rPr>
            </w:pPr>
            <w:r w:rsidRPr="00DB0F06">
              <w:rPr>
                <w:rFonts w:ascii="Times New Roman" w:hAnsi="Times New Roman" w:cs="Times New Roman"/>
                <w:b/>
                <w:sz w:val="24"/>
                <w:szCs w:val="24"/>
              </w:rPr>
              <w:t>№</w:t>
            </w:r>
          </w:p>
          <w:p w:rsidR="00DB0F06" w:rsidRPr="00DB0F06" w:rsidRDefault="00DB0F06" w:rsidP="00366401">
            <w:pPr>
              <w:jc w:val="center"/>
              <w:rPr>
                <w:rFonts w:ascii="Times New Roman" w:hAnsi="Times New Roman" w:cs="Times New Roman"/>
                <w:b/>
                <w:sz w:val="24"/>
                <w:szCs w:val="24"/>
              </w:rPr>
            </w:pPr>
            <w:proofErr w:type="spellStart"/>
            <w:proofErr w:type="gramStart"/>
            <w:r w:rsidRPr="00DB0F06">
              <w:rPr>
                <w:rFonts w:ascii="Times New Roman" w:hAnsi="Times New Roman" w:cs="Times New Roman"/>
                <w:b/>
                <w:sz w:val="24"/>
                <w:szCs w:val="24"/>
              </w:rPr>
              <w:t>п</w:t>
            </w:r>
            <w:proofErr w:type="spellEnd"/>
            <w:proofErr w:type="gramEnd"/>
            <w:r w:rsidRPr="00DB0F06">
              <w:rPr>
                <w:rFonts w:ascii="Times New Roman" w:hAnsi="Times New Roman" w:cs="Times New Roman"/>
                <w:b/>
                <w:sz w:val="24"/>
                <w:szCs w:val="24"/>
              </w:rPr>
              <w:t>/</w:t>
            </w:r>
            <w:proofErr w:type="spellStart"/>
            <w:r w:rsidRPr="00DB0F06">
              <w:rPr>
                <w:rFonts w:ascii="Times New Roman" w:hAnsi="Times New Roman" w:cs="Times New Roman"/>
                <w:b/>
                <w:sz w:val="24"/>
                <w:szCs w:val="24"/>
              </w:rPr>
              <w:t>п</w:t>
            </w:r>
            <w:proofErr w:type="spellEnd"/>
          </w:p>
        </w:tc>
        <w:tc>
          <w:tcPr>
            <w:tcW w:w="2985" w:type="pct"/>
            <w:vMerge w:val="restart"/>
            <w:tcBorders>
              <w:top w:val="single" w:sz="4" w:space="0" w:color="auto"/>
              <w:left w:val="single" w:sz="4" w:space="0" w:color="auto"/>
              <w:bottom w:val="single" w:sz="4" w:space="0" w:color="auto"/>
              <w:right w:val="single" w:sz="4" w:space="0" w:color="auto"/>
            </w:tcBorders>
          </w:tcPr>
          <w:p w:rsidR="00DB0F06" w:rsidRPr="00DB0F06" w:rsidRDefault="00DB0F06" w:rsidP="00366401">
            <w:pPr>
              <w:jc w:val="center"/>
              <w:rPr>
                <w:rFonts w:ascii="Times New Roman" w:hAnsi="Times New Roman" w:cs="Times New Roman"/>
                <w:b/>
                <w:sz w:val="24"/>
                <w:szCs w:val="24"/>
              </w:rPr>
            </w:pPr>
          </w:p>
          <w:p w:rsidR="00DB0F06" w:rsidRPr="00DB0F06" w:rsidRDefault="00DB0F06" w:rsidP="00366401">
            <w:pPr>
              <w:jc w:val="center"/>
              <w:rPr>
                <w:rFonts w:ascii="Times New Roman" w:hAnsi="Times New Roman" w:cs="Times New Roman"/>
                <w:b/>
                <w:sz w:val="24"/>
                <w:szCs w:val="24"/>
              </w:rPr>
            </w:pPr>
            <w:r w:rsidRPr="00DB0F06">
              <w:rPr>
                <w:rFonts w:ascii="Times New Roman" w:hAnsi="Times New Roman" w:cs="Times New Roman"/>
                <w:b/>
                <w:sz w:val="24"/>
                <w:szCs w:val="24"/>
              </w:rPr>
              <w:t>Разделы, темы</w:t>
            </w:r>
          </w:p>
        </w:tc>
        <w:tc>
          <w:tcPr>
            <w:tcW w:w="1702" w:type="pct"/>
            <w:gridSpan w:val="3"/>
            <w:tcBorders>
              <w:top w:val="single" w:sz="4" w:space="0" w:color="auto"/>
              <w:left w:val="single" w:sz="4" w:space="0" w:color="auto"/>
              <w:bottom w:val="single" w:sz="4" w:space="0" w:color="auto"/>
              <w:right w:val="single" w:sz="4" w:space="0" w:color="auto"/>
            </w:tcBorders>
          </w:tcPr>
          <w:p w:rsidR="00DB0F06" w:rsidRPr="00DB0F06" w:rsidRDefault="00DB0F06" w:rsidP="00366401">
            <w:pPr>
              <w:jc w:val="center"/>
              <w:rPr>
                <w:rFonts w:ascii="Times New Roman" w:hAnsi="Times New Roman" w:cs="Times New Roman"/>
                <w:b/>
                <w:sz w:val="24"/>
                <w:szCs w:val="24"/>
              </w:rPr>
            </w:pPr>
            <w:r w:rsidRPr="00DB0F06">
              <w:rPr>
                <w:rFonts w:ascii="Times New Roman" w:hAnsi="Times New Roman" w:cs="Times New Roman"/>
                <w:b/>
                <w:sz w:val="24"/>
                <w:szCs w:val="24"/>
              </w:rPr>
              <w:t>Количество часов</w:t>
            </w:r>
          </w:p>
        </w:tc>
      </w:tr>
      <w:tr w:rsidR="00DB0F06" w:rsidRPr="00DB0F06" w:rsidTr="00366401">
        <w:trPr>
          <w:trHeight w:val="722"/>
        </w:trPr>
        <w:tc>
          <w:tcPr>
            <w:tcW w:w="313" w:type="pct"/>
            <w:vMerge/>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jc w:val="center"/>
              <w:rPr>
                <w:rFonts w:ascii="Times New Roman" w:hAnsi="Times New Roman" w:cs="Times New Roman"/>
                <w:b/>
                <w:sz w:val="24"/>
                <w:szCs w:val="24"/>
              </w:rPr>
            </w:pPr>
          </w:p>
        </w:tc>
        <w:tc>
          <w:tcPr>
            <w:tcW w:w="2985" w:type="pct"/>
            <w:vMerge/>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jc w:val="center"/>
              <w:rPr>
                <w:rFonts w:ascii="Times New Roman" w:hAnsi="Times New Roman" w:cs="Times New Roman"/>
                <w:b/>
                <w:sz w:val="24"/>
                <w:szCs w:val="24"/>
              </w:rPr>
            </w:pPr>
          </w:p>
        </w:tc>
        <w:tc>
          <w:tcPr>
            <w:tcW w:w="394"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jc w:val="center"/>
              <w:rPr>
                <w:rFonts w:ascii="Times New Roman" w:hAnsi="Times New Roman" w:cs="Times New Roman"/>
                <w:b/>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jc w:val="center"/>
              <w:rPr>
                <w:rFonts w:ascii="Times New Roman" w:hAnsi="Times New Roman" w:cs="Times New Roman"/>
                <w:b/>
                <w:sz w:val="24"/>
                <w:szCs w:val="24"/>
              </w:rPr>
            </w:pPr>
            <w:r w:rsidRPr="00DB0F06">
              <w:rPr>
                <w:rFonts w:ascii="Times New Roman" w:hAnsi="Times New Roman" w:cs="Times New Roman"/>
                <w:b/>
                <w:sz w:val="24"/>
                <w:szCs w:val="24"/>
              </w:rPr>
              <w:t>6</w:t>
            </w:r>
          </w:p>
        </w:tc>
        <w:tc>
          <w:tcPr>
            <w:tcW w:w="1011" w:type="pct"/>
            <w:tcBorders>
              <w:top w:val="single" w:sz="4" w:space="0" w:color="auto"/>
              <w:left w:val="single" w:sz="4" w:space="0" w:color="auto"/>
              <w:bottom w:val="single" w:sz="4" w:space="0" w:color="auto"/>
              <w:right w:val="single" w:sz="4" w:space="0" w:color="auto"/>
            </w:tcBorders>
          </w:tcPr>
          <w:p w:rsidR="00DB0F06" w:rsidRPr="00DB0F06" w:rsidRDefault="00DB0F06" w:rsidP="00366401">
            <w:pPr>
              <w:jc w:val="center"/>
              <w:rPr>
                <w:rFonts w:ascii="Times New Roman" w:hAnsi="Times New Roman" w:cs="Times New Roman"/>
                <w:b/>
                <w:sz w:val="24"/>
                <w:szCs w:val="24"/>
              </w:rPr>
            </w:pPr>
            <w:r w:rsidRPr="00DB0F06">
              <w:rPr>
                <w:rFonts w:ascii="Times New Roman" w:hAnsi="Times New Roman" w:cs="Times New Roman"/>
                <w:b/>
                <w:sz w:val="24"/>
                <w:szCs w:val="24"/>
              </w:rPr>
              <w:t>всего</w:t>
            </w:r>
          </w:p>
        </w:tc>
      </w:tr>
      <w:tr w:rsidR="00DB0F06" w:rsidRPr="00DB0F06" w:rsidTr="00366401">
        <w:trPr>
          <w:trHeight w:val="407"/>
        </w:trPr>
        <w:tc>
          <w:tcPr>
            <w:tcW w:w="313" w:type="pct"/>
            <w:tcBorders>
              <w:top w:val="single" w:sz="4" w:space="0" w:color="auto"/>
              <w:left w:val="single" w:sz="4" w:space="0" w:color="auto"/>
              <w:bottom w:val="single" w:sz="4" w:space="0" w:color="auto"/>
              <w:right w:val="single" w:sz="4" w:space="0" w:color="auto"/>
            </w:tcBorders>
          </w:tcPr>
          <w:p w:rsidR="00DB0F06" w:rsidRPr="00DB0F06" w:rsidRDefault="00DB0F06" w:rsidP="00366401">
            <w:pPr>
              <w:jc w:val="center"/>
              <w:rPr>
                <w:rFonts w:ascii="Times New Roman" w:hAnsi="Times New Roman" w:cs="Times New Roman"/>
                <w:sz w:val="24"/>
                <w:szCs w:val="24"/>
              </w:rPr>
            </w:pPr>
            <w:r w:rsidRPr="00DB0F06">
              <w:rPr>
                <w:rFonts w:ascii="Times New Roman" w:hAnsi="Times New Roman" w:cs="Times New Roman"/>
                <w:sz w:val="24"/>
                <w:szCs w:val="24"/>
              </w:rPr>
              <w:t>1</w:t>
            </w:r>
          </w:p>
        </w:tc>
        <w:tc>
          <w:tcPr>
            <w:tcW w:w="2985"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rPr>
                <w:rFonts w:ascii="Times New Roman" w:hAnsi="Times New Roman" w:cs="Times New Roman"/>
                <w:b/>
                <w:sz w:val="24"/>
                <w:szCs w:val="24"/>
              </w:rPr>
            </w:pPr>
            <w:r w:rsidRPr="00DB0F06">
              <w:rPr>
                <w:rFonts w:ascii="Times New Roman" w:hAnsi="Times New Roman" w:cs="Times New Roman"/>
                <w:b/>
                <w:sz w:val="24"/>
                <w:szCs w:val="24"/>
              </w:rPr>
              <w:t xml:space="preserve">«Музыка  и литература» </w:t>
            </w:r>
          </w:p>
        </w:tc>
        <w:tc>
          <w:tcPr>
            <w:tcW w:w="394"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rPr>
                <w:rFonts w:ascii="Times New Roman" w:hAnsi="Times New Roman" w:cs="Times New Roman"/>
                <w:b/>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jc w:val="center"/>
              <w:rPr>
                <w:rFonts w:ascii="Times New Roman" w:hAnsi="Times New Roman" w:cs="Times New Roman"/>
                <w:b/>
                <w:sz w:val="24"/>
                <w:szCs w:val="24"/>
              </w:rPr>
            </w:pPr>
            <w:r w:rsidRPr="00DB0F06">
              <w:rPr>
                <w:rFonts w:ascii="Times New Roman" w:hAnsi="Times New Roman" w:cs="Times New Roman"/>
                <w:b/>
                <w:sz w:val="24"/>
                <w:szCs w:val="24"/>
              </w:rPr>
              <w:t>16</w:t>
            </w:r>
          </w:p>
        </w:tc>
      </w:tr>
      <w:tr w:rsidR="00DB0F06" w:rsidRPr="00DB0F06" w:rsidTr="00366401">
        <w:trPr>
          <w:trHeight w:val="530"/>
        </w:trPr>
        <w:tc>
          <w:tcPr>
            <w:tcW w:w="313" w:type="pct"/>
            <w:tcBorders>
              <w:top w:val="single" w:sz="4" w:space="0" w:color="auto"/>
              <w:left w:val="single" w:sz="4" w:space="0" w:color="auto"/>
              <w:bottom w:val="single" w:sz="4" w:space="0" w:color="auto"/>
              <w:right w:val="single" w:sz="4" w:space="0" w:color="auto"/>
            </w:tcBorders>
          </w:tcPr>
          <w:p w:rsidR="00DB0F06" w:rsidRPr="00DB0F06" w:rsidRDefault="00DB0F06" w:rsidP="00366401">
            <w:pPr>
              <w:jc w:val="center"/>
              <w:rPr>
                <w:rFonts w:ascii="Times New Roman" w:hAnsi="Times New Roman" w:cs="Times New Roman"/>
                <w:sz w:val="24"/>
                <w:szCs w:val="24"/>
              </w:rPr>
            </w:pPr>
            <w:r w:rsidRPr="00DB0F06">
              <w:rPr>
                <w:rFonts w:ascii="Times New Roman" w:hAnsi="Times New Roman" w:cs="Times New Roman"/>
                <w:sz w:val="24"/>
                <w:szCs w:val="24"/>
              </w:rPr>
              <w:t>2</w:t>
            </w:r>
          </w:p>
        </w:tc>
        <w:tc>
          <w:tcPr>
            <w:tcW w:w="2985"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rPr>
                <w:rFonts w:ascii="Times New Roman" w:hAnsi="Times New Roman" w:cs="Times New Roman"/>
                <w:sz w:val="24"/>
                <w:szCs w:val="24"/>
              </w:rPr>
            </w:pPr>
            <w:r w:rsidRPr="00DB0F06">
              <w:rPr>
                <w:rFonts w:ascii="Times New Roman" w:hAnsi="Times New Roman" w:cs="Times New Roman"/>
                <w:sz w:val="24"/>
                <w:szCs w:val="24"/>
              </w:rPr>
              <w:t>«</w:t>
            </w:r>
            <w:r w:rsidRPr="00DB0F06">
              <w:rPr>
                <w:rFonts w:ascii="Times New Roman" w:hAnsi="Times New Roman" w:cs="Times New Roman"/>
                <w:b/>
                <w:sz w:val="24"/>
                <w:szCs w:val="24"/>
              </w:rPr>
              <w:t>Музыка и изобразительное искусство</w:t>
            </w:r>
            <w:r w:rsidRPr="00DB0F06">
              <w:rPr>
                <w:rFonts w:ascii="Times New Roman" w:hAnsi="Times New Roman" w:cs="Times New Roman"/>
                <w:sz w:val="24"/>
                <w:szCs w:val="24"/>
              </w:rPr>
              <w:t>»</w:t>
            </w:r>
          </w:p>
        </w:tc>
        <w:tc>
          <w:tcPr>
            <w:tcW w:w="394"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rPr>
                <w:rFonts w:ascii="Times New Roman" w:hAnsi="Times New Roman" w:cs="Times New Roman"/>
                <w:b/>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jc w:val="center"/>
              <w:rPr>
                <w:rFonts w:ascii="Times New Roman" w:hAnsi="Times New Roman" w:cs="Times New Roman"/>
                <w:b/>
                <w:sz w:val="24"/>
                <w:szCs w:val="24"/>
              </w:rPr>
            </w:pPr>
            <w:r w:rsidRPr="00DB0F06">
              <w:rPr>
                <w:rFonts w:ascii="Times New Roman" w:hAnsi="Times New Roman" w:cs="Times New Roman"/>
                <w:b/>
                <w:sz w:val="24"/>
                <w:szCs w:val="24"/>
              </w:rPr>
              <w:t>18</w:t>
            </w:r>
          </w:p>
        </w:tc>
      </w:tr>
      <w:tr w:rsidR="00DB0F06" w:rsidRPr="00DB0F06" w:rsidTr="00366401">
        <w:tc>
          <w:tcPr>
            <w:tcW w:w="313" w:type="pct"/>
            <w:tcBorders>
              <w:top w:val="single" w:sz="4" w:space="0" w:color="auto"/>
              <w:left w:val="single" w:sz="4" w:space="0" w:color="auto"/>
              <w:bottom w:val="single" w:sz="4" w:space="0" w:color="auto"/>
              <w:right w:val="single" w:sz="4" w:space="0" w:color="auto"/>
            </w:tcBorders>
          </w:tcPr>
          <w:p w:rsidR="00DB0F06" w:rsidRPr="00DB0F06" w:rsidRDefault="00DB0F06" w:rsidP="00366401">
            <w:pPr>
              <w:jc w:val="center"/>
              <w:rPr>
                <w:rFonts w:ascii="Times New Roman" w:hAnsi="Times New Roman" w:cs="Times New Roman"/>
                <w:sz w:val="24"/>
                <w:szCs w:val="24"/>
              </w:rPr>
            </w:pPr>
            <w:r w:rsidRPr="00DB0F06">
              <w:rPr>
                <w:rFonts w:ascii="Times New Roman" w:hAnsi="Times New Roman" w:cs="Times New Roman"/>
                <w:sz w:val="24"/>
                <w:szCs w:val="24"/>
              </w:rPr>
              <w:t>3</w:t>
            </w:r>
          </w:p>
        </w:tc>
        <w:tc>
          <w:tcPr>
            <w:tcW w:w="2985"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rPr>
                <w:rFonts w:ascii="Times New Roman" w:hAnsi="Times New Roman" w:cs="Times New Roman"/>
                <w:sz w:val="24"/>
                <w:szCs w:val="24"/>
              </w:rPr>
            </w:pPr>
            <w:r w:rsidRPr="00DB0F06">
              <w:rPr>
                <w:rFonts w:ascii="Times New Roman" w:hAnsi="Times New Roman" w:cs="Times New Roman"/>
                <w:b/>
                <w:sz w:val="24"/>
                <w:szCs w:val="24"/>
              </w:rPr>
              <w:t>«Мир образов вокальной и инструментальной музыки»</w:t>
            </w:r>
          </w:p>
        </w:tc>
        <w:tc>
          <w:tcPr>
            <w:tcW w:w="394"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rPr>
                <w:rFonts w:ascii="Times New Roman" w:hAnsi="Times New Roman" w:cs="Times New Roman"/>
                <w:b/>
                <w:sz w:val="24"/>
                <w:szCs w:val="24"/>
              </w:rPr>
            </w:pPr>
            <w:r w:rsidRPr="00DB0F06">
              <w:rPr>
                <w:rFonts w:ascii="Times New Roman" w:hAnsi="Times New Roman" w:cs="Times New Roman"/>
                <w:b/>
                <w:sz w:val="24"/>
                <w:szCs w:val="24"/>
              </w:rPr>
              <w:t>16</w:t>
            </w:r>
          </w:p>
        </w:tc>
        <w:tc>
          <w:tcPr>
            <w:tcW w:w="1011"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jc w:val="center"/>
              <w:rPr>
                <w:rFonts w:ascii="Times New Roman" w:hAnsi="Times New Roman" w:cs="Times New Roman"/>
                <w:b/>
                <w:sz w:val="24"/>
                <w:szCs w:val="24"/>
              </w:rPr>
            </w:pPr>
            <w:r w:rsidRPr="00DB0F06">
              <w:rPr>
                <w:rFonts w:ascii="Times New Roman" w:hAnsi="Times New Roman" w:cs="Times New Roman"/>
                <w:b/>
                <w:sz w:val="24"/>
                <w:szCs w:val="24"/>
              </w:rPr>
              <w:t>16</w:t>
            </w:r>
          </w:p>
        </w:tc>
      </w:tr>
      <w:tr w:rsidR="00DB0F06" w:rsidRPr="00DB0F06" w:rsidTr="00366401">
        <w:tc>
          <w:tcPr>
            <w:tcW w:w="313" w:type="pct"/>
            <w:tcBorders>
              <w:top w:val="single" w:sz="4" w:space="0" w:color="auto"/>
              <w:left w:val="single" w:sz="4" w:space="0" w:color="auto"/>
              <w:bottom w:val="single" w:sz="4" w:space="0" w:color="auto"/>
              <w:right w:val="single" w:sz="4" w:space="0" w:color="auto"/>
            </w:tcBorders>
          </w:tcPr>
          <w:p w:rsidR="00DB0F06" w:rsidRPr="00DB0F06" w:rsidRDefault="00DB0F06" w:rsidP="00366401">
            <w:pPr>
              <w:jc w:val="center"/>
              <w:rPr>
                <w:rFonts w:ascii="Times New Roman" w:hAnsi="Times New Roman" w:cs="Times New Roman"/>
                <w:sz w:val="24"/>
                <w:szCs w:val="24"/>
              </w:rPr>
            </w:pPr>
            <w:r w:rsidRPr="00DB0F06">
              <w:rPr>
                <w:rFonts w:ascii="Times New Roman" w:hAnsi="Times New Roman" w:cs="Times New Roman"/>
                <w:sz w:val="24"/>
                <w:szCs w:val="24"/>
              </w:rPr>
              <w:t>4</w:t>
            </w:r>
          </w:p>
        </w:tc>
        <w:tc>
          <w:tcPr>
            <w:tcW w:w="2985"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rPr>
                <w:rFonts w:ascii="Times New Roman" w:hAnsi="Times New Roman" w:cs="Times New Roman"/>
                <w:b/>
                <w:i/>
                <w:sz w:val="24"/>
                <w:szCs w:val="24"/>
              </w:rPr>
            </w:pPr>
            <w:r w:rsidRPr="00DB0F06">
              <w:rPr>
                <w:rFonts w:ascii="Times New Roman" w:hAnsi="Times New Roman" w:cs="Times New Roman"/>
                <w:b/>
                <w:sz w:val="24"/>
                <w:szCs w:val="24"/>
              </w:rPr>
              <w:t>«Мир образов камерной и симфонической музыки»</w:t>
            </w:r>
          </w:p>
        </w:tc>
        <w:tc>
          <w:tcPr>
            <w:tcW w:w="394"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rPr>
                <w:rFonts w:ascii="Times New Roman" w:hAnsi="Times New Roman" w:cs="Times New Roman"/>
                <w:i/>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rPr>
                <w:rFonts w:ascii="Times New Roman" w:hAnsi="Times New Roman" w:cs="Times New Roman"/>
                <w:b/>
                <w:sz w:val="24"/>
                <w:szCs w:val="24"/>
              </w:rPr>
            </w:pPr>
            <w:r w:rsidRPr="00DB0F06">
              <w:rPr>
                <w:rFonts w:ascii="Times New Roman" w:hAnsi="Times New Roman" w:cs="Times New Roman"/>
                <w:b/>
                <w:sz w:val="24"/>
                <w:szCs w:val="24"/>
              </w:rPr>
              <w:t>18</w:t>
            </w:r>
          </w:p>
        </w:tc>
        <w:tc>
          <w:tcPr>
            <w:tcW w:w="1011"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jc w:val="center"/>
              <w:rPr>
                <w:rFonts w:ascii="Times New Roman" w:hAnsi="Times New Roman" w:cs="Times New Roman"/>
                <w:b/>
                <w:sz w:val="24"/>
                <w:szCs w:val="24"/>
              </w:rPr>
            </w:pPr>
            <w:r w:rsidRPr="00DB0F06">
              <w:rPr>
                <w:rFonts w:ascii="Times New Roman" w:hAnsi="Times New Roman" w:cs="Times New Roman"/>
                <w:b/>
                <w:sz w:val="24"/>
                <w:szCs w:val="24"/>
              </w:rPr>
              <w:t>18</w:t>
            </w:r>
          </w:p>
        </w:tc>
      </w:tr>
      <w:tr w:rsidR="00DB0F06" w:rsidRPr="00DB0F06" w:rsidTr="00366401">
        <w:tc>
          <w:tcPr>
            <w:tcW w:w="313" w:type="pct"/>
            <w:tcBorders>
              <w:top w:val="single" w:sz="4" w:space="0" w:color="auto"/>
              <w:left w:val="single" w:sz="4" w:space="0" w:color="auto"/>
              <w:bottom w:val="single" w:sz="4" w:space="0" w:color="auto"/>
              <w:right w:val="single" w:sz="4" w:space="0" w:color="auto"/>
            </w:tcBorders>
          </w:tcPr>
          <w:p w:rsidR="00DB0F06" w:rsidRPr="00DB0F06" w:rsidRDefault="00DB0F06" w:rsidP="00366401">
            <w:pPr>
              <w:jc w:val="center"/>
              <w:rPr>
                <w:rFonts w:ascii="Times New Roman" w:hAnsi="Times New Roman" w:cs="Times New Roman"/>
                <w:b/>
                <w:sz w:val="24"/>
                <w:szCs w:val="24"/>
              </w:rPr>
            </w:pPr>
          </w:p>
        </w:tc>
        <w:tc>
          <w:tcPr>
            <w:tcW w:w="2985"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jc w:val="center"/>
              <w:rPr>
                <w:rFonts w:ascii="Times New Roman" w:hAnsi="Times New Roman" w:cs="Times New Roman"/>
                <w:b/>
                <w:sz w:val="24"/>
                <w:szCs w:val="24"/>
              </w:rPr>
            </w:pPr>
            <w:r w:rsidRPr="00DB0F06">
              <w:rPr>
                <w:rFonts w:ascii="Times New Roman" w:hAnsi="Times New Roman" w:cs="Times New Roman"/>
                <w:b/>
                <w:sz w:val="24"/>
                <w:szCs w:val="24"/>
              </w:rPr>
              <w:t>Итого</w:t>
            </w:r>
          </w:p>
        </w:tc>
        <w:tc>
          <w:tcPr>
            <w:tcW w:w="394"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jc w:val="center"/>
              <w:rPr>
                <w:rFonts w:ascii="Times New Roman" w:hAnsi="Times New Roman" w:cs="Times New Roman"/>
                <w:b/>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jc w:val="center"/>
              <w:rPr>
                <w:rFonts w:ascii="Times New Roman" w:hAnsi="Times New Roman" w:cs="Times New Roman"/>
                <w:b/>
                <w:sz w:val="24"/>
                <w:szCs w:val="24"/>
              </w:rPr>
            </w:pPr>
            <w:r w:rsidRPr="00DB0F06">
              <w:rPr>
                <w:rFonts w:ascii="Times New Roman" w:hAnsi="Times New Roman" w:cs="Times New Roman"/>
                <w:b/>
                <w:sz w:val="24"/>
                <w:szCs w:val="24"/>
              </w:rPr>
              <w:t>34</w:t>
            </w:r>
          </w:p>
        </w:tc>
        <w:tc>
          <w:tcPr>
            <w:tcW w:w="1011" w:type="pct"/>
            <w:tcBorders>
              <w:top w:val="single" w:sz="4" w:space="0" w:color="auto"/>
              <w:left w:val="single" w:sz="4" w:space="0" w:color="auto"/>
              <w:bottom w:val="single" w:sz="4" w:space="0" w:color="auto"/>
              <w:right w:val="single" w:sz="4" w:space="0" w:color="auto"/>
            </w:tcBorders>
            <w:vAlign w:val="center"/>
          </w:tcPr>
          <w:p w:rsidR="00DB0F06" w:rsidRPr="00DB0F06" w:rsidRDefault="00DB0F06" w:rsidP="00366401">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DB0F06" w:rsidRDefault="00DB0F06" w:rsidP="00DB0F06">
      <w:pPr>
        <w:jc w:val="both"/>
        <w:rPr>
          <w:rFonts w:ascii="Times New Roman" w:hAnsi="Times New Roman" w:cs="Times New Roman"/>
          <w:i/>
          <w:sz w:val="24"/>
          <w:szCs w:val="24"/>
        </w:rPr>
      </w:pPr>
    </w:p>
    <w:tbl>
      <w:tblPr>
        <w:tblW w:w="10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9344"/>
      </w:tblGrid>
      <w:tr w:rsidR="00DB0F06" w:rsidRPr="00DB0F06" w:rsidTr="00DB0F06">
        <w:trPr>
          <w:trHeight w:val="14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Кол-во часов</w:t>
            </w:r>
          </w:p>
        </w:tc>
        <w:tc>
          <w:tcPr>
            <w:tcW w:w="9344"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b/>
                <w:sz w:val="24"/>
                <w:szCs w:val="24"/>
              </w:rPr>
              <w:t>Тема урока 6 класса</w:t>
            </w:r>
          </w:p>
        </w:tc>
      </w:tr>
      <w:tr w:rsidR="00DB0F06" w:rsidRPr="00DB0F06" w:rsidTr="00DB0F06">
        <w:trPr>
          <w:trHeight w:val="14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bCs/>
                <w:i/>
                <w:sz w:val="24"/>
                <w:szCs w:val="24"/>
              </w:rPr>
            </w:pPr>
            <w:r w:rsidRPr="00DB0F06">
              <w:rPr>
                <w:rFonts w:ascii="Times New Roman" w:hAnsi="Times New Roman" w:cs="Times New Roman"/>
                <w:b/>
                <w:bCs/>
                <w:i/>
                <w:sz w:val="24"/>
                <w:szCs w:val="24"/>
              </w:rPr>
              <w:t>16 час.</w:t>
            </w:r>
          </w:p>
        </w:tc>
        <w:tc>
          <w:tcPr>
            <w:tcW w:w="9344" w:type="dxa"/>
            <w:shd w:val="clear" w:color="auto" w:fill="auto"/>
          </w:tcPr>
          <w:p w:rsidR="00DB0F06" w:rsidRPr="00DB0F06" w:rsidRDefault="00DB0F06" w:rsidP="00366401">
            <w:pPr>
              <w:spacing w:line="360" w:lineRule="auto"/>
              <w:jc w:val="center"/>
              <w:rPr>
                <w:rFonts w:ascii="Times New Roman" w:hAnsi="Times New Roman" w:cs="Times New Roman"/>
                <w:b/>
                <w:bCs/>
                <w:i/>
                <w:sz w:val="24"/>
                <w:szCs w:val="24"/>
              </w:rPr>
            </w:pPr>
          </w:p>
        </w:tc>
      </w:tr>
      <w:tr w:rsidR="00DB0F06" w:rsidRPr="00DB0F06" w:rsidTr="00DB0F06">
        <w:trPr>
          <w:trHeight w:val="14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sz w:val="24"/>
                <w:szCs w:val="24"/>
              </w:rPr>
            </w:pPr>
            <w:r w:rsidRPr="00DB0F06">
              <w:rPr>
                <w:rFonts w:ascii="Times New Roman" w:hAnsi="Times New Roman" w:cs="Times New Roman"/>
                <w:b/>
                <w:sz w:val="24"/>
                <w:szCs w:val="24"/>
              </w:rPr>
              <w:t>1 ч.</w:t>
            </w:r>
          </w:p>
        </w:tc>
        <w:tc>
          <w:tcPr>
            <w:tcW w:w="9344" w:type="dxa"/>
            <w:shd w:val="clear" w:color="auto" w:fill="auto"/>
          </w:tcPr>
          <w:p w:rsidR="00DB0F06" w:rsidRPr="00DB0F06" w:rsidRDefault="00DB0F06" w:rsidP="00366401">
            <w:pPr>
              <w:spacing w:after="120"/>
              <w:jc w:val="both"/>
              <w:rPr>
                <w:rFonts w:ascii="Times New Roman" w:hAnsi="Times New Roman" w:cs="Times New Roman"/>
                <w:sz w:val="24"/>
                <w:szCs w:val="24"/>
              </w:rPr>
            </w:pPr>
            <w:r w:rsidRPr="00DB0F06">
              <w:rPr>
                <w:rFonts w:ascii="Times New Roman" w:hAnsi="Times New Roman" w:cs="Times New Roman"/>
                <w:b/>
                <w:sz w:val="24"/>
                <w:szCs w:val="24"/>
              </w:rPr>
              <w:t>Удивительный мир музыкальных образов.</w:t>
            </w:r>
            <w:r w:rsidRPr="00DB0F06">
              <w:rPr>
                <w:rFonts w:ascii="Times New Roman" w:hAnsi="Times New Roman" w:cs="Times New Roman"/>
                <w:sz w:val="24"/>
                <w:szCs w:val="24"/>
              </w:rPr>
              <w:t xml:space="preserve"> Классификация музыкальных жанров: вокальная и инструментальная музыка.</w:t>
            </w:r>
          </w:p>
          <w:p w:rsidR="00DB0F06" w:rsidRPr="00DB0F06" w:rsidRDefault="00DB0F06" w:rsidP="00366401">
            <w:pPr>
              <w:spacing w:line="360" w:lineRule="auto"/>
              <w:jc w:val="center"/>
              <w:rPr>
                <w:rFonts w:ascii="Times New Roman" w:hAnsi="Times New Roman" w:cs="Times New Roman"/>
                <w:b/>
                <w:sz w:val="24"/>
                <w:szCs w:val="24"/>
              </w:rPr>
            </w:pPr>
          </w:p>
        </w:tc>
      </w:tr>
      <w:tr w:rsidR="00DB0F06" w:rsidRPr="00DB0F06" w:rsidTr="00DB0F06">
        <w:trPr>
          <w:trHeight w:val="14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sz w:val="24"/>
                <w:szCs w:val="24"/>
              </w:rPr>
            </w:pPr>
            <w:r w:rsidRPr="00DB0F06">
              <w:rPr>
                <w:rFonts w:ascii="Times New Roman" w:hAnsi="Times New Roman" w:cs="Times New Roman"/>
                <w:b/>
                <w:sz w:val="24"/>
                <w:szCs w:val="24"/>
              </w:rPr>
              <w:t>3 ч.</w:t>
            </w:r>
          </w:p>
        </w:tc>
        <w:tc>
          <w:tcPr>
            <w:tcW w:w="9344" w:type="dxa"/>
            <w:shd w:val="clear" w:color="auto" w:fill="auto"/>
          </w:tcPr>
          <w:p w:rsidR="00DB0F06" w:rsidRPr="00DB0F06" w:rsidRDefault="00DB0F06" w:rsidP="00366401">
            <w:pPr>
              <w:jc w:val="both"/>
              <w:rPr>
                <w:rFonts w:ascii="Times New Roman" w:hAnsi="Times New Roman" w:cs="Times New Roman"/>
                <w:b/>
                <w:bCs/>
                <w:sz w:val="24"/>
                <w:szCs w:val="24"/>
              </w:rPr>
            </w:pPr>
            <w:r w:rsidRPr="00DB0F06">
              <w:rPr>
                <w:rFonts w:ascii="Times New Roman" w:hAnsi="Times New Roman" w:cs="Times New Roman"/>
                <w:b/>
                <w:bCs/>
                <w:sz w:val="24"/>
                <w:szCs w:val="24"/>
              </w:rPr>
              <w:t>Образы романсов и песен русских композиторов. Старинный русский романс.</w:t>
            </w:r>
            <w:r w:rsidRPr="00DB0F06">
              <w:rPr>
                <w:rFonts w:ascii="Times New Roman" w:hAnsi="Times New Roman" w:cs="Times New Roman"/>
                <w:sz w:val="24"/>
                <w:szCs w:val="24"/>
              </w:rPr>
              <w:t xml:space="preserve"> Взаимосвязь разговорных и музыкальных интонаций в романсах.</w:t>
            </w:r>
          </w:p>
          <w:p w:rsidR="00DB0F06" w:rsidRPr="00DB0F06" w:rsidRDefault="00DB0F06" w:rsidP="00366401">
            <w:pPr>
              <w:jc w:val="both"/>
              <w:rPr>
                <w:rFonts w:ascii="Times New Roman" w:hAnsi="Times New Roman" w:cs="Times New Roman"/>
                <w:b/>
                <w:bCs/>
                <w:sz w:val="24"/>
                <w:szCs w:val="24"/>
              </w:rPr>
            </w:pPr>
            <w:r w:rsidRPr="00DB0F06">
              <w:rPr>
                <w:rFonts w:ascii="Times New Roman" w:hAnsi="Times New Roman" w:cs="Times New Roman"/>
                <w:b/>
                <w:bCs/>
                <w:sz w:val="24"/>
                <w:szCs w:val="24"/>
              </w:rPr>
              <w:t xml:space="preserve">Два музыкальных посвящения. </w:t>
            </w:r>
            <w:r w:rsidRPr="00DB0F06">
              <w:rPr>
                <w:rFonts w:ascii="Times New Roman" w:hAnsi="Times New Roman" w:cs="Times New Roman"/>
                <w:sz w:val="24"/>
                <w:szCs w:val="24"/>
              </w:rPr>
              <w:t>Знакомство с шедеврами вокальной музыки – романсом М.Глинки «Я помню чудное мгновенье», инструментальной музыки – «Вальс-фантазия» М.Глинки.</w:t>
            </w:r>
          </w:p>
          <w:p w:rsidR="00DB0F06" w:rsidRPr="00DB0F06" w:rsidRDefault="00DB0F06" w:rsidP="00366401">
            <w:pPr>
              <w:jc w:val="both"/>
              <w:rPr>
                <w:rFonts w:ascii="Times New Roman" w:hAnsi="Times New Roman" w:cs="Times New Roman"/>
                <w:b/>
                <w:bCs/>
                <w:sz w:val="24"/>
                <w:szCs w:val="24"/>
              </w:rPr>
            </w:pPr>
            <w:r w:rsidRPr="00DB0F06">
              <w:rPr>
                <w:rFonts w:ascii="Times New Roman" w:hAnsi="Times New Roman" w:cs="Times New Roman"/>
                <w:b/>
                <w:bCs/>
                <w:sz w:val="24"/>
                <w:szCs w:val="24"/>
              </w:rPr>
              <w:t>Портрет в музыке и живописи. Картинная галерея.</w:t>
            </w:r>
            <w:r w:rsidRPr="00DB0F06">
              <w:rPr>
                <w:rFonts w:ascii="Times New Roman" w:hAnsi="Times New Roman" w:cs="Times New Roman"/>
                <w:sz w:val="24"/>
                <w:szCs w:val="24"/>
              </w:rPr>
              <w:t xml:space="preserve"> Романс «Я помню чудное мгновенье» и «Вальс-фантазия» М.И.Глинки.</w:t>
            </w:r>
          </w:p>
          <w:p w:rsidR="00DB0F06" w:rsidRPr="00DB0F06" w:rsidRDefault="00DB0F06" w:rsidP="00366401">
            <w:pPr>
              <w:jc w:val="both"/>
              <w:rPr>
                <w:rFonts w:ascii="Times New Roman" w:hAnsi="Times New Roman" w:cs="Times New Roman"/>
                <w:b/>
                <w:sz w:val="24"/>
                <w:szCs w:val="24"/>
              </w:rPr>
            </w:pPr>
          </w:p>
        </w:tc>
      </w:tr>
      <w:tr w:rsidR="00DB0F06" w:rsidRPr="00DB0F06" w:rsidTr="00DB0F06">
        <w:trPr>
          <w:trHeight w:val="14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sz w:val="24"/>
                <w:szCs w:val="24"/>
              </w:rPr>
            </w:pPr>
            <w:r w:rsidRPr="00DB0F06">
              <w:rPr>
                <w:rFonts w:ascii="Times New Roman" w:hAnsi="Times New Roman" w:cs="Times New Roman"/>
                <w:b/>
                <w:sz w:val="24"/>
                <w:szCs w:val="24"/>
              </w:rPr>
              <w:t>2 ч.</w:t>
            </w:r>
          </w:p>
        </w:tc>
        <w:tc>
          <w:tcPr>
            <w:tcW w:w="9344" w:type="dxa"/>
            <w:shd w:val="clear" w:color="auto" w:fill="auto"/>
          </w:tcPr>
          <w:p w:rsidR="00DB0F06" w:rsidRPr="00DB0F06" w:rsidRDefault="00DB0F06" w:rsidP="00366401">
            <w:pPr>
              <w:spacing w:after="120"/>
              <w:jc w:val="both"/>
              <w:rPr>
                <w:rFonts w:ascii="Times New Roman" w:hAnsi="Times New Roman" w:cs="Times New Roman"/>
                <w:sz w:val="24"/>
                <w:szCs w:val="24"/>
              </w:rPr>
            </w:pPr>
            <w:r w:rsidRPr="00DB0F06">
              <w:rPr>
                <w:rFonts w:ascii="Times New Roman" w:hAnsi="Times New Roman" w:cs="Times New Roman"/>
                <w:b/>
                <w:bCs/>
                <w:sz w:val="24"/>
                <w:szCs w:val="24"/>
              </w:rPr>
              <w:t>«Уноси мое сердце в звенящую даль…»</w:t>
            </w:r>
            <w:r w:rsidRPr="00DB0F06">
              <w:rPr>
                <w:rFonts w:ascii="Times New Roman" w:hAnsi="Times New Roman" w:cs="Times New Roman"/>
                <w:sz w:val="24"/>
                <w:szCs w:val="24"/>
              </w:rPr>
              <w:t xml:space="preserve"> Отечественная музыкальная культура 19 века: формирование русской классической школы – С.В.Рахманинов.</w:t>
            </w:r>
          </w:p>
          <w:p w:rsidR="00DB0F06" w:rsidRPr="00DB0F06" w:rsidRDefault="00DB0F06" w:rsidP="00366401">
            <w:pPr>
              <w:jc w:val="both"/>
              <w:rPr>
                <w:rFonts w:ascii="Times New Roman" w:hAnsi="Times New Roman" w:cs="Times New Roman"/>
                <w:b/>
                <w:bCs/>
                <w:sz w:val="24"/>
                <w:szCs w:val="24"/>
              </w:rPr>
            </w:pPr>
            <w:r w:rsidRPr="00DB0F06">
              <w:rPr>
                <w:rFonts w:ascii="Times New Roman" w:hAnsi="Times New Roman" w:cs="Times New Roman"/>
                <w:b/>
                <w:bCs/>
                <w:sz w:val="24"/>
                <w:szCs w:val="24"/>
              </w:rPr>
              <w:t>Обряды и обычаи в фольклоре и в творчестве композиторов.  Образы русской народной и духовной музыки. Народное искусство Древней Руси.</w:t>
            </w:r>
          </w:p>
          <w:p w:rsidR="00DB0F06" w:rsidRPr="00DB0F06" w:rsidRDefault="00DB0F06" w:rsidP="00366401">
            <w:pPr>
              <w:spacing w:line="360" w:lineRule="auto"/>
              <w:jc w:val="both"/>
              <w:rPr>
                <w:rFonts w:ascii="Times New Roman" w:hAnsi="Times New Roman" w:cs="Times New Roman"/>
                <w:b/>
                <w:sz w:val="24"/>
                <w:szCs w:val="24"/>
              </w:rPr>
            </w:pPr>
          </w:p>
        </w:tc>
      </w:tr>
      <w:tr w:rsidR="00DB0F06" w:rsidRPr="00DB0F06" w:rsidTr="00DB0F06">
        <w:trPr>
          <w:trHeight w:val="14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sz w:val="24"/>
                <w:szCs w:val="24"/>
              </w:rPr>
            </w:pPr>
            <w:r w:rsidRPr="00DB0F06">
              <w:rPr>
                <w:rFonts w:ascii="Times New Roman" w:hAnsi="Times New Roman" w:cs="Times New Roman"/>
                <w:b/>
                <w:sz w:val="24"/>
                <w:szCs w:val="24"/>
              </w:rPr>
              <w:t>1 ч.</w:t>
            </w:r>
          </w:p>
        </w:tc>
        <w:tc>
          <w:tcPr>
            <w:tcW w:w="9344" w:type="dxa"/>
            <w:shd w:val="clear" w:color="auto" w:fill="auto"/>
          </w:tcPr>
          <w:p w:rsidR="00DB0F06" w:rsidRPr="00DB0F06" w:rsidRDefault="00DB0F06" w:rsidP="00366401">
            <w:pPr>
              <w:jc w:val="center"/>
              <w:rPr>
                <w:rFonts w:ascii="Times New Roman" w:hAnsi="Times New Roman" w:cs="Times New Roman"/>
                <w:b/>
                <w:sz w:val="24"/>
                <w:szCs w:val="24"/>
              </w:rPr>
            </w:pPr>
            <w:r w:rsidRPr="00DB0F06">
              <w:rPr>
                <w:rFonts w:ascii="Times New Roman" w:hAnsi="Times New Roman" w:cs="Times New Roman"/>
                <w:b/>
                <w:bCs/>
                <w:sz w:val="24"/>
                <w:szCs w:val="24"/>
              </w:rPr>
              <w:t xml:space="preserve">Музыкальный образ и мастерство исполнителя. </w:t>
            </w:r>
            <w:r w:rsidRPr="00DB0F06">
              <w:rPr>
                <w:rFonts w:ascii="Times New Roman" w:hAnsi="Times New Roman" w:cs="Times New Roman"/>
                <w:bCs/>
                <w:sz w:val="24"/>
                <w:szCs w:val="24"/>
              </w:rPr>
              <w:t>Жизнь и творчество Ф.И.Шаляпина.</w:t>
            </w:r>
          </w:p>
        </w:tc>
      </w:tr>
      <w:tr w:rsidR="00DB0F06" w:rsidRPr="00DB0F06" w:rsidTr="00DB0F06">
        <w:trPr>
          <w:trHeight w:val="1688"/>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sz w:val="24"/>
                <w:szCs w:val="24"/>
              </w:rPr>
            </w:pPr>
            <w:r w:rsidRPr="00DB0F06">
              <w:rPr>
                <w:rFonts w:ascii="Times New Roman" w:hAnsi="Times New Roman" w:cs="Times New Roman"/>
                <w:b/>
                <w:sz w:val="24"/>
                <w:szCs w:val="24"/>
              </w:rPr>
              <w:t>2 ч.</w:t>
            </w:r>
          </w:p>
        </w:tc>
        <w:tc>
          <w:tcPr>
            <w:tcW w:w="9344" w:type="dxa"/>
            <w:shd w:val="clear" w:color="auto" w:fill="auto"/>
          </w:tcPr>
          <w:p w:rsidR="00DB0F06" w:rsidRPr="00DB0F06" w:rsidRDefault="00DB0F06" w:rsidP="00366401">
            <w:pPr>
              <w:jc w:val="both"/>
              <w:rPr>
                <w:rFonts w:ascii="Times New Roman" w:hAnsi="Times New Roman" w:cs="Times New Roman"/>
                <w:b/>
                <w:bCs/>
                <w:sz w:val="24"/>
                <w:szCs w:val="24"/>
              </w:rPr>
            </w:pPr>
            <w:r w:rsidRPr="00DB0F06">
              <w:rPr>
                <w:rFonts w:ascii="Times New Roman" w:hAnsi="Times New Roman" w:cs="Times New Roman"/>
                <w:sz w:val="24"/>
                <w:szCs w:val="24"/>
              </w:rPr>
              <w:t xml:space="preserve"> </w:t>
            </w:r>
            <w:r w:rsidRPr="00DB0F06">
              <w:rPr>
                <w:rFonts w:ascii="Times New Roman" w:hAnsi="Times New Roman" w:cs="Times New Roman"/>
                <w:b/>
                <w:bCs/>
                <w:sz w:val="24"/>
                <w:szCs w:val="24"/>
              </w:rPr>
              <w:t>Старинный песни мир. Баллада «Лесной царь».</w:t>
            </w:r>
            <w:r w:rsidRPr="00DB0F06">
              <w:rPr>
                <w:rFonts w:ascii="Times New Roman" w:hAnsi="Times New Roman" w:cs="Times New Roman"/>
                <w:bCs/>
                <w:sz w:val="24"/>
                <w:szCs w:val="24"/>
              </w:rPr>
              <w:t xml:space="preserve"> Романтизм в западноевропейской музыке</w:t>
            </w:r>
          </w:p>
          <w:p w:rsidR="00DB0F06" w:rsidRPr="00DB0F06" w:rsidRDefault="00DB0F06" w:rsidP="00366401">
            <w:pPr>
              <w:spacing w:after="120"/>
              <w:jc w:val="both"/>
              <w:rPr>
                <w:rFonts w:ascii="Times New Roman" w:hAnsi="Times New Roman" w:cs="Times New Roman"/>
                <w:bCs/>
                <w:sz w:val="24"/>
                <w:szCs w:val="24"/>
              </w:rPr>
            </w:pPr>
            <w:r w:rsidRPr="00DB0F06">
              <w:rPr>
                <w:rFonts w:ascii="Times New Roman" w:hAnsi="Times New Roman" w:cs="Times New Roman"/>
                <w:b/>
                <w:bCs/>
                <w:sz w:val="24"/>
                <w:szCs w:val="24"/>
              </w:rPr>
              <w:t>Образы песен зарубежных композиторов. Искусство прекрасного пения.</w:t>
            </w:r>
            <w:r w:rsidRPr="00DB0F06">
              <w:rPr>
                <w:rFonts w:ascii="Times New Roman" w:hAnsi="Times New Roman" w:cs="Times New Roman"/>
                <w:bCs/>
                <w:sz w:val="24"/>
                <w:szCs w:val="24"/>
              </w:rPr>
              <w:t xml:space="preserve"> Знакомство с вокальным стилем </w:t>
            </w:r>
            <w:r w:rsidRPr="00DB0F06">
              <w:rPr>
                <w:rFonts w:ascii="Times New Roman" w:hAnsi="Times New Roman" w:cs="Times New Roman"/>
                <w:bCs/>
                <w:i/>
                <w:sz w:val="24"/>
                <w:szCs w:val="24"/>
              </w:rPr>
              <w:t>бельканто.</w:t>
            </w:r>
            <w:r w:rsidRPr="00DB0F06">
              <w:rPr>
                <w:rFonts w:ascii="Times New Roman" w:hAnsi="Times New Roman" w:cs="Times New Roman"/>
                <w:bCs/>
                <w:sz w:val="24"/>
                <w:szCs w:val="24"/>
              </w:rPr>
              <w:t xml:space="preserve"> Музыкальные образы песен Ф.Шуберта, М.И. Глинки.</w:t>
            </w:r>
          </w:p>
          <w:p w:rsidR="00DB0F06" w:rsidRPr="00DB0F06" w:rsidRDefault="00DB0F06" w:rsidP="00366401">
            <w:pPr>
              <w:jc w:val="both"/>
              <w:rPr>
                <w:rFonts w:ascii="Times New Roman" w:hAnsi="Times New Roman" w:cs="Times New Roman"/>
                <w:b/>
                <w:sz w:val="24"/>
                <w:szCs w:val="24"/>
              </w:rPr>
            </w:pPr>
          </w:p>
        </w:tc>
      </w:tr>
      <w:tr w:rsidR="00DB0F06" w:rsidRPr="00DB0F06" w:rsidTr="00DB0F06">
        <w:trPr>
          <w:trHeight w:val="14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sz w:val="24"/>
                <w:szCs w:val="24"/>
              </w:rPr>
            </w:pPr>
            <w:r w:rsidRPr="00DB0F06">
              <w:rPr>
                <w:rFonts w:ascii="Times New Roman" w:hAnsi="Times New Roman" w:cs="Times New Roman"/>
                <w:b/>
                <w:sz w:val="24"/>
                <w:szCs w:val="24"/>
              </w:rPr>
              <w:t>1 ч.</w:t>
            </w:r>
          </w:p>
        </w:tc>
        <w:tc>
          <w:tcPr>
            <w:tcW w:w="9344" w:type="dxa"/>
            <w:shd w:val="clear" w:color="auto" w:fill="auto"/>
          </w:tcPr>
          <w:p w:rsidR="00DB0F06" w:rsidRPr="00DB0F06" w:rsidRDefault="00DB0F06" w:rsidP="00366401">
            <w:pPr>
              <w:rPr>
                <w:rFonts w:ascii="Times New Roman" w:hAnsi="Times New Roman" w:cs="Times New Roman"/>
                <w:b/>
                <w:sz w:val="24"/>
                <w:szCs w:val="24"/>
              </w:rPr>
            </w:pPr>
            <w:r w:rsidRPr="00DB0F06">
              <w:rPr>
                <w:rFonts w:ascii="Times New Roman" w:hAnsi="Times New Roman" w:cs="Times New Roman"/>
                <w:b/>
                <w:bCs/>
                <w:sz w:val="24"/>
                <w:szCs w:val="24"/>
              </w:rPr>
              <w:t>Образы русской народной духовной музыки. Духовный концерт.</w:t>
            </w:r>
            <w:r w:rsidRPr="00DB0F06">
              <w:rPr>
                <w:rFonts w:ascii="Times New Roman" w:hAnsi="Times New Roman" w:cs="Times New Roman"/>
                <w:sz w:val="24"/>
                <w:szCs w:val="24"/>
              </w:rPr>
              <w:t xml:space="preserve"> Духовная и светская музыкальная культура России во второй половине </w:t>
            </w:r>
            <w:r w:rsidRPr="00DB0F06">
              <w:rPr>
                <w:rFonts w:ascii="Times New Roman" w:hAnsi="Times New Roman" w:cs="Times New Roman"/>
                <w:sz w:val="24"/>
                <w:szCs w:val="24"/>
                <w:lang w:val="en-US"/>
              </w:rPr>
              <w:t>XVII</w:t>
            </w:r>
            <w:r w:rsidRPr="00DB0F06">
              <w:rPr>
                <w:rFonts w:ascii="Times New Roman" w:hAnsi="Times New Roman" w:cs="Times New Roman"/>
                <w:sz w:val="24"/>
                <w:szCs w:val="24"/>
              </w:rPr>
              <w:t xml:space="preserve"> </w:t>
            </w:r>
            <w:proofErr w:type="gramStart"/>
            <w:r w:rsidRPr="00DB0F06">
              <w:rPr>
                <w:rFonts w:ascii="Times New Roman" w:hAnsi="Times New Roman" w:cs="Times New Roman"/>
                <w:sz w:val="24"/>
                <w:szCs w:val="24"/>
              </w:rPr>
              <w:t>в</w:t>
            </w:r>
            <w:proofErr w:type="gramEnd"/>
            <w:r w:rsidRPr="00DB0F06">
              <w:rPr>
                <w:rFonts w:ascii="Times New Roman" w:hAnsi="Times New Roman" w:cs="Times New Roman"/>
                <w:sz w:val="24"/>
                <w:szCs w:val="24"/>
              </w:rPr>
              <w:t xml:space="preserve">. и </w:t>
            </w:r>
            <w:r w:rsidRPr="00DB0F06">
              <w:rPr>
                <w:rFonts w:ascii="Times New Roman" w:hAnsi="Times New Roman" w:cs="Times New Roman"/>
                <w:sz w:val="24"/>
                <w:szCs w:val="24"/>
                <w:lang w:val="en-US"/>
              </w:rPr>
              <w:t>XVIII</w:t>
            </w:r>
            <w:r w:rsidRPr="00DB0F06">
              <w:rPr>
                <w:rFonts w:ascii="Times New Roman" w:hAnsi="Times New Roman" w:cs="Times New Roman"/>
                <w:sz w:val="24"/>
                <w:szCs w:val="24"/>
              </w:rPr>
              <w:t xml:space="preserve"> в.</w:t>
            </w:r>
          </w:p>
        </w:tc>
      </w:tr>
      <w:tr w:rsidR="00DB0F06" w:rsidRPr="00DB0F06" w:rsidTr="00DB0F06">
        <w:trPr>
          <w:trHeight w:val="14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sz w:val="24"/>
                <w:szCs w:val="24"/>
              </w:rPr>
            </w:pPr>
            <w:r w:rsidRPr="00DB0F06">
              <w:rPr>
                <w:rFonts w:ascii="Times New Roman" w:hAnsi="Times New Roman" w:cs="Times New Roman"/>
                <w:b/>
                <w:sz w:val="24"/>
                <w:szCs w:val="24"/>
              </w:rPr>
              <w:t>1 ч.</w:t>
            </w:r>
          </w:p>
        </w:tc>
        <w:tc>
          <w:tcPr>
            <w:tcW w:w="9344" w:type="dxa"/>
            <w:shd w:val="clear" w:color="auto" w:fill="auto"/>
          </w:tcPr>
          <w:p w:rsidR="00DB0F06" w:rsidRPr="00DB0F06" w:rsidRDefault="00DB0F06" w:rsidP="00366401">
            <w:pPr>
              <w:rPr>
                <w:rFonts w:ascii="Times New Roman" w:hAnsi="Times New Roman" w:cs="Times New Roman"/>
                <w:b/>
                <w:sz w:val="24"/>
                <w:szCs w:val="24"/>
              </w:rPr>
            </w:pPr>
            <w:r w:rsidRPr="00DB0F06">
              <w:rPr>
                <w:rFonts w:ascii="Times New Roman" w:hAnsi="Times New Roman" w:cs="Times New Roman"/>
                <w:b/>
                <w:sz w:val="24"/>
                <w:szCs w:val="24"/>
              </w:rPr>
              <w:t>«Фрески Софии Киевской».</w:t>
            </w:r>
            <w:r w:rsidRPr="00DB0F06">
              <w:rPr>
                <w:rFonts w:ascii="Times New Roman" w:hAnsi="Times New Roman" w:cs="Times New Roman"/>
                <w:sz w:val="24"/>
                <w:szCs w:val="24"/>
              </w:rPr>
              <w:t xml:space="preserve"> Знакомство с жизнью и творчеством М.С.Березовского.</w:t>
            </w:r>
            <w:r w:rsidRPr="00DB0F06">
              <w:rPr>
                <w:rFonts w:ascii="Times New Roman" w:hAnsi="Times New Roman" w:cs="Times New Roman"/>
                <w:i/>
                <w:sz w:val="24"/>
                <w:szCs w:val="24"/>
              </w:rPr>
              <w:t xml:space="preserve"> </w:t>
            </w:r>
            <w:r w:rsidRPr="00DB0F06">
              <w:rPr>
                <w:rFonts w:ascii="Times New Roman" w:hAnsi="Times New Roman" w:cs="Times New Roman"/>
                <w:sz w:val="24"/>
                <w:szCs w:val="24"/>
              </w:rPr>
              <w:t xml:space="preserve">Фрагменты из </w:t>
            </w:r>
            <w:proofErr w:type="spellStart"/>
            <w:r w:rsidRPr="00DB0F06">
              <w:rPr>
                <w:rFonts w:ascii="Times New Roman" w:hAnsi="Times New Roman" w:cs="Times New Roman"/>
                <w:sz w:val="24"/>
                <w:szCs w:val="24"/>
              </w:rPr>
              <w:t>концертонй</w:t>
            </w:r>
            <w:proofErr w:type="spellEnd"/>
            <w:r w:rsidRPr="00DB0F06">
              <w:rPr>
                <w:rFonts w:ascii="Times New Roman" w:hAnsi="Times New Roman" w:cs="Times New Roman"/>
                <w:sz w:val="24"/>
                <w:szCs w:val="24"/>
              </w:rPr>
              <w:t xml:space="preserve"> симфонии </w:t>
            </w:r>
            <w:proofErr w:type="spellStart"/>
            <w:r w:rsidRPr="00DB0F06">
              <w:rPr>
                <w:rFonts w:ascii="Times New Roman" w:hAnsi="Times New Roman" w:cs="Times New Roman"/>
                <w:sz w:val="24"/>
                <w:szCs w:val="24"/>
              </w:rPr>
              <w:t>В.Кикта</w:t>
            </w:r>
            <w:proofErr w:type="spellEnd"/>
            <w:r w:rsidRPr="00DB0F06">
              <w:rPr>
                <w:rFonts w:ascii="Times New Roman" w:hAnsi="Times New Roman" w:cs="Times New Roman"/>
                <w:sz w:val="24"/>
                <w:szCs w:val="24"/>
              </w:rPr>
              <w:t xml:space="preserve"> «Фрески Софии Киевской»</w:t>
            </w:r>
          </w:p>
        </w:tc>
      </w:tr>
      <w:tr w:rsidR="00DB0F06" w:rsidRPr="00DB0F06" w:rsidTr="00DB0F06">
        <w:trPr>
          <w:trHeight w:val="14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sz w:val="24"/>
                <w:szCs w:val="24"/>
              </w:rPr>
            </w:pPr>
            <w:r w:rsidRPr="00DB0F06">
              <w:rPr>
                <w:rFonts w:ascii="Times New Roman" w:hAnsi="Times New Roman" w:cs="Times New Roman"/>
                <w:b/>
                <w:sz w:val="24"/>
                <w:szCs w:val="24"/>
              </w:rPr>
              <w:t>1 ч.</w:t>
            </w:r>
          </w:p>
        </w:tc>
        <w:tc>
          <w:tcPr>
            <w:tcW w:w="9344" w:type="dxa"/>
            <w:shd w:val="clear" w:color="auto" w:fill="auto"/>
          </w:tcPr>
          <w:p w:rsidR="00DB0F06" w:rsidRPr="00DB0F06" w:rsidRDefault="00DB0F06" w:rsidP="00366401">
            <w:pPr>
              <w:spacing w:after="120"/>
              <w:jc w:val="both"/>
              <w:rPr>
                <w:rFonts w:ascii="Times New Roman" w:hAnsi="Times New Roman" w:cs="Times New Roman"/>
                <w:sz w:val="24"/>
                <w:szCs w:val="24"/>
              </w:rPr>
            </w:pPr>
            <w:r w:rsidRPr="00DB0F06">
              <w:rPr>
                <w:rFonts w:ascii="Times New Roman" w:hAnsi="Times New Roman" w:cs="Times New Roman"/>
                <w:b/>
                <w:sz w:val="24"/>
                <w:szCs w:val="24"/>
              </w:rPr>
              <w:t>«Перезвоны». Молитва.</w:t>
            </w:r>
            <w:r w:rsidRPr="00DB0F06">
              <w:rPr>
                <w:rFonts w:ascii="Times New Roman" w:hAnsi="Times New Roman" w:cs="Times New Roman"/>
                <w:sz w:val="24"/>
                <w:szCs w:val="24"/>
              </w:rPr>
              <w:t xml:space="preserve"> Связь музыки В.Гаврилина с русским народным музыкальным творчеством. Жанр </w:t>
            </w:r>
            <w:r w:rsidRPr="00DB0F06">
              <w:rPr>
                <w:rFonts w:ascii="Times New Roman" w:hAnsi="Times New Roman" w:cs="Times New Roman"/>
                <w:i/>
                <w:sz w:val="24"/>
                <w:szCs w:val="24"/>
              </w:rPr>
              <w:t>молитвы</w:t>
            </w:r>
            <w:r w:rsidRPr="00DB0F06">
              <w:rPr>
                <w:rFonts w:ascii="Times New Roman" w:hAnsi="Times New Roman" w:cs="Times New Roman"/>
                <w:sz w:val="24"/>
                <w:szCs w:val="24"/>
              </w:rPr>
              <w:t xml:space="preserve"> в музыке отечественных композиторов.</w:t>
            </w:r>
          </w:p>
        </w:tc>
      </w:tr>
      <w:tr w:rsidR="00DB0F06" w:rsidRPr="00DB0F06" w:rsidTr="00DB0F06">
        <w:trPr>
          <w:trHeight w:val="387"/>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sz w:val="24"/>
                <w:szCs w:val="24"/>
              </w:rPr>
            </w:pPr>
            <w:r w:rsidRPr="00DB0F06">
              <w:rPr>
                <w:rFonts w:ascii="Times New Roman" w:hAnsi="Times New Roman" w:cs="Times New Roman"/>
                <w:b/>
                <w:sz w:val="24"/>
                <w:szCs w:val="24"/>
              </w:rPr>
              <w:t>1 ч.</w:t>
            </w:r>
          </w:p>
        </w:tc>
        <w:tc>
          <w:tcPr>
            <w:tcW w:w="9344" w:type="dxa"/>
            <w:shd w:val="clear" w:color="auto" w:fill="auto"/>
          </w:tcPr>
          <w:p w:rsidR="00DB0F06" w:rsidRPr="00DB0F06" w:rsidRDefault="00DB0F06" w:rsidP="00366401">
            <w:pPr>
              <w:jc w:val="both"/>
              <w:rPr>
                <w:rFonts w:ascii="Times New Roman" w:hAnsi="Times New Roman" w:cs="Times New Roman"/>
                <w:b/>
                <w:i/>
                <w:sz w:val="24"/>
                <w:szCs w:val="24"/>
              </w:rPr>
            </w:pPr>
            <w:r w:rsidRPr="00DB0F06">
              <w:rPr>
                <w:rFonts w:ascii="Times New Roman" w:hAnsi="Times New Roman" w:cs="Times New Roman"/>
                <w:b/>
                <w:sz w:val="24"/>
                <w:szCs w:val="24"/>
              </w:rPr>
              <w:t xml:space="preserve">Образы духовной музыки Западной Европы. </w:t>
            </w:r>
            <w:proofErr w:type="gramStart"/>
            <w:r w:rsidRPr="00DB0F06">
              <w:rPr>
                <w:rFonts w:ascii="Times New Roman" w:hAnsi="Times New Roman" w:cs="Times New Roman"/>
                <w:b/>
                <w:sz w:val="24"/>
                <w:szCs w:val="24"/>
              </w:rPr>
              <w:t>Небесное</w:t>
            </w:r>
            <w:proofErr w:type="gramEnd"/>
            <w:r w:rsidRPr="00DB0F06">
              <w:rPr>
                <w:rFonts w:ascii="Times New Roman" w:hAnsi="Times New Roman" w:cs="Times New Roman"/>
                <w:b/>
                <w:sz w:val="24"/>
                <w:szCs w:val="24"/>
              </w:rPr>
              <w:t xml:space="preserve"> и земное в музыке Баха. </w:t>
            </w:r>
            <w:r w:rsidRPr="00DB0F06">
              <w:rPr>
                <w:rFonts w:ascii="Times New Roman" w:hAnsi="Times New Roman" w:cs="Times New Roman"/>
                <w:b/>
                <w:sz w:val="24"/>
                <w:szCs w:val="24"/>
              </w:rPr>
              <w:lastRenderedPageBreak/>
              <w:t>Полифония. Фуга. Хорал.</w:t>
            </w:r>
          </w:p>
        </w:tc>
      </w:tr>
      <w:tr w:rsidR="00DB0F06" w:rsidRPr="00DB0F06" w:rsidTr="00DB0F06">
        <w:trPr>
          <w:trHeight w:val="455"/>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sz w:val="24"/>
                <w:szCs w:val="24"/>
              </w:rPr>
            </w:pPr>
            <w:r w:rsidRPr="00DB0F06">
              <w:rPr>
                <w:rFonts w:ascii="Times New Roman" w:hAnsi="Times New Roman" w:cs="Times New Roman"/>
                <w:b/>
                <w:sz w:val="24"/>
                <w:szCs w:val="24"/>
              </w:rPr>
              <w:lastRenderedPageBreak/>
              <w:t>1 ч.</w:t>
            </w:r>
          </w:p>
        </w:tc>
        <w:tc>
          <w:tcPr>
            <w:tcW w:w="9344" w:type="dxa"/>
            <w:shd w:val="clear" w:color="auto" w:fill="auto"/>
          </w:tcPr>
          <w:p w:rsidR="00DB0F06" w:rsidRPr="00DB0F06" w:rsidRDefault="00DB0F06" w:rsidP="00366401">
            <w:pPr>
              <w:jc w:val="both"/>
              <w:rPr>
                <w:rFonts w:ascii="Times New Roman" w:hAnsi="Times New Roman" w:cs="Times New Roman"/>
                <w:b/>
                <w:sz w:val="24"/>
                <w:szCs w:val="24"/>
              </w:rPr>
            </w:pPr>
            <w:r w:rsidRPr="00DB0F06">
              <w:rPr>
                <w:rFonts w:ascii="Times New Roman" w:hAnsi="Times New Roman" w:cs="Times New Roman"/>
                <w:b/>
                <w:sz w:val="24"/>
                <w:szCs w:val="24"/>
              </w:rPr>
              <w:t>Авторская песня: прошлое и настоящее.</w:t>
            </w:r>
            <w:r w:rsidRPr="00DB0F06">
              <w:rPr>
                <w:rFonts w:ascii="Times New Roman" w:hAnsi="Times New Roman" w:cs="Times New Roman"/>
                <w:sz w:val="24"/>
                <w:szCs w:val="24"/>
              </w:rPr>
              <w:t xml:space="preserve"> История развития авторской песни от Средневековья и до нашего времени.</w:t>
            </w:r>
          </w:p>
        </w:tc>
      </w:tr>
      <w:tr w:rsidR="00DB0F06" w:rsidRPr="00DB0F06" w:rsidTr="00DB0F06">
        <w:trPr>
          <w:trHeight w:val="81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sz w:val="24"/>
                <w:szCs w:val="24"/>
              </w:rPr>
            </w:pPr>
            <w:r w:rsidRPr="00DB0F06">
              <w:rPr>
                <w:rFonts w:ascii="Times New Roman" w:hAnsi="Times New Roman" w:cs="Times New Roman"/>
                <w:b/>
                <w:sz w:val="24"/>
                <w:szCs w:val="24"/>
              </w:rPr>
              <w:t>1 ч.</w:t>
            </w:r>
          </w:p>
        </w:tc>
        <w:tc>
          <w:tcPr>
            <w:tcW w:w="9344" w:type="dxa"/>
            <w:shd w:val="clear" w:color="auto" w:fill="auto"/>
          </w:tcPr>
          <w:p w:rsidR="00DB0F06" w:rsidRPr="00DB0F06" w:rsidRDefault="00DB0F06" w:rsidP="00366401">
            <w:pPr>
              <w:jc w:val="both"/>
              <w:rPr>
                <w:rFonts w:ascii="Times New Roman" w:hAnsi="Times New Roman" w:cs="Times New Roman"/>
                <w:b/>
                <w:sz w:val="24"/>
                <w:szCs w:val="24"/>
              </w:rPr>
            </w:pPr>
            <w:r w:rsidRPr="00DB0F06">
              <w:rPr>
                <w:rFonts w:ascii="Times New Roman" w:hAnsi="Times New Roman" w:cs="Times New Roman"/>
                <w:b/>
                <w:sz w:val="24"/>
                <w:szCs w:val="24"/>
              </w:rPr>
              <w:t xml:space="preserve">Джаз – искусство </w:t>
            </w:r>
            <w:r w:rsidRPr="00DB0F06">
              <w:rPr>
                <w:rFonts w:ascii="Times New Roman" w:hAnsi="Times New Roman" w:cs="Times New Roman"/>
                <w:b/>
                <w:sz w:val="24"/>
                <w:szCs w:val="24"/>
                <w:lang w:val="en-US"/>
              </w:rPr>
              <w:t>XX</w:t>
            </w:r>
            <w:r w:rsidRPr="00DB0F06">
              <w:rPr>
                <w:rFonts w:ascii="Times New Roman" w:hAnsi="Times New Roman" w:cs="Times New Roman"/>
                <w:b/>
                <w:sz w:val="24"/>
                <w:szCs w:val="24"/>
              </w:rPr>
              <w:t xml:space="preserve"> века.</w:t>
            </w:r>
            <w:r w:rsidRPr="00DB0F06">
              <w:rPr>
                <w:rFonts w:ascii="Times New Roman" w:hAnsi="Times New Roman" w:cs="Times New Roman"/>
                <w:bCs/>
                <w:sz w:val="24"/>
                <w:szCs w:val="24"/>
              </w:rPr>
              <w:t xml:space="preserve"> История развития джазовой музыки, её истоки (</w:t>
            </w:r>
            <w:r w:rsidRPr="00DB0F06">
              <w:rPr>
                <w:rFonts w:ascii="Times New Roman" w:hAnsi="Times New Roman" w:cs="Times New Roman"/>
                <w:bCs/>
                <w:i/>
                <w:sz w:val="24"/>
                <w:szCs w:val="24"/>
              </w:rPr>
              <w:t>спиричуэл, блюз).</w:t>
            </w:r>
            <w:r w:rsidRPr="00DB0F06">
              <w:rPr>
                <w:rFonts w:ascii="Times New Roman" w:hAnsi="Times New Roman" w:cs="Times New Roman"/>
                <w:bCs/>
                <w:sz w:val="24"/>
                <w:szCs w:val="24"/>
              </w:rPr>
              <w:t xml:space="preserve"> Джазовые импровизации и обработки.</w:t>
            </w:r>
          </w:p>
        </w:tc>
      </w:tr>
      <w:tr w:rsidR="00DB0F06" w:rsidRPr="00DB0F06" w:rsidTr="00DB0F06">
        <w:trPr>
          <w:trHeight w:val="1089"/>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sz w:val="24"/>
                <w:szCs w:val="24"/>
              </w:rPr>
            </w:pPr>
            <w:r w:rsidRPr="00DB0F06">
              <w:rPr>
                <w:rFonts w:ascii="Times New Roman" w:hAnsi="Times New Roman" w:cs="Times New Roman"/>
                <w:b/>
                <w:sz w:val="24"/>
                <w:szCs w:val="24"/>
              </w:rPr>
              <w:t>1 ч.</w:t>
            </w:r>
          </w:p>
        </w:tc>
        <w:tc>
          <w:tcPr>
            <w:tcW w:w="9344" w:type="dxa"/>
            <w:shd w:val="clear" w:color="auto" w:fill="auto"/>
          </w:tcPr>
          <w:p w:rsidR="00DB0F06" w:rsidRPr="00DB0F06" w:rsidRDefault="00DB0F06" w:rsidP="00366401">
            <w:pPr>
              <w:spacing w:after="120"/>
              <w:jc w:val="both"/>
              <w:rPr>
                <w:rFonts w:ascii="Times New Roman" w:hAnsi="Times New Roman" w:cs="Times New Roman"/>
                <w:sz w:val="24"/>
                <w:szCs w:val="24"/>
              </w:rPr>
            </w:pPr>
            <w:r w:rsidRPr="00DB0F06">
              <w:rPr>
                <w:rFonts w:ascii="Times New Roman" w:hAnsi="Times New Roman" w:cs="Times New Roman"/>
                <w:sz w:val="24"/>
                <w:szCs w:val="24"/>
              </w:rPr>
              <w:t xml:space="preserve"> </w:t>
            </w:r>
            <w:r w:rsidRPr="00DB0F06">
              <w:rPr>
                <w:rFonts w:ascii="Times New Roman" w:hAnsi="Times New Roman" w:cs="Times New Roman"/>
                <w:b/>
                <w:sz w:val="24"/>
                <w:szCs w:val="24"/>
              </w:rPr>
              <w:t xml:space="preserve">Образы скорби и печали. Фортуна правит миром. </w:t>
            </w:r>
            <w:r w:rsidRPr="00DB0F06">
              <w:rPr>
                <w:rFonts w:ascii="Times New Roman" w:hAnsi="Times New Roman" w:cs="Times New Roman"/>
                <w:sz w:val="24"/>
                <w:szCs w:val="24"/>
              </w:rPr>
              <w:t xml:space="preserve">Знакомство со сценической кантатой </w:t>
            </w:r>
            <w:proofErr w:type="spellStart"/>
            <w:r w:rsidRPr="00DB0F06">
              <w:rPr>
                <w:rFonts w:ascii="Times New Roman" w:hAnsi="Times New Roman" w:cs="Times New Roman"/>
                <w:sz w:val="24"/>
                <w:szCs w:val="24"/>
              </w:rPr>
              <w:t>К.Орфа</w:t>
            </w:r>
            <w:proofErr w:type="spellEnd"/>
            <w:r w:rsidRPr="00DB0F06">
              <w:rPr>
                <w:rFonts w:ascii="Times New Roman" w:hAnsi="Times New Roman" w:cs="Times New Roman"/>
                <w:sz w:val="24"/>
                <w:szCs w:val="24"/>
              </w:rPr>
              <w:t xml:space="preserve"> «Кармина Бурана»</w:t>
            </w:r>
          </w:p>
        </w:tc>
      </w:tr>
      <w:tr w:rsidR="00DB0F06" w:rsidRPr="00DB0F06" w:rsidTr="00DB0F06">
        <w:trPr>
          <w:trHeight w:val="478"/>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b/>
                <w:i/>
                <w:sz w:val="24"/>
                <w:szCs w:val="24"/>
              </w:rPr>
            </w:pPr>
            <w:r w:rsidRPr="00DB0F06">
              <w:rPr>
                <w:rFonts w:ascii="Times New Roman" w:hAnsi="Times New Roman" w:cs="Times New Roman"/>
                <w:b/>
                <w:i/>
                <w:sz w:val="24"/>
                <w:szCs w:val="24"/>
              </w:rPr>
              <w:t>18 час.</w:t>
            </w:r>
          </w:p>
        </w:tc>
        <w:tc>
          <w:tcPr>
            <w:tcW w:w="9344" w:type="dxa"/>
          </w:tcPr>
          <w:p w:rsidR="00DB0F06" w:rsidRPr="00DB0F06" w:rsidRDefault="00DB0F06" w:rsidP="00366401">
            <w:pPr>
              <w:spacing w:line="360" w:lineRule="auto"/>
              <w:jc w:val="center"/>
              <w:rPr>
                <w:rFonts w:ascii="Times New Roman" w:hAnsi="Times New Roman" w:cs="Times New Roman"/>
                <w:b/>
                <w:i/>
                <w:sz w:val="24"/>
                <w:szCs w:val="24"/>
              </w:rPr>
            </w:pPr>
          </w:p>
        </w:tc>
      </w:tr>
      <w:tr w:rsidR="00DB0F06" w:rsidRPr="00DB0F06" w:rsidTr="00DB0F06">
        <w:trPr>
          <w:trHeight w:val="535"/>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1 ч.</w:t>
            </w:r>
          </w:p>
        </w:tc>
        <w:tc>
          <w:tcPr>
            <w:tcW w:w="9344" w:type="dxa"/>
          </w:tcPr>
          <w:p w:rsidR="00DB0F06" w:rsidRPr="00DB0F06" w:rsidRDefault="00DB0F06" w:rsidP="00366401">
            <w:pPr>
              <w:spacing w:line="360" w:lineRule="auto"/>
              <w:jc w:val="both"/>
              <w:rPr>
                <w:rFonts w:ascii="Times New Roman" w:hAnsi="Times New Roman" w:cs="Times New Roman"/>
                <w:sz w:val="24"/>
                <w:szCs w:val="24"/>
              </w:rPr>
            </w:pPr>
            <w:r w:rsidRPr="00DB0F06">
              <w:rPr>
                <w:rFonts w:ascii="Times New Roman" w:hAnsi="Times New Roman" w:cs="Times New Roman"/>
                <w:b/>
                <w:bCs/>
                <w:sz w:val="24"/>
                <w:szCs w:val="24"/>
              </w:rPr>
              <w:t>Вечные темы искусства и жизни.</w:t>
            </w:r>
            <w:r w:rsidRPr="00DB0F06">
              <w:rPr>
                <w:rFonts w:ascii="Times New Roman" w:hAnsi="Times New Roman" w:cs="Times New Roman"/>
                <w:bCs/>
                <w:sz w:val="24"/>
                <w:szCs w:val="24"/>
              </w:rPr>
              <w:t xml:space="preserve"> Характерные черты музыкального стиля Ф.Шопена.</w:t>
            </w:r>
          </w:p>
        </w:tc>
      </w:tr>
      <w:tr w:rsidR="00DB0F06" w:rsidRPr="00DB0F06" w:rsidTr="00DB0F06">
        <w:trPr>
          <w:trHeight w:val="475"/>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1 ч.</w:t>
            </w:r>
          </w:p>
        </w:tc>
        <w:tc>
          <w:tcPr>
            <w:tcW w:w="9344" w:type="dxa"/>
          </w:tcPr>
          <w:p w:rsidR="00DB0F06" w:rsidRPr="00DB0F06" w:rsidRDefault="00DB0F06" w:rsidP="00366401">
            <w:pPr>
              <w:spacing w:after="120"/>
              <w:jc w:val="both"/>
              <w:rPr>
                <w:rFonts w:ascii="Times New Roman" w:hAnsi="Times New Roman" w:cs="Times New Roman"/>
                <w:sz w:val="24"/>
                <w:szCs w:val="24"/>
              </w:rPr>
            </w:pPr>
            <w:r w:rsidRPr="00DB0F06">
              <w:rPr>
                <w:rFonts w:ascii="Times New Roman" w:hAnsi="Times New Roman" w:cs="Times New Roman"/>
                <w:b/>
                <w:bCs/>
                <w:sz w:val="24"/>
                <w:szCs w:val="24"/>
              </w:rPr>
              <w:t>Образы камерной музыки. Инструментальная баллада</w:t>
            </w:r>
            <w:proofErr w:type="gramStart"/>
            <w:r w:rsidRPr="00DB0F06">
              <w:rPr>
                <w:rFonts w:ascii="Times New Roman" w:hAnsi="Times New Roman" w:cs="Times New Roman"/>
                <w:b/>
                <w:bCs/>
                <w:sz w:val="24"/>
                <w:szCs w:val="24"/>
              </w:rPr>
              <w:t>.</w:t>
            </w:r>
            <w:proofErr w:type="gramEnd"/>
            <w:r w:rsidRPr="00DB0F06">
              <w:rPr>
                <w:rFonts w:ascii="Times New Roman" w:hAnsi="Times New Roman" w:cs="Times New Roman"/>
                <w:sz w:val="24"/>
                <w:szCs w:val="24"/>
              </w:rPr>
              <w:t xml:space="preserve"> </w:t>
            </w:r>
            <w:proofErr w:type="gramStart"/>
            <w:r w:rsidRPr="00DB0F06">
              <w:rPr>
                <w:rFonts w:ascii="Times New Roman" w:hAnsi="Times New Roman" w:cs="Times New Roman"/>
                <w:sz w:val="24"/>
                <w:szCs w:val="24"/>
              </w:rPr>
              <w:t>ж</w:t>
            </w:r>
            <w:proofErr w:type="gramEnd"/>
            <w:r w:rsidRPr="00DB0F06">
              <w:rPr>
                <w:rFonts w:ascii="Times New Roman" w:hAnsi="Times New Roman" w:cs="Times New Roman"/>
                <w:sz w:val="24"/>
                <w:szCs w:val="24"/>
              </w:rPr>
              <w:t>анр романтического искусства.</w:t>
            </w:r>
          </w:p>
          <w:p w:rsidR="00DB0F06" w:rsidRPr="00DB0F06" w:rsidRDefault="00DB0F06" w:rsidP="00366401">
            <w:pPr>
              <w:jc w:val="both"/>
              <w:rPr>
                <w:rFonts w:ascii="Times New Roman" w:hAnsi="Times New Roman" w:cs="Times New Roman"/>
                <w:sz w:val="24"/>
                <w:szCs w:val="24"/>
              </w:rPr>
            </w:pPr>
            <w:r w:rsidRPr="00DB0F06">
              <w:rPr>
                <w:rFonts w:ascii="Times New Roman" w:hAnsi="Times New Roman" w:cs="Times New Roman"/>
                <w:sz w:val="24"/>
                <w:szCs w:val="24"/>
              </w:rPr>
              <w:t xml:space="preserve"> Могучее царство Ф.Шопена. Контраст музыкальных образов, воплощенных в различных жанрах фортепианной миниатюры (</w:t>
            </w:r>
            <w:r w:rsidRPr="00DB0F06">
              <w:rPr>
                <w:rFonts w:ascii="Times New Roman" w:hAnsi="Times New Roman" w:cs="Times New Roman"/>
                <w:i/>
                <w:sz w:val="24"/>
                <w:szCs w:val="24"/>
              </w:rPr>
              <w:t>прелюдиях, вальсах, мазурках, полонезах, этюдах).</w:t>
            </w:r>
          </w:p>
        </w:tc>
      </w:tr>
      <w:tr w:rsidR="00DB0F06" w:rsidRPr="00DB0F06" w:rsidTr="00DB0F06">
        <w:trPr>
          <w:trHeight w:val="455"/>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2 ч.</w:t>
            </w:r>
          </w:p>
        </w:tc>
        <w:tc>
          <w:tcPr>
            <w:tcW w:w="9344" w:type="dxa"/>
          </w:tcPr>
          <w:p w:rsidR="00DB0F06" w:rsidRPr="00DB0F06" w:rsidRDefault="00DB0F06" w:rsidP="00366401">
            <w:pPr>
              <w:spacing w:after="120"/>
              <w:jc w:val="both"/>
              <w:rPr>
                <w:rFonts w:ascii="Times New Roman" w:hAnsi="Times New Roman" w:cs="Times New Roman"/>
                <w:bCs/>
                <w:sz w:val="24"/>
                <w:szCs w:val="24"/>
              </w:rPr>
            </w:pPr>
            <w:r w:rsidRPr="00DB0F06">
              <w:rPr>
                <w:rFonts w:ascii="Times New Roman" w:hAnsi="Times New Roman" w:cs="Times New Roman"/>
                <w:b/>
                <w:bCs/>
                <w:sz w:val="24"/>
                <w:szCs w:val="24"/>
              </w:rPr>
              <w:t>Ночной пейзаж.</w:t>
            </w:r>
            <w:r w:rsidRPr="00DB0F06">
              <w:rPr>
                <w:rFonts w:ascii="Times New Roman" w:hAnsi="Times New Roman" w:cs="Times New Roman"/>
                <w:bCs/>
                <w:sz w:val="24"/>
                <w:szCs w:val="24"/>
              </w:rPr>
              <w:t xml:space="preserve"> Жанр камерной музыки – </w:t>
            </w:r>
            <w:r w:rsidRPr="00DB0F06">
              <w:rPr>
                <w:rFonts w:ascii="Times New Roman" w:hAnsi="Times New Roman" w:cs="Times New Roman"/>
                <w:bCs/>
                <w:i/>
                <w:sz w:val="24"/>
                <w:szCs w:val="24"/>
              </w:rPr>
              <w:t>ноктюрн</w:t>
            </w:r>
            <w:r w:rsidRPr="00DB0F06">
              <w:rPr>
                <w:rFonts w:ascii="Times New Roman" w:hAnsi="Times New Roman" w:cs="Times New Roman"/>
                <w:bCs/>
                <w:sz w:val="24"/>
                <w:szCs w:val="24"/>
              </w:rPr>
              <w:t>. Образы «Ночной музыки».</w:t>
            </w:r>
          </w:p>
          <w:p w:rsidR="00DB0F06" w:rsidRPr="00DB0F06" w:rsidRDefault="00DB0F06" w:rsidP="00366401">
            <w:pPr>
              <w:jc w:val="both"/>
              <w:rPr>
                <w:rFonts w:ascii="Times New Roman" w:hAnsi="Times New Roman" w:cs="Times New Roman"/>
                <w:sz w:val="24"/>
                <w:szCs w:val="24"/>
              </w:rPr>
            </w:pPr>
            <w:r w:rsidRPr="00DB0F06">
              <w:rPr>
                <w:rFonts w:ascii="Times New Roman" w:hAnsi="Times New Roman" w:cs="Times New Roman"/>
                <w:b/>
                <w:bCs/>
                <w:sz w:val="24"/>
                <w:szCs w:val="24"/>
              </w:rPr>
              <w:t>Инструментальный концерт. «Итальянский концерт».</w:t>
            </w:r>
            <w:r w:rsidRPr="00DB0F06">
              <w:rPr>
                <w:rFonts w:ascii="Times New Roman" w:hAnsi="Times New Roman" w:cs="Times New Roman"/>
                <w:bCs/>
                <w:sz w:val="24"/>
                <w:szCs w:val="24"/>
              </w:rPr>
              <w:t xml:space="preserve"> И.Бах Зарождение и развитие жанра камерной музыки – </w:t>
            </w:r>
            <w:r w:rsidRPr="00DB0F06">
              <w:rPr>
                <w:rFonts w:ascii="Times New Roman" w:hAnsi="Times New Roman" w:cs="Times New Roman"/>
                <w:bCs/>
                <w:i/>
                <w:sz w:val="24"/>
                <w:szCs w:val="24"/>
              </w:rPr>
              <w:t>инструментального концерта.</w:t>
            </w:r>
            <w:r w:rsidRPr="00DB0F06">
              <w:rPr>
                <w:rFonts w:ascii="Times New Roman" w:hAnsi="Times New Roman" w:cs="Times New Roman"/>
                <w:bCs/>
                <w:sz w:val="24"/>
                <w:szCs w:val="24"/>
              </w:rPr>
              <w:t xml:space="preserve"> А. </w:t>
            </w:r>
            <w:proofErr w:type="spellStart"/>
            <w:r w:rsidRPr="00DB0F06">
              <w:rPr>
                <w:rFonts w:ascii="Times New Roman" w:hAnsi="Times New Roman" w:cs="Times New Roman"/>
                <w:bCs/>
                <w:sz w:val="24"/>
                <w:szCs w:val="24"/>
              </w:rPr>
              <w:t>Вивальди</w:t>
            </w:r>
            <w:proofErr w:type="spellEnd"/>
            <w:r w:rsidRPr="00DB0F06">
              <w:rPr>
                <w:rFonts w:ascii="Times New Roman" w:hAnsi="Times New Roman" w:cs="Times New Roman"/>
                <w:bCs/>
                <w:sz w:val="24"/>
                <w:szCs w:val="24"/>
              </w:rPr>
              <w:t xml:space="preserve"> «Весна» (из цикла 2времена года»). </w:t>
            </w:r>
          </w:p>
        </w:tc>
      </w:tr>
      <w:tr w:rsidR="00DB0F06" w:rsidRPr="00DB0F06" w:rsidTr="00DB0F06">
        <w:trPr>
          <w:trHeight w:val="81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2 ч.</w:t>
            </w:r>
          </w:p>
        </w:tc>
        <w:tc>
          <w:tcPr>
            <w:tcW w:w="9344" w:type="dxa"/>
          </w:tcPr>
          <w:p w:rsidR="00DB0F06" w:rsidRPr="00DB0F06" w:rsidRDefault="00DB0F06" w:rsidP="00366401">
            <w:pPr>
              <w:shd w:val="clear" w:color="auto" w:fill="FFFFFF"/>
              <w:spacing w:after="120"/>
              <w:jc w:val="both"/>
              <w:rPr>
                <w:rFonts w:ascii="Times New Roman" w:hAnsi="Times New Roman" w:cs="Times New Roman"/>
                <w:sz w:val="24"/>
                <w:szCs w:val="24"/>
              </w:rPr>
            </w:pPr>
            <w:r w:rsidRPr="00DB0F06">
              <w:rPr>
                <w:rFonts w:ascii="Times New Roman" w:hAnsi="Times New Roman" w:cs="Times New Roman"/>
                <w:b/>
                <w:sz w:val="24"/>
                <w:szCs w:val="24"/>
              </w:rPr>
              <w:t xml:space="preserve">«Космический пейзаж». </w:t>
            </w:r>
            <w:r w:rsidRPr="00DB0F06">
              <w:rPr>
                <w:rFonts w:ascii="Times New Roman" w:hAnsi="Times New Roman" w:cs="Times New Roman"/>
                <w:sz w:val="24"/>
                <w:szCs w:val="24"/>
              </w:rPr>
              <w:t>Стилевое многообразие музыки ХХ столетия.   Образ-пейзаж.</w:t>
            </w:r>
          </w:p>
          <w:p w:rsidR="00DB0F06" w:rsidRPr="00DB0F06" w:rsidRDefault="00DB0F06" w:rsidP="00366401">
            <w:pPr>
              <w:jc w:val="both"/>
              <w:rPr>
                <w:rFonts w:ascii="Times New Roman" w:hAnsi="Times New Roman" w:cs="Times New Roman"/>
                <w:sz w:val="24"/>
                <w:szCs w:val="24"/>
              </w:rPr>
            </w:pPr>
            <w:r w:rsidRPr="00DB0F06">
              <w:rPr>
                <w:rFonts w:ascii="Times New Roman" w:hAnsi="Times New Roman" w:cs="Times New Roman"/>
                <w:b/>
                <w:sz w:val="24"/>
                <w:szCs w:val="24"/>
              </w:rPr>
              <w:t>Образы симфонической музыки. «Метель». Музыкальные иллюстрации к повести А.С.Пушкина.</w:t>
            </w:r>
            <w:r w:rsidRPr="00DB0F06">
              <w:rPr>
                <w:rFonts w:ascii="Times New Roman" w:hAnsi="Times New Roman" w:cs="Times New Roman"/>
                <w:sz w:val="24"/>
                <w:szCs w:val="24"/>
              </w:rPr>
              <w:t xml:space="preserve"> Образы русской природы в музыке Г.Свиридова.</w:t>
            </w:r>
          </w:p>
        </w:tc>
      </w:tr>
      <w:tr w:rsidR="00DB0F06" w:rsidRPr="00DB0F06" w:rsidTr="00DB0F06">
        <w:trPr>
          <w:trHeight w:val="81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1 ч.</w:t>
            </w:r>
          </w:p>
        </w:tc>
        <w:tc>
          <w:tcPr>
            <w:tcW w:w="9344" w:type="dxa"/>
          </w:tcPr>
          <w:p w:rsidR="00DB0F06" w:rsidRPr="00DB0F06" w:rsidRDefault="00DB0F06" w:rsidP="00366401">
            <w:pPr>
              <w:jc w:val="both"/>
              <w:rPr>
                <w:rFonts w:ascii="Times New Roman" w:hAnsi="Times New Roman" w:cs="Times New Roman"/>
                <w:sz w:val="24"/>
                <w:szCs w:val="24"/>
              </w:rPr>
            </w:pPr>
            <w:r w:rsidRPr="00DB0F06">
              <w:rPr>
                <w:rFonts w:ascii="Times New Roman" w:hAnsi="Times New Roman" w:cs="Times New Roman"/>
                <w:b/>
                <w:sz w:val="24"/>
                <w:szCs w:val="24"/>
              </w:rPr>
              <w:t>Образы симфонической музыки. «Метель». Музыкальные иллюстрации к повести А.С.Пушкина.</w:t>
            </w:r>
            <w:r w:rsidRPr="00DB0F06">
              <w:rPr>
                <w:rFonts w:ascii="Times New Roman" w:hAnsi="Times New Roman" w:cs="Times New Roman"/>
                <w:sz w:val="24"/>
                <w:szCs w:val="24"/>
              </w:rPr>
              <w:t xml:space="preserve"> Стилистические особенности музыкального языка Г.Свиридова.</w:t>
            </w:r>
          </w:p>
        </w:tc>
      </w:tr>
      <w:tr w:rsidR="00DB0F06" w:rsidRPr="00DB0F06" w:rsidTr="00DB0F06">
        <w:trPr>
          <w:trHeight w:val="81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1 ч.</w:t>
            </w:r>
          </w:p>
        </w:tc>
        <w:tc>
          <w:tcPr>
            <w:tcW w:w="9344" w:type="dxa"/>
          </w:tcPr>
          <w:p w:rsidR="00DB0F06" w:rsidRPr="00DB0F06" w:rsidRDefault="00DB0F06" w:rsidP="00366401">
            <w:pPr>
              <w:spacing w:after="120"/>
              <w:rPr>
                <w:rFonts w:ascii="Times New Roman" w:hAnsi="Times New Roman" w:cs="Times New Roman"/>
                <w:sz w:val="24"/>
                <w:szCs w:val="24"/>
              </w:rPr>
            </w:pPr>
            <w:r w:rsidRPr="00DB0F06">
              <w:rPr>
                <w:rFonts w:ascii="Times New Roman" w:hAnsi="Times New Roman" w:cs="Times New Roman"/>
                <w:b/>
                <w:sz w:val="24"/>
                <w:szCs w:val="24"/>
              </w:rPr>
              <w:t xml:space="preserve">Симфоническое развитие музыкальных образов. «В печали весел, а в веселье </w:t>
            </w:r>
            <w:proofErr w:type="gramStart"/>
            <w:r w:rsidRPr="00DB0F06">
              <w:rPr>
                <w:rFonts w:ascii="Times New Roman" w:hAnsi="Times New Roman" w:cs="Times New Roman"/>
                <w:b/>
                <w:sz w:val="24"/>
                <w:szCs w:val="24"/>
              </w:rPr>
              <w:t>печален</w:t>
            </w:r>
            <w:proofErr w:type="gramEnd"/>
            <w:r w:rsidRPr="00DB0F06">
              <w:rPr>
                <w:rFonts w:ascii="Times New Roman" w:hAnsi="Times New Roman" w:cs="Times New Roman"/>
                <w:b/>
                <w:sz w:val="24"/>
                <w:szCs w:val="24"/>
              </w:rPr>
              <w:t>». Связь времен.</w:t>
            </w:r>
            <w:r w:rsidRPr="00DB0F06">
              <w:rPr>
                <w:rFonts w:ascii="Times New Roman" w:hAnsi="Times New Roman" w:cs="Times New Roman"/>
                <w:sz w:val="24"/>
                <w:szCs w:val="24"/>
              </w:rPr>
              <w:t xml:space="preserve"> Особенности жанров симфонии и оркестровой сюиты</w:t>
            </w:r>
          </w:p>
        </w:tc>
      </w:tr>
      <w:tr w:rsidR="00DB0F06" w:rsidRPr="00DB0F06" w:rsidTr="00DB0F06">
        <w:trPr>
          <w:trHeight w:val="475"/>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1 ч.</w:t>
            </w:r>
          </w:p>
        </w:tc>
        <w:tc>
          <w:tcPr>
            <w:tcW w:w="9344" w:type="dxa"/>
          </w:tcPr>
          <w:p w:rsidR="00DB0F06" w:rsidRPr="00DB0F06" w:rsidRDefault="00DB0F06" w:rsidP="00366401">
            <w:pPr>
              <w:jc w:val="both"/>
              <w:rPr>
                <w:rFonts w:ascii="Times New Roman" w:hAnsi="Times New Roman" w:cs="Times New Roman"/>
                <w:sz w:val="24"/>
                <w:szCs w:val="24"/>
              </w:rPr>
            </w:pPr>
            <w:r w:rsidRPr="00DB0F06">
              <w:rPr>
                <w:rFonts w:ascii="Times New Roman" w:hAnsi="Times New Roman" w:cs="Times New Roman"/>
                <w:b/>
                <w:sz w:val="24"/>
                <w:szCs w:val="24"/>
              </w:rPr>
              <w:t xml:space="preserve">Симфоническое развитие музыкальных образов. «В печали весел, а в веселье </w:t>
            </w:r>
            <w:proofErr w:type="gramStart"/>
            <w:r w:rsidRPr="00DB0F06">
              <w:rPr>
                <w:rFonts w:ascii="Times New Roman" w:hAnsi="Times New Roman" w:cs="Times New Roman"/>
                <w:b/>
                <w:sz w:val="24"/>
                <w:szCs w:val="24"/>
              </w:rPr>
              <w:t>печален</w:t>
            </w:r>
            <w:proofErr w:type="gramEnd"/>
            <w:r w:rsidRPr="00DB0F06">
              <w:rPr>
                <w:rFonts w:ascii="Times New Roman" w:hAnsi="Times New Roman" w:cs="Times New Roman"/>
                <w:b/>
                <w:sz w:val="24"/>
                <w:szCs w:val="24"/>
              </w:rPr>
              <w:t>». Связь времен.</w:t>
            </w:r>
            <w:r w:rsidRPr="00DB0F06">
              <w:rPr>
                <w:rFonts w:ascii="Times New Roman" w:hAnsi="Times New Roman" w:cs="Times New Roman"/>
                <w:sz w:val="24"/>
                <w:szCs w:val="24"/>
              </w:rPr>
              <w:t xml:space="preserve"> Стилистические особенности музыкального языка В.Моцарта и П.И.Чайковского.  </w:t>
            </w:r>
          </w:p>
        </w:tc>
      </w:tr>
      <w:tr w:rsidR="00DB0F06" w:rsidRPr="00DB0F06" w:rsidTr="00DB0F06">
        <w:trPr>
          <w:trHeight w:val="1070"/>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2 ч.</w:t>
            </w:r>
          </w:p>
        </w:tc>
        <w:tc>
          <w:tcPr>
            <w:tcW w:w="9344" w:type="dxa"/>
          </w:tcPr>
          <w:p w:rsidR="00DB0F06" w:rsidRPr="00DB0F06" w:rsidRDefault="00DB0F06" w:rsidP="00366401">
            <w:pPr>
              <w:jc w:val="both"/>
              <w:rPr>
                <w:rFonts w:ascii="Times New Roman" w:hAnsi="Times New Roman" w:cs="Times New Roman"/>
                <w:sz w:val="24"/>
                <w:szCs w:val="24"/>
              </w:rPr>
            </w:pPr>
            <w:r w:rsidRPr="00DB0F06">
              <w:rPr>
                <w:rFonts w:ascii="Times New Roman" w:hAnsi="Times New Roman" w:cs="Times New Roman"/>
                <w:b/>
                <w:sz w:val="24"/>
                <w:szCs w:val="24"/>
              </w:rPr>
              <w:t>Программная увертюра. Увертюра «Эгмонт».</w:t>
            </w:r>
            <w:r w:rsidRPr="00DB0F06">
              <w:rPr>
                <w:rFonts w:ascii="Times New Roman" w:hAnsi="Times New Roman" w:cs="Times New Roman"/>
                <w:sz w:val="24"/>
                <w:szCs w:val="24"/>
              </w:rPr>
              <w:t xml:space="preserve"> Сонатная форма. Мир героических образов увертюры «Эгмонт».</w:t>
            </w:r>
          </w:p>
        </w:tc>
      </w:tr>
      <w:tr w:rsidR="00DB0F06" w:rsidRPr="00DB0F06" w:rsidTr="00DB0F06">
        <w:trPr>
          <w:trHeight w:val="475"/>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1 ч.</w:t>
            </w:r>
          </w:p>
        </w:tc>
        <w:tc>
          <w:tcPr>
            <w:tcW w:w="9344" w:type="dxa"/>
          </w:tcPr>
          <w:p w:rsidR="00DB0F06" w:rsidRPr="00DB0F06" w:rsidRDefault="00DB0F06" w:rsidP="00366401">
            <w:pPr>
              <w:jc w:val="both"/>
              <w:rPr>
                <w:rFonts w:ascii="Times New Roman" w:hAnsi="Times New Roman" w:cs="Times New Roman"/>
                <w:sz w:val="24"/>
                <w:szCs w:val="24"/>
              </w:rPr>
            </w:pPr>
            <w:r w:rsidRPr="00DB0F06">
              <w:rPr>
                <w:rFonts w:ascii="Times New Roman" w:hAnsi="Times New Roman" w:cs="Times New Roman"/>
                <w:b/>
                <w:sz w:val="24"/>
                <w:szCs w:val="24"/>
              </w:rPr>
              <w:t>Увертюра-фантазия «Ромео и Джульетта».</w:t>
            </w:r>
            <w:r w:rsidRPr="00DB0F06">
              <w:rPr>
                <w:rFonts w:ascii="Times New Roman" w:hAnsi="Times New Roman" w:cs="Times New Roman"/>
                <w:sz w:val="24"/>
                <w:szCs w:val="24"/>
              </w:rPr>
              <w:t xml:space="preserve"> Воплощение литературного сюжета в программной музыке.</w:t>
            </w:r>
          </w:p>
        </w:tc>
      </w:tr>
      <w:tr w:rsidR="00DB0F06" w:rsidRPr="00DB0F06" w:rsidTr="00DB0F06">
        <w:trPr>
          <w:trHeight w:val="475"/>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1 ч.</w:t>
            </w:r>
          </w:p>
        </w:tc>
        <w:tc>
          <w:tcPr>
            <w:tcW w:w="9344" w:type="dxa"/>
          </w:tcPr>
          <w:p w:rsidR="00DB0F06" w:rsidRPr="00DB0F06" w:rsidRDefault="00DB0F06" w:rsidP="00366401">
            <w:pPr>
              <w:jc w:val="both"/>
              <w:rPr>
                <w:rFonts w:ascii="Times New Roman" w:hAnsi="Times New Roman" w:cs="Times New Roman"/>
                <w:b/>
                <w:sz w:val="24"/>
                <w:szCs w:val="24"/>
              </w:rPr>
            </w:pPr>
            <w:r w:rsidRPr="00DB0F06">
              <w:rPr>
                <w:rFonts w:ascii="Times New Roman" w:hAnsi="Times New Roman" w:cs="Times New Roman"/>
                <w:b/>
                <w:sz w:val="24"/>
                <w:szCs w:val="24"/>
              </w:rPr>
              <w:t>Увертюра-фантазия «Ромео и Джульетта».</w:t>
            </w:r>
            <w:r w:rsidRPr="00DB0F06">
              <w:rPr>
                <w:rFonts w:ascii="Times New Roman" w:hAnsi="Times New Roman" w:cs="Times New Roman"/>
                <w:sz w:val="24"/>
                <w:szCs w:val="24"/>
              </w:rPr>
              <w:t xml:space="preserve"> Закрепление строения сонатной формы.</w:t>
            </w:r>
          </w:p>
        </w:tc>
      </w:tr>
      <w:tr w:rsidR="00DB0F06" w:rsidRPr="00DB0F06" w:rsidTr="00DB0F06">
        <w:trPr>
          <w:trHeight w:val="455"/>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1 ч.</w:t>
            </w:r>
          </w:p>
        </w:tc>
        <w:tc>
          <w:tcPr>
            <w:tcW w:w="9344" w:type="dxa"/>
          </w:tcPr>
          <w:p w:rsidR="00DB0F06" w:rsidRPr="00DB0F06" w:rsidRDefault="00DB0F06" w:rsidP="00366401">
            <w:pPr>
              <w:jc w:val="both"/>
              <w:rPr>
                <w:rFonts w:ascii="Times New Roman" w:hAnsi="Times New Roman" w:cs="Times New Roman"/>
                <w:b/>
                <w:i/>
                <w:sz w:val="24"/>
                <w:szCs w:val="24"/>
              </w:rPr>
            </w:pPr>
            <w:r w:rsidRPr="00DB0F06">
              <w:rPr>
                <w:rFonts w:ascii="Times New Roman" w:hAnsi="Times New Roman" w:cs="Times New Roman"/>
                <w:i/>
                <w:sz w:val="24"/>
                <w:szCs w:val="24"/>
              </w:rPr>
              <w:t xml:space="preserve">Ярославский орган и творчество Л. </w:t>
            </w:r>
            <w:proofErr w:type="spellStart"/>
            <w:r w:rsidRPr="00DB0F06">
              <w:rPr>
                <w:rFonts w:ascii="Times New Roman" w:hAnsi="Times New Roman" w:cs="Times New Roman"/>
                <w:i/>
                <w:sz w:val="24"/>
                <w:szCs w:val="24"/>
              </w:rPr>
              <w:t>Шишхановой</w:t>
            </w:r>
            <w:proofErr w:type="spellEnd"/>
          </w:p>
        </w:tc>
      </w:tr>
      <w:tr w:rsidR="00DB0F06" w:rsidRPr="00DB0F06" w:rsidTr="00DB0F06">
        <w:trPr>
          <w:trHeight w:val="475"/>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lastRenderedPageBreak/>
              <w:t>1 ч.</w:t>
            </w:r>
          </w:p>
        </w:tc>
        <w:tc>
          <w:tcPr>
            <w:tcW w:w="9344" w:type="dxa"/>
          </w:tcPr>
          <w:p w:rsidR="00DB0F06" w:rsidRPr="00DB0F06" w:rsidRDefault="00DB0F06" w:rsidP="00366401">
            <w:pPr>
              <w:jc w:val="both"/>
              <w:rPr>
                <w:rFonts w:ascii="Times New Roman" w:hAnsi="Times New Roman" w:cs="Times New Roman"/>
                <w:sz w:val="24"/>
                <w:szCs w:val="24"/>
              </w:rPr>
            </w:pPr>
            <w:r w:rsidRPr="00DB0F06">
              <w:rPr>
                <w:rFonts w:ascii="Times New Roman" w:hAnsi="Times New Roman" w:cs="Times New Roman"/>
                <w:b/>
                <w:sz w:val="24"/>
                <w:szCs w:val="24"/>
              </w:rPr>
              <w:t>Мир музыкального театра.</w:t>
            </w:r>
            <w:r w:rsidRPr="00DB0F06">
              <w:rPr>
                <w:rFonts w:ascii="Times New Roman" w:hAnsi="Times New Roman" w:cs="Times New Roman"/>
                <w:sz w:val="24"/>
                <w:szCs w:val="24"/>
              </w:rPr>
              <w:t xml:space="preserve"> Интерпретация литературного произведения в различных музыкально-театральных жанрах: опере, балете, мюзикле.</w:t>
            </w:r>
          </w:p>
        </w:tc>
      </w:tr>
      <w:tr w:rsidR="00DB0F06" w:rsidRPr="00DB0F06" w:rsidTr="00DB0F06">
        <w:trPr>
          <w:trHeight w:val="475"/>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1 ч.</w:t>
            </w:r>
          </w:p>
        </w:tc>
        <w:tc>
          <w:tcPr>
            <w:tcW w:w="9344" w:type="dxa"/>
          </w:tcPr>
          <w:p w:rsidR="00DB0F06" w:rsidRPr="00DB0F06" w:rsidRDefault="00DB0F06" w:rsidP="00366401">
            <w:pPr>
              <w:jc w:val="both"/>
              <w:rPr>
                <w:rFonts w:ascii="Times New Roman" w:hAnsi="Times New Roman" w:cs="Times New Roman"/>
                <w:sz w:val="24"/>
                <w:szCs w:val="24"/>
              </w:rPr>
            </w:pPr>
            <w:r w:rsidRPr="00DB0F06">
              <w:rPr>
                <w:rFonts w:ascii="Times New Roman" w:hAnsi="Times New Roman" w:cs="Times New Roman"/>
                <w:b/>
                <w:sz w:val="24"/>
                <w:szCs w:val="24"/>
              </w:rPr>
              <w:t>Мир музыкального театра.</w:t>
            </w:r>
            <w:r w:rsidRPr="00DB0F06">
              <w:rPr>
                <w:rFonts w:ascii="Times New Roman" w:hAnsi="Times New Roman" w:cs="Times New Roman"/>
                <w:sz w:val="24"/>
                <w:szCs w:val="24"/>
              </w:rPr>
              <w:t xml:space="preserve"> Взаимопроникновение и смысловое взаимодействие слова, музыки, сценического действия, хореографии и т.д.</w:t>
            </w:r>
          </w:p>
        </w:tc>
      </w:tr>
      <w:tr w:rsidR="00DB0F06" w:rsidRPr="00DB0F06" w:rsidTr="00DB0F06">
        <w:trPr>
          <w:trHeight w:val="1144"/>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1 ч.</w:t>
            </w:r>
          </w:p>
        </w:tc>
        <w:tc>
          <w:tcPr>
            <w:tcW w:w="9344" w:type="dxa"/>
          </w:tcPr>
          <w:p w:rsidR="00DB0F06" w:rsidRPr="00DB0F06" w:rsidRDefault="00DB0F06" w:rsidP="00366401">
            <w:pPr>
              <w:spacing w:after="120"/>
              <w:jc w:val="both"/>
              <w:rPr>
                <w:rFonts w:ascii="Times New Roman" w:hAnsi="Times New Roman" w:cs="Times New Roman"/>
                <w:sz w:val="24"/>
                <w:szCs w:val="24"/>
              </w:rPr>
            </w:pPr>
            <w:r w:rsidRPr="00DB0F06">
              <w:rPr>
                <w:rFonts w:ascii="Times New Roman" w:hAnsi="Times New Roman" w:cs="Times New Roman"/>
                <w:b/>
                <w:sz w:val="24"/>
                <w:szCs w:val="24"/>
              </w:rPr>
              <w:t>Образы киномузыки.</w:t>
            </w:r>
            <w:r w:rsidRPr="00DB0F06">
              <w:rPr>
                <w:rFonts w:ascii="Times New Roman" w:hAnsi="Times New Roman" w:cs="Times New Roman"/>
                <w:sz w:val="24"/>
                <w:szCs w:val="24"/>
              </w:rPr>
              <w:t xml:space="preserve"> Взаимопроникновение «легкой» и «серьезной» музыки, особенности их взаимоотношения в различных пластах современного музыкального искусства. </w:t>
            </w:r>
          </w:p>
        </w:tc>
      </w:tr>
      <w:tr w:rsidR="00DB0F06" w:rsidRPr="00DB0F06" w:rsidTr="00DB0F06">
        <w:trPr>
          <w:trHeight w:val="843"/>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sz w:val="24"/>
                <w:szCs w:val="24"/>
              </w:rPr>
              <w:t>1 ч.</w:t>
            </w:r>
          </w:p>
        </w:tc>
        <w:tc>
          <w:tcPr>
            <w:tcW w:w="9344" w:type="dxa"/>
          </w:tcPr>
          <w:p w:rsidR="00DB0F06" w:rsidRPr="00DB0F06" w:rsidRDefault="00DB0F06" w:rsidP="00366401">
            <w:pPr>
              <w:jc w:val="both"/>
              <w:rPr>
                <w:rFonts w:ascii="Times New Roman" w:hAnsi="Times New Roman" w:cs="Times New Roman"/>
                <w:sz w:val="24"/>
                <w:szCs w:val="24"/>
              </w:rPr>
            </w:pPr>
            <w:r w:rsidRPr="00DB0F06">
              <w:rPr>
                <w:rFonts w:ascii="Times New Roman" w:hAnsi="Times New Roman" w:cs="Times New Roman"/>
                <w:i/>
                <w:sz w:val="24"/>
                <w:szCs w:val="24"/>
              </w:rPr>
              <w:t>Музыкальные коллективы Ярославля.</w:t>
            </w:r>
          </w:p>
        </w:tc>
      </w:tr>
      <w:tr w:rsidR="00DB0F06" w:rsidRPr="00DB0F06" w:rsidTr="00DB0F06">
        <w:tblPrEx>
          <w:tblLook w:val="0000"/>
        </w:tblPrEx>
        <w:trPr>
          <w:trHeight w:val="341"/>
        </w:trPr>
        <w:tc>
          <w:tcPr>
            <w:tcW w:w="1367" w:type="dxa"/>
            <w:shd w:val="clear" w:color="auto" w:fill="auto"/>
          </w:tcPr>
          <w:p w:rsidR="00DB0F06" w:rsidRPr="00DB0F06" w:rsidRDefault="00DB0F06" w:rsidP="00366401">
            <w:pPr>
              <w:spacing w:line="360" w:lineRule="auto"/>
              <w:jc w:val="center"/>
              <w:rPr>
                <w:rFonts w:ascii="Times New Roman" w:hAnsi="Times New Roman" w:cs="Times New Roman"/>
                <w:sz w:val="24"/>
                <w:szCs w:val="24"/>
              </w:rPr>
            </w:pPr>
            <w:r w:rsidRPr="00DB0F06">
              <w:rPr>
                <w:rFonts w:ascii="Times New Roman" w:hAnsi="Times New Roman" w:cs="Times New Roman"/>
                <w:b/>
                <w:sz w:val="24"/>
                <w:szCs w:val="24"/>
              </w:rPr>
              <w:t>34 ч.</w:t>
            </w:r>
          </w:p>
        </w:tc>
        <w:tc>
          <w:tcPr>
            <w:tcW w:w="9344" w:type="dxa"/>
          </w:tcPr>
          <w:p w:rsidR="00DB0F06" w:rsidRPr="00DB0F06" w:rsidRDefault="00DB0F06" w:rsidP="00366401">
            <w:pPr>
              <w:spacing w:line="360" w:lineRule="auto"/>
              <w:jc w:val="center"/>
              <w:rPr>
                <w:rFonts w:ascii="Times New Roman" w:hAnsi="Times New Roman" w:cs="Times New Roman"/>
                <w:sz w:val="24"/>
                <w:szCs w:val="24"/>
              </w:rPr>
            </w:pPr>
          </w:p>
        </w:tc>
      </w:tr>
    </w:tbl>
    <w:p w:rsidR="00DB0F06" w:rsidRPr="00DB0F06" w:rsidRDefault="00DB0F06" w:rsidP="00DB0F06">
      <w:pPr>
        <w:jc w:val="both"/>
        <w:rPr>
          <w:rFonts w:ascii="Times New Roman" w:hAnsi="Times New Roman" w:cs="Times New Roman"/>
          <w:sz w:val="24"/>
          <w:szCs w:val="24"/>
        </w:rPr>
      </w:pPr>
    </w:p>
    <w:p w:rsidR="00DB0F06" w:rsidRPr="00DB0F06" w:rsidRDefault="00DB0F06" w:rsidP="00DB0F06">
      <w:pPr>
        <w:rPr>
          <w:rFonts w:ascii="Times New Roman" w:hAnsi="Times New Roman" w:cs="Times New Roman"/>
          <w:b/>
          <w:sz w:val="24"/>
          <w:szCs w:val="24"/>
        </w:rPr>
      </w:pPr>
      <w:r w:rsidRPr="00DB0F06">
        <w:rPr>
          <w:rFonts w:ascii="Times New Roman" w:hAnsi="Times New Roman" w:cs="Times New Roman"/>
          <w:b/>
          <w:sz w:val="24"/>
          <w:szCs w:val="24"/>
        </w:rPr>
        <w:t xml:space="preserve">                                                            Перечень материально-технического  обеспечения.</w:t>
      </w:r>
    </w:p>
    <w:p w:rsidR="00DB0F06" w:rsidRPr="00DB0F06" w:rsidRDefault="00DB0F06" w:rsidP="00DB0F06">
      <w:pPr>
        <w:ind w:left="180"/>
        <w:rPr>
          <w:rFonts w:ascii="Times New Roman" w:hAnsi="Times New Roman" w:cs="Times New Roman"/>
          <w:b/>
          <w:sz w:val="24"/>
          <w:szCs w:val="24"/>
        </w:rPr>
      </w:pPr>
    </w:p>
    <w:p w:rsidR="00DB0F06" w:rsidRPr="00DB0F06" w:rsidRDefault="00DB0F06" w:rsidP="00DB0F06">
      <w:pPr>
        <w:spacing w:line="480" w:lineRule="auto"/>
        <w:ind w:left="360"/>
        <w:rPr>
          <w:rFonts w:ascii="Times New Roman" w:hAnsi="Times New Roman" w:cs="Times New Roman"/>
          <w:sz w:val="24"/>
          <w:szCs w:val="24"/>
        </w:rPr>
      </w:pPr>
      <w:r w:rsidRPr="00DB0F06">
        <w:rPr>
          <w:rFonts w:ascii="Times New Roman" w:hAnsi="Times New Roman" w:cs="Times New Roman"/>
          <w:sz w:val="24"/>
          <w:szCs w:val="24"/>
        </w:rPr>
        <w:t>Учебно-методический комплект «Музыка 6 класс» авторов Г.П.Сергеевой, Е.Д.Критской:</w:t>
      </w:r>
    </w:p>
    <w:p w:rsidR="00DB0F06" w:rsidRPr="00DB0F06" w:rsidRDefault="00DB0F06" w:rsidP="00DB0F06">
      <w:pPr>
        <w:spacing w:line="480" w:lineRule="auto"/>
        <w:ind w:left="1077"/>
        <w:rPr>
          <w:rFonts w:ascii="Times New Roman" w:hAnsi="Times New Roman" w:cs="Times New Roman"/>
          <w:sz w:val="24"/>
          <w:szCs w:val="24"/>
        </w:rPr>
      </w:pPr>
      <w:r w:rsidRPr="00DB0F06">
        <w:rPr>
          <w:rFonts w:ascii="Times New Roman" w:hAnsi="Times New Roman" w:cs="Times New Roman"/>
          <w:sz w:val="24"/>
          <w:szCs w:val="24"/>
        </w:rPr>
        <w:t>- Программа «Музыка 5- 7классы».- М., Просвещение, 2011г;</w:t>
      </w:r>
    </w:p>
    <w:p w:rsidR="00DB0F06" w:rsidRPr="00DB0F06" w:rsidRDefault="00DB0F06" w:rsidP="00DB0F06">
      <w:pPr>
        <w:spacing w:line="480" w:lineRule="auto"/>
        <w:ind w:left="1077"/>
        <w:rPr>
          <w:rFonts w:ascii="Times New Roman" w:hAnsi="Times New Roman" w:cs="Times New Roman"/>
          <w:sz w:val="24"/>
          <w:szCs w:val="24"/>
        </w:rPr>
      </w:pPr>
      <w:r w:rsidRPr="00DB0F06">
        <w:rPr>
          <w:rFonts w:ascii="Times New Roman" w:hAnsi="Times New Roman" w:cs="Times New Roman"/>
          <w:sz w:val="24"/>
          <w:szCs w:val="24"/>
        </w:rPr>
        <w:t>- Методическое пособие для учителя «Музыка 5-6 классы».- М., Просвещение, 2011г;</w:t>
      </w:r>
    </w:p>
    <w:p w:rsidR="00DB0F06" w:rsidRPr="00DB0F06" w:rsidRDefault="00DB0F06" w:rsidP="00DB0F06">
      <w:pPr>
        <w:spacing w:line="480" w:lineRule="auto"/>
        <w:ind w:left="1077"/>
        <w:rPr>
          <w:rFonts w:ascii="Times New Roman" w:hAnsi="Times New Roman" w:cs="Times New Roman"/>
          <w:sz w:val="24"/>
          <w:szCs w:val="24"/>
        </w:rPr>
      </w:pPr>
      <w:r w:rsidRPr="00DB0F06">
        <w:rPr>
          <w:rFonts w:ascii="Times New Roman" w:hAnsi="Times New Roman" w:cs="Times New Roman"/>
          <w:sz w:val="24"/>
          <w:szCs w:val="24"/>
        </w:rPr>
        <w:t>- «Хрестоматия музыкального материала к учебнику «Музыка.  6 класс».- М., Просвещение, 2011г;</w:t>
      </w:r>
    </w:p>
    <w:p w:rsidR="00DB0F06" w:rsidRPr="00DB0F06" w:rsidRDefault="00DB0F06" w:rsidP="00DB0F06">
      <w:pPr>
        <w:spacing w:line="480" w:lineRule="auto"/>
        <w:ind w:left="1077"/>
        <w:rPr>
          <w:rFonts w:ascii="Times New Roman" w:hAnsi="Times New Roman" w:cs="Times New Roman"/>
          <w:sz w:val="24"/>
          <w:szCs w:val="24"/>
        </w:rPr>
      </w:pPr>
      <w:r w:rsidRPr="00DB0F06">
        <w:rPr>
          <w:rFonts w:ascii="Times New Roman" w:hAnsi="Times New Roman" w:cs="Times New Roman"/>
          <w:sz w:val="24"/>
          <w:szCs w:val="24"/>
        </w:rPr>
        <w:t>- Фонохрестоматия для 6 класса (МР3).-М., Просвещение, 2011г;</w:t>
      </w:r>
    </w:p>
    <w:p w:rsidR="00DB0F06" w:rsidRPr="00DB0F06" w:rsidRDefault="00DB0F06" w:rsidP="00DB0F06">
      <w:pPr>
        <w:spacing w:line="480" w:lineRule="auto"/>
        <w:ind w:left="1077"/>
        <w:rPr>
          <w:rFonts w:ascii="Times New Roman" w:hAnsi="Times New Roman" w:cs="Times New Roman"/>
          <w:sz w:val="24"/>
          <w:szCs w:val="24"/>
        </w:rPr>
      </w:pPr>
      <w:r w:rsidRPr="00DB0F06">
        <w:rPr>
          <w:rFonts w:ascii="Times New Roman" w:hAnsi="Times New Roman" w:cs="Times New Roman"/>
          <w:sz w:val="24"/>
          <w:szCs w:val="24"/>
        </w:rPr>
        <w:t>- Учебник «Музыка. 6 класс».- М.,  Просвещение, 2011г;</w:t>
      </w:r>
    </w:p>
    <w:p w:rsidR="00DB0F06" w:rsidRPr="00DB0F06" w:rsidRDefault="00DB0F06" w:rsidP="00DB0F06">
      <w:pPr>
        <w:spacing w:line="480" w:lineRule="auto"/>
        <w:ind w:left="1077"/>
        <w:rPr>
          <w:rFonts w:ascii="Times New Roman" w:hAnsi="Times New Roman" w:cs="Times New Roman"/>
          <w:sz w:val="24"/>
          <w:szCs w:val="24"/>
        </w:rPr>
      </w:pPr>
      <w:r w:rsidRPr="00DB0F06">
        <w:rPr>
          <w:rFonts w:ascii="Times New Roman" w:hAnsi="Times New Roman" w:cs="Times New Roman"/>
          <w:sz w:val="24"/>
          <w:szCs w:val="24"/>
        </w:rPr>
        <w:t>- «Творческая тетрадь «Музыка. 6 класс» М.- Просвещение, 2011 г</w:t>
      </w:r>
    </w:p>
    <w:p w:rsidR="00DB0F06" w:rsidRPr="00DB0F06" w:rsidRDefault="00DB0F06" w:rsidP="00DB0F06">
      <w:pPr>
        <w:spacing w:line="480" w:lineRule="auto"/>
        <w:ind w:left="1077"/>
        <w:rPr>
          <w:rFonts w:ascii="Times New Roman" w:hAnsi="Times New Roman" w:cs="Times New Roman"/>
          <w:sz w:val="24"/>
          <w:szCs w:val="24"/>
        </w:rPr>
      </w:pPr>
      <w:r w:rsidRPr="00DB0F06">
        <w:rPr>
          <w:rFonts w:ascii="Times New Roman" w:hAnsi="Times New Roman" w:cs="Times New Roman"/>
          <w:sz w:val="24"/>
          <w:szCs w:val="24"/>
        </w:rPr>
        <w:t>- Портреты композиторов, исполнителей;</w:t>
      </w:r>
    </w:p>
    <w:p w:rsidR="00DB0F06" w:rsidRPr="00DB0F06" w:rsidRDefault="00DB0F06" w:rsidP="00DB0F06">
      <w:pPr>
        <w:spacing w:line="480" w:lineRule="auto"/>
        <w:rPr>
          <w:rFonts w:ascii="Times New Roman" w:hAnsi="Times New Roman" w:cs="Times New Roman"/>
          <w:sz w:val="24"/>
          <w:szCs w:val="24"/>
        </w:rPr>
      </w:pPr>
      <w:r w:rsidRPr="00DB0F06">
        <w:rPr>
          <w:rFonts w:ascii="Times New Roman" w:hAnsi="Times New Roman" w:cs="Times New Roman"/>
          <w:sz w:val="24"/>
          <w:szCs w:val="24"/>
        </w:rPr>
        <w:t xml:space="preserve">               - Музыкальные </w:t>
      </w:r>
      <w:proofErr w:type="spellStart"/>
      <w:r w:rsidRPr="00DB0F06">
        <w:rPr>
          <w:rFonts w:ascii="Times New Roman" w:hAnsi="Times New Roman" w:cs="Times New Roman"/>
          <w:sz w:val="24"/>
          <w:szCs w:val="24"/>
        </w:rPr>
        <w:t>инструменты</w:t>
      </w:r>
      <w:proofErr w:type="gramStart"/>
      <w:r w:rsidRPr="00DB0F06">
        <w:rPr>
          <w:rFonts w:ascii="Times New Roman" w:hAnsi="Times New Roman" w:cs="Times New Roman"/>
          <w:sz w:val="24"/>
          <w:szCs w:val="24"/>
        </w:rPr>
        <w:t>:б</w:t>
      </w:r>
      <w:proofErr w:type="gramEnd"/>
      <w:r w:rsidRPr="00DB0F06">
        <w:rPr>
          <w:rFonts w:ascii="Times New Roman" w:hAnsi="Times New Roman" w:cs="Times New Roman"/>
          <w:sz w:val="24"/>
          <w:szCs w:val="24"/>
        </w:rPr>
        <w:t>аян</w:t>
      </w:r>
      <w:proofErr w:type="spellEnd"/>
      <w:r w:rsidRPr="00DB0F06">
        <w:rPr>
          <w:rFonts w:ascii="Times New Roman" w:hAnsi="Times New Roman" w:cs="Times New Roman"/>
          <w:sz w:val="24"/>
          <w:szCs w:val="24"/>
        </w:rPr>
        <w:t>;</w:t>
      </w:r>
    </w:p>
    <w:p w:rsidR="00DB0F06" w:rsidRPr="00DB0F06" w:rsidRDefault="00DB0F06" w:rsidP="00DB0F06">
      <w:pPr>
        <w:spacing w:line="480" w:lineRule="auto"/>
        <w:ind w:left="1077"/>
        <w:rPr>
          <w:rFonts w:ascii="Times New Roman" w:hAnsi="Times New Roman" w:cs="Times New Roman"/>
          <w:sz w:val="24"/>
          <w:szCs w:val="24"/>
        </w:rPr>
      </w:pPr>
      <w:r w:rsidRPr="00DB0F06">
        <w:rPr>
          <w:rFonts w:ascii="Times New Roman" w:hAnsi="Times New Roman" w:cs="Times New Roman"/>
          <w:sz w:val="24"/>
          <w:szCs w:val="24"/>
        </w:rPr>
        <w:t>- Персональный компьютер;</w:t>
      </w:r>
    </w:p>
    <w:p w:rsidR="00DB0F06" w:rsidRPr="00DB0F06" w:rsidRDefault="00DB0F06" w:rsidP="00DB0F06">
      <w:pPr>
        <w:jc w:val="both"/>
        <w:rPr>
          <w:rFonts w:ascii="Times New Roman" w:hAnsi="Times New Roman" w:cs="Times New Roman"/>
          <w:sz w:val="24"/>
          <w:szCs w:val="24"/>
        </w:rPr>
      </w:pPr>
    </w:p>
    <w:p w:rsidR="00466B46" w:rsidRPr="00DB0F06" w:rsidRDefault="00466B46">
      <w:pPr>
        <w:rPr>
          <w:rFonts w:ascii="Times New Roman" w:hAnsi="Times New Roman" w:cs="Times New Roman"/>
          <w:sz w:val="24"/>
          <w:szCs w:val="24"/>
        </w:rPr>
      </w:pPr>
    </w:p>
    <w:sectPr w:rsidR="00466B46" w:rsidRPr="00DB0F06" w:rsidSect="00DB0F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733C"/>
    <w:multiLevelType w:val="hybridMultilevel"/>
    <w:tmpl w:val="C4B602C2"/>
    <w:lvl w:ilvl="0" w:tplc="25720E10">
      <w:start w:val="1"/>
      <w:numFmt w:val="decimal"/>
      <w:lvlText w:val="%1."/>
      <w:lvlJc w:val="left"/>
      <w:pPr>
        <w:ind w:left="360" w:hanging="360"/>
      </w:pPr>
      <w:rPr>
        <w:rFonts w:hint="default"/>
        <w:b/>
        <w:i w:val="0"/>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0F06"/>
    <w:rsid w:val="00466B46"/>
    <w:rsid w:val="00DB0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F06"/>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свиткова</dc:creator>
  <cp:keywords/>
  <dc:description/>
  <cp:lastModifiedBy>свиткова</cp:lastModifiedBy>
  <cp:revision>2</cp:revision>
  <dcterms:created xsi:type="dcterms:W3CDTF">2021-05-31T06:56:00Z</dcterms:created>
  <dcterms:modified xsi:type="dcterms:W3CDTF">2021-05-31T07:03:00Z</dcterms:modified>
</cp:coreProperties>
</file>