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08" w:rsidRPr="00E80843" w:rsidRDefault="00AA6908" w:rsidP="00AA6908">
      <w:pPr>
        <w:jc w:val="center"/>
        <w:rPr>
          <w:b/>
          <w:sz w:val="28"/>
          <w:szCs w:val="28"/>
          <w:lang w:val="ru-RU"/>
        </w:rPr>
      </w:pPr>
      <w:r w:rsidRPr="00E80843">
        <w:rPr>
          <w:b/>
          <w:sz w:val="28"/>
          <w:szCs w:val="28"/>
          <w:lang w:val="ru-RU"/>
        </w:rPr>
        <w:t xml:space="preserve">МУНИЦИПАЛЬНОЕ ОБРАЗОВАТЕЛЬНОЕ УЧРЕЖДЕНИЕ </w:t>
      </w:r>
    </w:p>
    <w:p w:rsidR="00AA6908" w:rsidRPr="00E80843" w:rsidRDefault="00AA6908" w:rsidP="00AA6908">
      <w:pPr>
        <w:jc w:val="center"/>
        <w:rPr>
          <w:b/>
          <w:sz w:val="28"/>
          <w:szCs w:val="28"/>
          <w:lang w:val="ru-RU"/>
        </w:rPr>
      </w:pPr>
      <w:r w:rsidRPr="00E80843">
        <w:rPr>
          <w:b/>
          <w:sz w:val="28"/>
          <w:szCs w:val="28"/>
          <w:lang w:val="ru-RU"/>
        </w:rPr>
        <w:t>ШИПИЛОВСКАЯ ОСНОВНАЯ ОБЩЕОБРАЗОВАТЕЛЬНАЯ ШКОЛА</w:t>
      </w:r>
    </w:p>
    <w:p w:rsidR="00AA6908" w:rsidRPr="00E80843" w:rsidRDefault="00AA6908" w:rsidP="00AA6908">
      <w:pPr>
        <w:ind w:left="4956"/>
        <w:rPr>
          <w:sz w:val="28"/>
          <w:szCs w:val="28"/>
          <w:lang w:val="ru-RU"/>
        </w:rPr>
      </w:pPr>
    </w:p>
    <w:p w:rsidR="00AA6908" w:rsidRPr="00E80843" w:rsidRDefault="00AA6908" w:rsidP="00AA6908">
      <w:pPr>
        <w:ind w:left="4956"/>
        <w:rPr>
          <w:sz w:val="28"/>
          <w:szCs w:val="28"/>
          <w:lang w:val="ru-RU"/>
        </w:rPr>
      </w:pPr>
    </w:p>
    <w:p w:rsidR="00AA6908" w:rsidRDefault="00AA6908" w:rsidP="00AA6908">
      <w:pPr>
        <w:ind w:left="4956"/>
        <w:rPr>
          <w:sz w:val="28"/>
          <w:szCs w:val="28"/>
          <w:lang w:val="ru-RU"/>
        </w:rPr>
      </w:pPr>
    </w:p>
    <w:p w:rsidR="00AA6908" w:rsidRDefault="00AA6908" w:rsidP="00AA6908">
      <w:pPr>
        <w:ind w:left="4956"/>
        <w:rPr>
          <w:sz w:val="28"/>
          <w:szCs w:val="28"/>
          <w:lang w:val="ru-RU"/>
        </w:rPr>
      </w:pPr>
    </w:p>
    <w:p w:rsidR="00AA6908" w:rsidRPr="00E80843" w:rsidRDefault="00AA6908" w:rsidP="00AA6908">
      <w:pPr>
        <w:ind w:left="4956"/>
        <w:rPr>
          <w:sz w:val="28"/>
          <w:szCs w:val="28"/>
          <w:lang w:val="ru-RU"/>
        </w:rPr>
      </w:pPr>
      <w:proofErr w:type="gramStart"/>
      <w:r>
        <w:rPr>
          <w:sz w:val="28"/>
          <w:szCs w:val="28"/>
          <w:lang w:val="ru-RU"/>
        </w:rPr>
        <w:t>Утверждена</w:t>
      </w:r>
      <w:proofErr w:type="gramEnd"/>
      <w:r>
        <w:rPr>
          <w:sz w:val="28"/>
          <w:szCs w:val="28"/>
          <w:lang w:val="ru-RU"/>
        </w:rPr>
        <w:t xml:space="preserve"> на заседании педагогического совета</w:t>
      </w:r>
    </w:p>
    <w:p w:rsidR="00AA6908" w:rsidRDefault="00AA6908" w:rsidP="00AA6908">
      <w:pPr>
        <w:ind w:left="4956"/>
        <w:rPr>
          <w:sz w:val="28"/>
          <w:szCs w:val="28"/>
          <w:lang w:val="ru-RU"/>
        </w:rPr>
      </w:pPr>
      <w:r>
        <w:rPr>
          <w:sz w:val="28"/>
          <w:szCs w:val="28"/>
          <w:lang w:val="ru-RU"/>
        </w:rPr>
        <w:t>Протокол № 4    от    24.03.2011</w:t>
      </w:r>
      <w:r w:rsidRPr="00E80843">
        <w:rPr>
          <w:sz w:val="28"/>
          <w:szCs w:val="28"/>
          <w:lang w:val="ru-RU"/>
        </w:rPr>
        <w:t>г.</w:t>
      </w:r>
    </w:p>
    <w:p w:rsidR="00F56D9D" w:rsidRPr="00E80843" w:rsidRDefault="00F56D9D" w:rsidP="00AA6908">
      <w:pPr>
        <w:ind w:left="4956"/>
        <w:rPr>
          <w:sz w:val="28"/>
          <w:szCs w:val="28"/>
          <w:lang w:val="ru-RU"/>
        </w:rPr>
      </w:pPr>
    </w:p>
    <w:p w:rsidR="00AA6908" w:rsidRPr="00C359CB" w:rsidRDefault="00F56D9D" w:rsidP="00C359CB">
      <w:pPr>
        <w:ind w:left="4956"/>
        <w:rPr>
          <w:lang w:val="ru-RU"/>
        </w:rPr>
      </w:pPr>
      <w:r w:rsidRPr="00C359CB">
        <w:rPr>
          <w:lang w:val="ru-RU"/>
        </w:rPr>
        <w:t>Внесены изменения:</w:t>
      </w:r>
    </w:p>
    <w:p w:rsidR="00CE5B73" w:rsidRPr="00C359CB" w:rsidRDefault="00C359CB" w:rsidP="00C359CB">
      <w:pPr>
        <w:spacing w:before="100" w:beforeAutospacing="1" w:after="150" w:line="300" w:lineRule="atLeast"/>
        <w:ind w:left="4956"/>
        <w:contextualSpacing/>
        <w:jc w:val="both"/>
        <w:rPr>
          <w:color w:val="000000"/>
          <w:lang w:val="ru-RU"/>
        </w:rPr>
      </w:pPr>
      <w:proofErr w:type="gramStart"/>
      <w:r>
        <w:rPr>
          <w:color w:val="000000"/>
          <w:lang w:val="ru-RU"/>
        </w:rPr>
        <w:t>Утверждены</w:t>
      </w:r>
      <w:proofErr w:type="gramEnd"/>
      <w:r w:rsidR="00CE5B73" w:rsidRPr="00C359CB">
        <w:rPr>
          <w:color w:val="000000"/>
          <w:lang w:val="ru-RU"/>
        </w:rPr>
        <w:t xml:space="preserve"> на заседании</w:t>
      </w:r>
    </w:p>
    <w:p w:rsidR="00CE5B73" w:rsidRPr="00C359CB" w:rsidRDefault="00CE5B73" w:rsidP="00C359CB">
      <w:pPr>
        <w:spacing w:before="100" w:beforeAutospacing="1" w:after="150" w:line="300" w:lineRule="atLeast"/>
        <w:ind w:left="4956"/>
        <w:contextualSpacing/>
        <w:jc w:val="both"/>
        <w:rPr>
          <w:color w:val="000000"/>
          <w:lang w:val="ru-RU"/>
        </w:rPr>
      </w:pPr>
      <w:r w:rsidRPr="00C359CB">
        <w:rPr>
          <w:color w:val="000000"/>
          <w:lang w:val="ru-RU"/>
        </w:rPr>
        <w:t>Педагогического совета</w:t>
      </w:r>
    </w:p>
    <w:p w:rsidR="00CE5B73" w:rsidRPr="00C359CB" w:rsidRDefault="00CE5B73" w:rsidP="00C359CB">
      <w:pPr>
        <w:ind w:left="4956"/>
        <w:rPr>
          <w:lang w:val="ru-RU"/>
        </w:rPr>
      </w:pPr>
      <w:r w:rsidRPr="00C359CB">
        <w:rPr>
          <w:color w:val="000000"/>
          <w:lang w:val="ru-RU"/>
        </w:rPr>
        <w:t>№ 6 от 18 марта 2014г.</w:t>
      </w:r>
    </w:p>
    <w:tbl>
      <w:tblPr>
        <w:tblStyle w:val="af6"/>
        <w:tblW w:w="0" w:type="auto"/>
        <w:tblLook w:val="04A0"/>
      </w:tblPr>
      <w:tblGrid>
        <w:gridCol w:w="4503"/>
        <w:gridCol w:w="4394"/>
      </w:tblGrid>
      <w:tr w:rsidR="00F56D9D" w:rsidRPr="00C359CB" w:rsidTr="00CE5B73">
        <w:tc>
          <w:tcPr>
            <w:tcW w:w="4503" w:type="dxa"/>
            <w:tcBorders>
              <w:top w:val="nil"/>
              <w:left w:val="nil"/>
              <w:bottom w:val="nil"/>
              <w:right w:val="nil"/>
            </w:tcBorders>
          </w:tcPr>
          <w:p w:rsidR="00F56D9D" w:rsidRPr="00F56D9D" w:rsidRDefault="00F56D9D" w:rsidP="00CE5B73">
            <w:pPr>
              <w:spacing w:before="100" w:beforeAutospacing="1" w:after="150" w:line="300" w:lineRule="atLeast"/>
              <w:contextualSpacing/>
              <w:jc w:val="both"/>
              <w:rPr>
                <w:color w:val="000000"/>
                <w:lang w:val="ru-RU"/>
              </w:rPr>
            </w:pPr>
          </w:p>
        </w:tc>
        <w:tc>
          <w:tcPr>
            <w:tcW w:w="4394" w:type="dxa"/>
            <w:tcBorders>
              <w:top w:val="nil"/>
              <w:left w:val="nil"/>
              <w:bottom w:val="nil"/>
              <w:right w:val="nil"/>
            </w:tcBorders>
          </w:tcPr>
          <w:p w:rsidR="00F56D9D" w:rsidRPr="00F56D9D" w:rsidRDefault="00F56D9D" w:rsidP="00CE5B73">
            <w:pPr>
              <w:shd w:val="clear" w:color="auto" w:fill="FFFFFF"/>
              <w:spacing w:before="100" w:beforeAutospacing="1" w:after="150" w:line="300" w:lineRule="atLeast"/>
              <w:contextualSpacing/>
              <w:jc w:val="both"/>
              <w:rPr>
                <w:color w:val="000000"/>
                <w:lang w:val="ru-RU"/>
              </w:rPr>
            </w:pPr>
            <w:r w:rsidRPr="00F56D9D">
              <w:rPr>
                <w:color w:val="000000"/>
                <w:lang w:val="ru-RU"/>
              </w:rPr>
              <w:t>Приказ № 49 от «18»марта 2014г.</w:t>
            </w:r>
          </w:p>
          <w:p w:rsidR="00F56D9D" w:rsidRPr="00C359CB" w:rsidRDefault="00F56D9D" w:rsidP="00CE5B73">
            <w:pPr>
              <w:shd w:val="clear" w:color="auto" w:fill="FFFFFF"/>
              <w:spacing w:before="100" w:beforeAutospacing="1" w:after="150" w:line="300" w:lineRule="atLeast"/>
              <w:contextualSpacing/>
              <w:jc w:val="both"/>
              <w:rPr>
                <w:color w:val="000000"/>
                <w:lang w:val="ru-RU"/>
              </w:rPr>
            </w:pPr>
            <w:r w:rsidRPr="00C359CB">
              <w:rPr>
                <w:color w:val="000000"/>
                <w:lang w:val="ru-RU"/>
              </w:rPr>
              <w:t>Директор:_________Орлова Т.В.</w:t>
            </w:r>
          </w:p>
          <w:p w:rsidR="00F56D9D" w:rsidRPr="00C359CB" w:rsidRDefault="00F56D9D" w:rsidP="00CE5B73">
            <w:pPr>
              <w:tabs>
                <w:tab w:val="left" w:pos="3120"/>
              </w:tabs>
              <w:spacing w:before="100" w:beforeAutospacing="1" w:after="150" w:line="300" w:lineRule="atLeast"/>
              <w:contextualSpacing/>
              <w:jc w:val="both"/>
              <w:rPr>
                <w:color w:val="000000"/>
                <w:lang w:val="ru-RU"/>
              </w:rPr>
            </w:pPr>
          </w:p>
        </w:tc>
      </w:tr>
      <w:tr w:rsidR="00CE5B73" w:rsidRPr="00C359CB" w:rsidTr="00CE5B73">
        <w:tc>
          <w:tcPr>
            <w:tcW w:w="4503" w:type="dxa"/>
            <w:tcBorders>
              <w:top w:val="nil"/>
              <w:left w:val="nil"/>
              <w:bottom w:val="nil"/>
              <w:right w:val="nil"/>
            </w:tcBorders>
          </w:tcPr>
          <w:p w:rsidR="00CE5B73" w:rsidRPr="00F56D9D" w:rsidRDefault="00CE5B73" w:rsidP="00CE5B73">
            <w:pPr>
              <w:spacing w:before="100" w:beforeAutospacing="1" w:after="150" w:line="300" w:lineRule="atLeast"/>
              <w:contextualSpacing/>
              <w:jc w:val="both"/>
              <w:rPr>
                <w:color w:val="000000"/>
                <w:lang w:val="ru-RU"/>
              </w:rPr>
            </w:pPr>
          </w:p>
        </w:tc>
        <w:tc>
          <w:tcPr>
            <w:tcW w:w="4394" w:type="dxa"/>
            <w:tcBorders>
              <w:top w:val="nil"/>
              <w:left w:val="nil"/>
              <w:bottom w:val="nil"/>
              <w:right w:val="nil"/>
            </w:tcBorders>
          </w:tcPr>
          <w:p w:rsidR="00CE5B73" w:rsidRPr="00F56D9D" w:rsidRDefault="00CE5B73" w:rsidP="00CE5B73">
            <w:pPr>
              <w:shd w:val="clear" w:color="auto" w:fill="FFFFFF"/>
              <w:spacing w:before="100" w:beforeAutospacing="1" w:after="150" w:line="300" w:lineRule="atLeast"/>
              <w:contextualSpacing/>
              <w:jc w:val="both"/>
              <w:rPr>
                <w:color w:val="000000"/>
                <w:lang w:val="ru-RU"/>
              </w:rPr>
            </w:pPr>
          </w:p>
        </w:tc>
      </w:tr>
    </w:tbl>
    <w:p w:rsidR="00AA6908" w:rsidRPr="00E80843" w:rsidRDefault="00AA6908" w:rsidP="00AA6908">
      <w:pPr>
        <w:jc w:val="center"/>
        <w:rPr>
          <w:b/>
          <w:sz w:val="36"/>
          <w:szCs w:val="36"/>
          <w:lang w:val="ru-RU"/>
        </w:rPr>
      </w:pPr>
    </w:p>
    <w:p w:rsidR="00AA6908" w:rsidRPr="00E80843" w:rsidRDefault="00AA6908" w:rsidP="00AA6908">
      <w:pPr>
        <w:jc w:val="center"/>
        <w:rPr>
          <w:b/>
          <w:sz w:val="36"/>
          <w:szCs w:val="36"/>
          <w:lang w:val="ru-RU"/>
        </w:rPr>
      </w:pPr>
    </w:p>
    <w:p w:rsidR="00AA6908" w:rsidRPr="00E80843" w:rsidRDefault="00AA6908" w:rsidP="00AA6908">
      <w:pPr>
        <w:jc w:val="center"/>
        <w:rPr>
          <w:b/>
          <w:sz w:val="36"/>
          <w:szCs w:val="36"/>
          <w:lang w:val="ru-RU"/>
        </w:rPr>
      </w:pPr>
    </w:p>
    <w:p w:rsidR="00AA6908" w:rsidRPr="00E80843" w:rsidRDefault="00AA6908" w:rsidP="00AA6908">
      <w:pPr>
        <w:jc w:val="center"/>
        <w:rPr>
          <w:b/>
          <w:sz w:val="48"/>
          <w:szCs w:val="48"/>
          <w:lang w:val="ru-RU"/>
        </w:rPr>
      </w:pPr>
      <w:r w:rsidRPr="00E80843">
        <w:rPr>
          <w:b/>
          <w:sz w:val="48"/>
          <w:szCs w:val="48"/>
          <w:lang w:val="ru-RU"/>
        </w:rPr>
        <w:t>Основная образовательная программа начального общего образования</w:t>
      </w:r>
    </w:p>
    <w:p w:rsidR="00AA6908" w:rsidRPr="00E80843" w:rsidRDefault="00AA6908" w:rsidP="00AA6908">
      <w:pPr>
        <w:tabs>
          <w:tab w:val="left" w:pos="5660"/>
        </w:tabs>
        <w:rPr>
          <w:sz w:val="48"/>
          <w:szCs w:val="48"/>
          <w:lang w:val="ru-RU"/>
        </w:rPr>
      </w:pPr>
      <w:r w:rsidRPr="00E80843">
        <w:rPr>
          <w:sz w:val="48"/>
          <w:szCs w:val="48"/>
          <w:lang w:val="ru-RU"/>
        </w:rPr>
        <w:tab/>
      </w:r>
    </w:p>
    <w:p w:rsidR="00AA6908" w:rsidRPr="00E80843" w:rsidRDefault="00AA6908" w:rsidP="00AA6908">
      <w:pPr>
        <w:jc w:val="center"/>
        <w:rPr>
          <w:sz w:val="40"/>
          <w:szCs w:val="40"/>
          <w:lang w:val="ru-RU"/>
        </w:rPr>
      </w:pPr>
    </w:p>
    <w:p w:rsidR="00AA6908" w:rsidRDefault="00AA6908" w:rsidP="00AA6908">
      <w:pPr>
        <w:jc w:val="center"/>
        <w:rPr>
          <w:sz w:val="40"/>
          <w:szCs w:val="40"/>
          <w:lang w:val="ru-RU"/>
        </w:rPr>
      </w:pPr>
    </w:p>
    <w:p w:rsidR="00AA6908" w:rsidRDefault="00AA6908" w:rsidP="00AA6908">
      <w:pPr>
        <w:jc w:val="center"/>
        <w:rPr>
          <w:sz w:val="40"/>
          <w:szCs w:val="40"/>
          <w:lang w:val="ru-RU"/>
        </w:rPr>
      </w:pPr>
    </w:p>
    <w:p w:rsidR="00AA6908" w:rsidRDefault="00AA6908" w:rsidP="00AA6908">
      <w:pPr>
        <w:jc w:val="center"/>
        <w:rPr>
          <w:sz w:val="40"/>
          <w:szCs w:val="40"/>
          <w:lang w:val="ru-RU"/>
        </w:rPr>
      </w:pPr>
    </w:p>
    <w:p w:rsidR="00AA6908" w:rsidRDefault="00AA6908" w:rsidP="00AA6908">
      <w:pPr>
        <w:jc w:val="center"/>
        <w:rPr>
          <w:sz w:val="40"/>
          <w:szCs w:val="40"/>
          <w:lang w:val="ru-RU"/>
        </w:rPr>
      </w:pPr>
    </w:p>
    <w:p w:rsidR="00AA6908" w:rsidRPr="00E80843" w:rsidRDefault="00AA6908" w:rsidP="00AA6908">
      <w:pPr>
        <w:jc w:val="center"/>
        <w:rPr>
          <w:sz w:val="40"/>
          <w:szCs w:val="40"/>
          <w:lang w:val="ru-RU"/>
        </w:rPr>
      </w:pPr>
    </w:p>
    <w:p w:rsidR="00AA6908" w:rsidRPr="00E80843" w:rsidRDefault="00AA6908" w:rsidP="00AA6908">
      <w:pPr>
        <w:jc w:val="center"/>
        <w:rPr>
          <w:sz w:val="40"/>
          <w:szCs w:val="40"/>
          <w:lang w:val="ru-RU"/>
        </w:rPr>
      </w:pPr>
    </w:p>
    <w:p w:rsidR="00AA6908" w:rsidRPr="00174A2B" w:rsidRDefault="00AA6908" w:rsidP="00AA6908">
      <w:pPr>
        <w:jc w:val="center"/>
        <w:rPr>
          <w:b/>
          <w:sz w:val="36"/>
          <w:szCs w:val="36"/>
          <w:lang w:val="ru-RU"/>
        </w:rPr>
      </w:pPr>
      <w:r w:rsidRPr="00174A2B">
        <w:rPr>
          <w:b/>
          <w:sz w:val="36"/>
          <w:szCs w:val="36"/>
          <w:lang w:val="ru-RU"/>
        </w:rPr>
        <w:t>2011 год</w:t>
      </w:r>
    </w:p>
    <w:p w:rsidR="00AA6908" w:rsidRDefault="00AA6908" w:rsidP="00AA6908">
      <w:pPr>
        <w:pStyle w:val="Zag1"/>
        <w:spacing w:line="240" w:lineRule="auto"/>
        <w:rPr>
          <w:rStyle w:val="Zag11"/>
          <w:rFonts w:eastAsia="@Arial Unicode MS"/>
          <w:lang w:val="ru-RU"/>
        </w:rPr>
      </w:pPr>
    </w:p>
    <w:p w:rsidR="00CE5B73" w:rsidRDefault="00CE5B73" w:rsidP="00AA6908">
      <w:pPr>
        <w:pStyle w:val="Zag1"/>
        <w:spacing w:line="240" w:lineRule="auto"/>
        <w:rPr>
          <w:rStyle w:val="Zag11"/>
          <w:rFonts w:eastAsia="@Arial Unicode MS"/>
          <w:lang w:val="ru-RU"/>
        </w:rPr>
      </w:pPr>
    </w:p>
    <w:p w:rsidR="00CE5B73" w:rsidRDefault="00CE5B73" w:rsidP="00AA6908">
      <w:pPr>
        <w:pStyle w:val="Zag1"/>
        <w:spacing w:line="240" w:lineRule="auto"/>
        <w:rPr>
          <w:rStyle w:val="Zag11"/>
          <w:rFonts w:eastAsia="@Arial Unicode MS"/>
          <w:lang w:val="ru-RU"/>
        </w:rPr>
      </w:pPr>
    </w:p>
    <w:p w:rsidR="00CE5B73" w:rsidRDefault="00CE5B73" w:rsidP="00AA6908">
      <w:pPr>
        <w:pStyle w:val="Zag1"/>
        <w:spacing w:line="240" w:lineRule="auto"/>
        <w:rPr>
          <w:rStyle w:val="Zag11"/>
          <w:rFonts w:eastAsia="@Arial Unicode MS"/>
          <w:lang w:val="ru-RU"/>
        </w:rPr>
      </w:pPr>
    </w:p>
    <w:p w:rsidR="001703FF" w:rsidRPr="00CE5B73" w:rsidRDefault="001703FF" w:rsidP="001703FF">
      <w:pPr>
        <w:pStyle w:val="ae"/>
        <w:rPr>
          <w:sz w:val="24"/>
          <w:szCs w:val="24"/>
        </w:rPr>
      </w:pPr>
      <w:r w:rsidRPr="00CE5B73">
        <w:rPr>
          <w:sz w:val="24"/>
          <w:szCs w:val="24"/>
        </w:rPr>
        <w:lastRenderedPageBreak/>
        <w:t>СОДЕРЖАНИЕ</w:t>
      </w:r>
    </w:p>
    <w:p w:rsidR="001703FF" w:rsidRPr="00CE5B73" w:rsidRDefault="001703FF" w:rsidP="001703FF">
      <w:pPr>
        <w:pStyle w:val="ae"/>
        <w:rPr>
          <w:sz w:val="24"/>
          <w:szCs w:val="24"/>
        </w:rPr>
      </w:pPr>
    </w:p>
    <w:p w:rsidR="001703FF" w:rsidRPr="00CE5B73" w:rsidRDefault="001703FF" w:rsidP="00C359CB">
      <w:pPr>
        <w:pStyle w:val="ae"/>
        <w:rPr>
          <w:sz w:val="24"/>
          <w:szCs w:val="24"/>
        </w:rPr>
      </w:pPr>
      <w:r w:rsidRPr="00CE5B73">
        <w:rPr>
          <w:sz w:val="24"/>
          <w:szCs w:val="24"/>
        </w:rPr>
        <w:t xml:space="preserve">Раздел 1 Целевой </w:t>
      </w:r>
    </w:p>
    <w:p w:rsidR="001703FF" w:rsidRPr="00CE5B73" w:rsidRDefault="001703FF" w:rsidP="005B51AB">
      <w:pPr>
        <w:pStyle w:val="ae"/>
        <w:jc w:val="right"/>
        <w:rPr>
          <w:sz w:val="24"/>
          <w:szCs w:val="24"/>
        </w:rPr>
      </w:pPr>
      <w:r w:rsidRPr="00CE5B73">
        <w:rPr>
          <w:sz w:val="24"/>
          <w:szCs w:val="24"/>
        </w:rPr>
        <w:t>1.1.Пояснительна</w:t>
      </w:r>
      <w:r w:rsidR="00E3456F" w:rsidRPr="00CE5B73">
        <w:rPr>
          <w:sz w:val="24"/>
          <w:szCs w:val="24"/>
        </w:rPr>
        <w:t xml:space="preserve">я записка ……………………………………………     </w:t>
      </w:r>
      <w:r w:rsidRPr="00CE5B73">
        <w:rPr>
          <w:sz w:val="24"/>
          <w:szCs w:val="24"/>
        </w:rPr>
        <w:t xml:space="preserve"> 3-</w:t>
      </w:r>
      <w:r w:rsidR="00E3456F" w:rsidRPr="00CE5B73">
        <w:rPr>
          <w:sz w:val="24"/>
          <w:szCs w:val="24"/>
        </w:rPr>
        <w:t>4</w:t>
      </w:r>
    </w:p>
    <w:p w:rsidR="001703FF" w:rsidRPr="00CE5B73" w:rsidRDefault="001703FF" w:rsidP="00C359CB">
      <w:pPr>
        <w:pStyle w:val="ae"/>
        <w:rPr>
          <w:sz w:val="24"/>
          <w:szCs w:val="24"/>
        </w:rPr>
      </w:pPr>
      <w:r w:rsidRPr="00CE5B73">
        <w:rPr>
          <w:sz w:val="24"/>
          <w:szCs w:val="24"/>
        </w:rPr>
        <w:t xml:space="preserve">1.2.Планируемые результаты освоения </w:t>
      </w:r>
      <w:proofErr w:type="gramStart"/>
      <w:r w:rsidRPr="00CE5B73">
        <w:rPr>
          <w:sz w:val="24"/>
          <w:szCs w:val="24"/>
        </w:rPr>
        <w:t>обучающимися</w:t>
      </w:r>
      <w:proofErr w:type="gramEnd"/>
    </w:p>
    <w:p w:rsidR="001703FF" w:rsidRPr="00CE5B73" w:rsidRDefault="001703FF" w:rsidP="00C359CB">
      <w:pPr>
        <w:pStyle w:val="ae"/>
        <w:rPr>
          <w:sz w:val="24"/>
          <w:szCs w:val="24"/>
        </w:rPr>
      </w:pPr>
      <w:r w:rsidRPr="00CE5B73">
        <w:rPr>
          <w:sz w:val="24"/>
          <w:szCs w:val="24"/>
        </w:rPr>
        <w:t xml:space="preserve"> основной образовательной программы начального общего </w:t>
      </w:r>
    </w:p>
    <w:p w:rsidR="001703FF" w:rsidRPr="00CE5B73" w:rsidRDefault="001703FF" w:rsidP="005B51AB">
      <w:pPr>
        <w:pStyle w:val="ae"/>
        <w:jc w:val="right"/>
        <w:rPr>
          <w:sz w:val="24"/>
          <w:szCs w:val="24"/>
        </w:rPr>
      </w:pPr>
      <w:r w:rsidRPr="00CE5B73">
        <w:rPr>
          <w:sz w:val="24"/>
          <w:szCs w:val="24"/>
        </w:rPr>
        <w:t>образов</w:t>
      </w:r>
      <w:r w:rsidR="00E3456F" w:rsidRPr="00CE5B73">
        <w:rPr>
          <w:sz w:val="24"/>
          <w:szCs w:val="24"/>
        </w:rPr>
        <w:t>ания…………………………………………………………………</w:t>
      </w:r>
      <w:r w:rsidRPr="00CE5B73">
        <w:rPr>
          <w:sz w:val="24"/>
          <w:szCs w:val="24"/>
        </w:rPr>
        <w:t xml:space="preserve">  </w:t>
      </w:r>
      <w:r w:rsidR="00E3456F" w:rsidRPr="00CE5B73">
        <w:rPr>
          <w:sz w:val="24"/>
          <w:szCs w:val="24"/>
        </w:rPr>
        <w:t>4</w:t>
      </w:r>
      <w:r w:rsidRPr="00CE5B73">
        <w:rPr>
          <w:sz w:val="24"/>
          <w:szCs w:val="24"/>
        </w:rPr>
        <w:t>-</w:t>
      </w:r>
      <w:r w:rsidR="00E3456F" w:rsidRPr="00CE5B73">
        <w:rPr>
          <w:sz w:val="24"/>
          <w:szCs w:val="24"/>
        </w:rPr>
        <w:t>38</w:t>
      </w:r>
    </w:p>
    <w:p w:rsidR="001703FF" w:rsidRPr="00CE5B73" w:rsidRDefault="001703FF" w:rsidP="00C359CB">
      <w:pPr>
        <w:pStyle w:val="ae"/>
        <w:rPr>
          <w:sz w:val="24"/>
          <w:szCs w:val="24"/>
        </w:rPr>
      </w:pPr>
      <w:r w:rsidRPr="00CE5B73">
        <w:rPr>
          <w:sz w:val="24"/>
          <w:szCs w:val="24"/>
        </w:rPr>
        <w:t>1.3.Система оценки достижения планируемых результатов</w:t>
      </w:r>
    </w:p>
    <w:p w:rsidR="001703FF" w:rsidRPr="00CE5B73" w:rsidRDefault="001703FF" w:rsidP="00C359CB">
      <w:pPr>
        <w:pStyle w:val="ae"/>
        <w:rPr>
          <w:sz w:val="24"/>
          <w:szCs w:val="24"/>
        </w:rPr>
      </w:pPr>
      <w:r w:rsidRPr="00CE5B73">
        <w:rPr>
          <w:sz w:val="24"/>
          <w:szCs w:val="24"/>
        </w:rPr>
        <w:t xml:space="preserve">освоения основной образовательной программы начального </w:t>
      </w:r>
    </w:p>
    <w:p w:rsidR="001703FF" w:rsidRPr="00CE5B73" w:rsidRDefault="001703FF" w:rsidP="005B51AB">
      <w:pPr>
        <w:pStyle w:val="ae"/>
        <w:jc w:val="right"/>
        <w:rPr>
          <w:sz w:val="24"/>
          <w:szCs w:val="24"/>
        </w:rPr>
      </w:pPr>
      <w:r w:rsidRPr="00CE5B73">
        <w:rPr>
          <w:sz w:val="24"/>
          <w:szCs w:val="24"/>
        </w:rPr>
        <w:t>общего обра</w:t>
      </w:r>
      <w:r w:rsidR="00E3456F" w:rsidRPr="00CE5B73">
        <w:rPr>
          <w:sz w:val="24"/>
          <w:szCs w:val="24"/>
        </w:rPr>
        <w:t xml:space="preserve">зования……………………………………………………      </w:t>
      </w:r>
      <w:r w:rsidRPr="00CE5B73">
        <w:rPr>
          <w:sz w:val="24"/>
          <w:szCs w:val="24"/>
        </w:rPr>
        <w:t xml:space="preserve"> </w:t>
      </w:r>
      <w:r w:rsidR="00E3456F" w:rsidRPr="00CE5B73">
        <w:rPr>
          <w:sz w:val="24"/>
          <w:szCs w:val="24"/>
        </w:rPr>
        <w:t>38</w:t>
      </w:r>
      <w:r w:rsidRPr="00CE5B73">
        <w:rPr>
          <w:sz w:val="24"/>
          <w:szCs w:val="24"/>
        </w:rPr>
        <w:t>-</w:t>
      </w:r>
      <w:r w:rsidR="00E3456F" w:rsidRPr="00CE5B73">
        <w:rPr>
          <w:sz w:val="24"/>
          <w:szCs w:val="24"/>
        </w:rPr>
        <w:t>46</w:t>
      </w:r>
    </w:p>
    <w:p w:rsidR="001703FF" w:rsidRPr="00CE5B73" w:rsidRDefault="001703FF" w:rsidP="00C359CB">
      <w:pPr>
        <w:pStyle w:val="ae"/>
        <w:rPr>
          <w:sz w:val="24"/>
          <w:szCs w:val="24"/>
        </w:rPr>
      </w:pPr>
    </w:p>
    <w:p w:rsidR="001703FF" w:rsidRPr="00CE5B73" w:rsidRDefault="001703FF" w:rsidP="00C359CB">
      <w:pPr>
        <w:pStyle w:val="ae"/>
        <w:rPr>
          <w:sz w:val="24"/>
          <w:szCs w:val="24"/>
        </w:rPr>
      </w:pPr>
      <w:r w:rsidRPr="00CE5B73">
        <w:rPr>
          <w:sz w:val="24"/>
          <w:szCs w:val="24"/>
        </w:rPr>
        <w:t>Раздел 2 Содержательный</w:t>
      </w:r>
    </w:p>
    <w:p w:rsidR="001703FF" w:rsidRPr="00CE5B73" w:rsidRDefault="001703FF" w:rsidP="00C359CB">
      <w:pPr>
        <w:pStyle w:val="ae"/>
        <w:rPr>
          <w:sz w:val="24"/>
          <w:szCs w:val="24"/>
        </w:rPr>
      </w:pPr>
      <w:r w:rsidRPr="00CE5B73">
        <w:rPr>
          <w:sz w:val="24"/>
          <w:szCs w:val="24"/>
        </w:rPr>
        <w:t xml:space="preserve">2.1.Программа формирования </w:t>
      </w:r>
      <w:proofErr w:type="gramStart"/>
      <w:r w:rsidRPr="00CE5B73">
        <w:rPr>
          <w:sz w:val="24"/>
          <w:szCs w:val="24"/>
        </w:rPr>
        <w:t>универсальных</w:t>
      </w:r>
      <w:proofErr w:type="gramEnd"/>
      <w:r w:rsidRPr="00CE5B73">
        <w:rPr>
          <w:sz w:val="24"/>
          <w:szCs w:val="24"/>
        </w:rPr>
        <w:t xml:space="preserve"> учебных </w:t>
      </w:r>
    </w:p>
    <w:p w:rsidR="001703FF" w:rsidRPr="00CE5B73" w:rsidRDefault="001703FF" w:rsidP="00C359CB">
      <w:pPr>
        <w:pStyle w:val="ae"/>
        <w:rPr>
          <w:sz w:val="24"/>
          <w:szCs w:val="24"/>
        </w:rPr>
      </w:pPr>
      <w:proofErr w:type="gramStart"/>
      <w:r w:rsidRPr="00CE5B73">
        <w:rPr>
          <w:sz w:val="24"/>
          <w:szCs w:val="24"/>
        </w:rPr>
        <w:t xml:space="preserve">действий у обучающихся на ступени начального общего </w:t>
      </w:r>
      <w:proofErr w:type="gramEnd"/>
    </w:p>
    <w:p w:rsidR="001703FF" w:rsidRPr="00CE5B73" w:rsidRDefault="001703FF" w:rsidP="005B51AB">
      <w:pPr>
        <w:pStyle w:val="ae"/>
        <w:jc w:val="right"/>
        <w:rPr>
          <w:sz w:val="24"/>
          <w:szCs w:val="24"/>
        </w:rPr>
      </w:pPr>
      <w:r w:rsidRPr="00CE5B73">
        <w:rPr>
          <w:sz w:val="24"/>
          <w:szCs w:val="24"/>
        </w:rPr>
        <w:t>образовани</w:t>
      </w:r>
      <w:r w:rsidR="00E3456F" w:rsidRPr="00CE5B73">
        <w:rPr>
          <w:sz w:val="24"/>
          <w:szCs w:val="24"/>
        </w:rPr>
        <w:t>я…………………………………………………………………47</w:t>
      </w:r>
      <w:r w:rsidRPr="00CE5B73">
        <w:rPr>
          <w:sz w:val="24"/>
          <w:szCs w:val="24"/>
        </w:rPr>
        <w:t>-</w:t>
      </w:r>
      <w:r w:rsidR="00E3456F" w:rsidRPr="00CE5B73">
        <w:rPr>
          <w:sz w:val="24"/>
          <w:szCs w:val="24"/>
        </w:rPr>
        <w:t>62</w:t>
      </w:r>
    </w:p>
    <w:p w:rsidR="001703FF" w:rsidRPr="00CE5B73" w:rsidRDefault="001703FF" w:rsidP="00C359CB">
      <w:pPr>
        <w:pStyle w:val="ae"/>
        <w:rPr>
          <w:sz w:val="24"/>
          <w:szCs w:val="24"/>
        </w:rPr>
      </w:pPr>
      <w:r w:rsidRPr="00CE5B73">
        <w:rPr>
          <w:sz w:val="24"/>
          <w:szCs w:val="24"/>
        </w:rPr>
        <w:t xml:space="preserve">2.2. Программы отдельных учебных предметов, курсов и </w:t>
      </w:r>
    </w:p>
    <w:p w:rsidR="001703FF" w:rsidRPr="00CE5B73" w:rsidRDefault="001703FF" w:rsidP="005B51AB">
      <w:pPr>
        <w:pStyle w:val="ae"/>
        <w:jc w:val="right"/>
        <w:rPr>
          <w:sz w:val="24"/>
          <w:szCs w:val="24"/>
        </w:rPr>
      </w:pPr>
      <w:r w:rsidRPr="00CE5B73">
        <w:rPr>
          <w:sz w:val="24"/>
          <w:szCs w:val="24"/>
        </w:rPr>
        <w:t>курсов внеурочной деятельности……</w:t>
      </w:r>
      <w:r w:rsidR="00E3456F" w:rsidRPr="00CE5B73">
        <w:rPr>
          <w:sz w:val="24"/>
          <w:szCs w:val="24"/>
        </w:rPr>
        <w:t>……………………………............62</w:t>
      </w:r>
      <w:r w:rsidRPr="00CE5B73">
        <w:rPr>
          <w:sz w:val="24"/>
          <w:szCs w:val="24"/>
        </w:rPr>
        <w:t>-</w:t>
      </w:r>
      <w:r w:rsidR="00E3456F" w:rsidRPr="00CE5B73">
        <w:rPr>
          <w:sz w:val="24"/>
          <w:szCs w:val="24"/>
        </w:rPr>
        <w:t>86</w:t>
      </w:r>
    </w:p>
    <w:p w:rsidR="001703FF" w:rsidRPr="00CE5B73" w:rsidRDefault="001703FF" w:rsidP="00C359CB">
      <w:pPr>
        <w:pStyle w:val="ae"/>
        <w:rPr>
          <w:sz w:val="24"/>
          <w:szCs w:val="24"/>
        </w:rPr>
      </w:pPr>
      <w:r w:rsidRPr="00CE5B73">
        <w:rPr>
          <w:sz w:val="24"/>
          <w:szCs w:val="24"/>
        </w:rPr>
        <w:t>2.3. Программа духовно-нравст</w:t>
      </w:r>
      <w:r w:rsidR="00DC07F1" w:rsidRPr="00CE5B73">
        <w:rPr>
          <w:sz w:val="24"/>
          <w:szCs w:val="24"/>
        </w:rPr>
        <w:t>в</w:t>
      </w:r>
      <w:r w:rsidRPr="00CE5B73">
        <w:rPr>
          <w:sz w:val="24"/>
          <w:szCs w:val="24"/>
        </w:rPr>
        <w:t xml:space="preserve">енного развития, </w:t>
      </w:r>
    </w:p>
    <w:p w:rsidR="001703FF" w:rsidRPr="00CE5B73" w:rsidRDefault="001703FF" w:rsidP="00C359CB">
      <w:pPr>
        <w:pStyle w:val="ae"/>
        <w:rPr>
          <w:sz w:val="24"/>
          <w:szCs w:val="24"/>
        </w:rPr>
      </w:pPr>
      <w:r w:rsidRPr="00CE5B73">
        <w:rPr>
          <w:sz w:val="24"/>
          <w:szCs w:val="24"/>
        </w:rPr>
        <w:t xml:space="preserve">воспитания </w:t>
      </w:r>
      <w:proofErr w:type="gramStart"/>
      <w:r w:rsidRPr="00CE5B73">
        <w:rPr>
          <w:sz w:val="24"/>
          <w:szCs w:val="24"/>
        </w:rPr>
        <w:t>обучающихся</w:t>
      </w:r>
      <w:proofErr w:type="gramEnd"/>
      <w:r w:rsidRPr="00CE5B73">
        <w:rPr>
          <w:sz w:val="24"/>
          <w:szCs w:val="24"/>
        </w:rPr>
        <w:t xml:space="preserve"> на ступени начального общего </w:t>
      </w:r>
    </w:p>
    <w:p w:rsidR="001703FF" w:rsidRPr="00CE5B73" w:rsidRDefault="001703FF" w:rsidP="005B51AB">
      <w:pPr>
        <w:pStyle w:val="ae"/>
        <w:jc w:val="right"/>
        <w:rPr>
          <w:sz w:val="24"/>
          <w:szCs w:val="24"/>
        </w:rPr>
      </w:pPr>
      <w:r w:rsidRPr="00CE5B73">
        <w:rPr>
          <w:sz w:val="24"/>
          <w:szCs w:val="24"/>
        </w:rPr>
        <w:t>образов</w:t>
      </w:r>
      <w:r w:rsidR="00E3456F" w:rsidRPr="00CE5B73">
        <w:rPr>
          <w:sz w:val="24"/>
          <w:szCs w:val="24"/>
        </w:rPr>
        <w:t xml:space="preserve">ания………………………………………………………………   </w:t>
      </w:r>
      <w:r w:rsidRPr="00CE5B73">
        <w:rPr>
          <w:sz w:val="24"/>
          <w:szCs w:val="24"/>
        </w:rPr>
        <w:t xml:space="preserve"> </w:t>
      </w:r>
      <w:r w:rsidR="00E3456F" w:rsidRPr="00CE5B73">
        <w:rPr>
          <w:sz w:val="24"/>
          <w:szCs w:val="24"/>
        </w:rPr>
        <w:t>86</w:t>
      </w:r>
      <w:r w:rsidRPr="00CE5B73">
        <w:rPr>
          <w:sz w:val="24"/>
          <w:szCs w:val="24"/>
        </w:rPr>
        <w:t>-</w:t>
      </w:r>
      <w:r w:rsidR="00E3456F" w:rsidRPr="00CE5B73">
        <w:rPr>
          <w:sz w:val="24"/>
          <w:szCs w:val="24"/>
        </w:rPr>
        <w:t>112</w:t>
      </w:r>
    </w:p>
    <w:p w:rsidR="001703FF" w:rsidRPr="00CE5B73" w:rsidRDefault="001703FF" w:rsidP="00C359CB">
      <w:pPr>
        <w:pStyle w:val="ae"/>
        <w:rPr>
          <w:sz w:val="24"/>
          <w:szCs w:val="24"/>
        </w:rPr>
      </w:pPr>
      <w:r w:rsidRPr="00CE5B73">
        <w:rPr>
          <w:sz w:val="24"/>
          <w:szCs w:val="24"/>
        </w:rPr>
        <w:t xml:space="preserve">2.4. Программа формирования экологической культуры, </w:t>
      </w:r>
    </w:p>
    <w:p w:rsidR="001703FF" w:rsidRPr="00CE5B73" w:rsidRDefault="001703FF" w:rsidP="005B51AB">
      <w:pPr>
        <w:pStyle w:val="ae"/>
        <w:jc w:val="right"/>
        <w:rPr>
          <w:sz w:val="24"/>
          <w:szCs w:val="24"/>
        </w:rPr>
      </w:pPr>
      <w:r w:rsidRPr="00CE5B73">
        <w:rPr>
          <w:sz w:val="24"/>
          <w:szCs w:val="24"/>
        </w:rPr>
        <w:t>здорового и безопасного</w:t>
      </w:r>
      <w:r w:rsidR="005E2B1B" w:rsidRPr="00CE5B73">
        <w:rPr>
          <w:sz w:val="24"/>
          <w:szCs w:val="24"/>
        </w:rPr>
        <w:t xml:space="preserve"> образа жизни…………………………………</w:t>
      </w:r>
      <w:r w:rsidR="00E3456F" w:rsidRPr="00CE5B73">
        <w:rPr>
          <w:sz w:val="24"/>
          <w:szCs w:val="24"/>
        </w:rPr>
        <w:t>112</w:t>
      </w:r>
      <w:r w:rsidRPr="00CE5B73">
        <w:rPr>
          <w:sz w:val="24"/>
          <w:szCs w:val="24"/>
        </w:rPr>
        <w:t>-</w:t>
      </w:r>
      <w:r w:rsidR="00E3456F" w:rsidRPr="00CE5B73">
        <w:rPr>
          <w:sz w:val="24"/>
          <w:szCs w:val="24"/>
        </w:rPr>
        <w:t>124</w:t>
      </w:r>
    </w:p>
    <w:p w:rsidR="001703FF" w:rsidRPr="00CE5B73" w:rsidRDefault="001703FF" w:rsidP="005B51AB">
      <w:pPr>
        <w:pStyle w:val="ae"/>
        <w:jc w:val="right"/>
        <w:rPr>
          <w:sz w:val="24"/>
          <w:szCs w:val="24"/>
        </w:rPr>
      </w:pPr>
      <w:r w:rsidRPr="00CE5B73">
        <w:rPr>
          <w:sz w:val="24"/>
          <w:szCs w:val="24"/>
        </w:rPr>
        <w:t>2.5. Программа корр</w:t>
      </w:r>
      <w:r w:rsidR="005E2B1B" w:rsidRPr="00CE5B73">
        <w:rPr>
          <w:sz w:val="24"/>
          <w:szCs w:val="24"/>
        </w:rPr>
        <w:t>екционной работы……………………………</w:t>
      </w:r>
      <w:r w:rsidR="00E3456F" w:rsidRPr="00CE5B73">
        <w:rPr>
          <w:sz w:val="24"/>
          <w:szCs w:val="24"/>
        </w:rPr>
        <w:t xml:space="preserve">  </w:t>
      </w:r>
      <w:r w:rsidR="005E2B1B" w:rsidRPr="00CE5B73">
        <w:rPr>
          <w:sz w:val="24"/>
          <w:szCs w:val="24"/>
        </w:rPr>
        <w:t>…</w:t>
      </w:r>
      <w:r w:rsidRPr="00CE5B73">
        <w:rPr>
          <w:sz w:val="24"/>
          <w:szCs w:val="24"/>
        </w:rPr>
        <w:t xml:space="preserve"> 1</w:t>
      </w:r>
      <w:r w:rsidR="00E3456F" w:rsidRPr="00CE5B73">
        <w:rPr>
          <w:sz w:val="24"/>
          <w:szCs w:val="24"/>
        </w:rPr>
        <w:t>24</w:t>
      </w:r>
      <w:r w:rsidRPr="00CE5B73">
        <w:rPr>
          <w:sz w:val="24"/>
          <w:szCs w:val="24"/>
        </w:rPr>
        <w:t>-</w:t>
      </w:r>
      <w:r w:rsidR="00E3456F" w:rsidRPr="00CE5B73">
        <w:rPr>
          <w:sz w:val="24"/>
          <w:szCs w:val="24"/>
        </w:rPr>
        <w:t>134</w:t>
      </w:r>
    </w:p>
    <w:p w:rsidR="001703FF" w:rsidRPr="00CE5B73" w:rsidRDefault="001703FF" w:rsidP="00C359CB">
      <w:pPr>
        <w:pStyle w:val="ae"/>
        <w:rPr>
          <w:sz w:val="24"/>
          <w:szCs w:val="24"/>
        </w:rPr>
      </w:pPr>
    </w:p>
    <w:p w:rsidR="001703FF" w:rsidRPr="00CE5B73" w:rsidRDefault="001703FF" w:rsidP="00C359CB">
      <w:pPr>
        <w:pStyle w:val="ae"/>
        <w:rPr>
          <w:sz w:val="24"/>
          <w:szCs w:val="24"/>
        </w:rPr>
      </w:pPr>
      <w:r w:rsidRPr="00CE5B73">
        <w:rPr>
          <w:sz w:val="24"/>
          <w:szCs w:val="24"/>
        </w:rPr>
        <w:t xml:space="preserve">Раздел 3 Организационный </w:t>
      </w:r>
    </w:p>
    <w:p w:rsidR="001703FF" w:rsidRPr="00CE5B73" w:rsidRDefault="001703FF" w:rsidP="005B51AB">
      <w:pPr>
        <w:pStyle w:val="ae"/>
        <w:jc w:val="right"/>
        <w:rPr>
          <w:sz w:val="24"/>
          <w:szCs w:val="24"/>
        </w:rPr>
      </w:pPr>
      <w:r w:rsidRPr="00CE5B73">
        <w:rPr>
          <w:sz w:val="24"/>
          <w:szCs w:val="24"/>
        </w:rPr>
        <w:t>3.1. Учебный план начальног</w:t>
      </w:r>
      <w:r w:rsidR="005E2B1B" w:rsidRPr="00CE5B73">
        <w:rPr>
          <w:sz w:val="24"/>
          <w:szCs w:val="24"/>
        </w:rPr>
        <w:t>о общего образования……………</w:t>
      </w:r>
      <w:r w:rsidR="005B51AB">
        <w:rPr>
          <w:sz w:val="24"/>
          <w:szCs w:val="24"/>
        </w:rPr>
        <w:t xml:space="preserve">…    </w:t>
      </w:r>
      <w:r w:rsidRPr="00CE5B73">
        <w:rPr>
          <w:sz w:val="24"/>
          <w:szCs w:val="24"/>
        </w:rPr>
        <w:t>1</w:t>
      </w:r>
      <w:r w:rsidR="00E3456F" w:rsidRPr="00CE5B73">
        <w:rPr>
          <w:sz w:val="24"/>
          <w:szCs w:val="24"/>
        </w:rPr>
        <w:t>35</w:t>
      </w:r>
      <w:r w:rsidRPr="00CE5B73">
        <w:rPr>
          <w:sz w:val="24"/>
          <w:szCs w:val="24"/>
        </w:rPr>
        <w:t>-1</w:t>
      </w:r>
      <w:r w:rsidR="00E3456F" w:rsidRPr="00CE5B73">
        <w:rPr>
          <w:sz w:val="24"/>
          <w:szCs w:val="24"/>
        </w:rPr>
        <w:t>41</w:t>
      </w:r>
    </w:p>
    <w:p w:rsidR="001703FF" w:rsidRPr="00CE5B73" w:rsidRDefault="001703FF" w:rsidP="005B51AB">
      <w:pPr>
        <w:pStyle w:val="ae"/>
        <w:jc w:val="right"/>
        <w:rPr>
          <w:sz w:val="24"/>
          <w:szCs w:val="24"/>
        </w:rPr>
      </w:pPr>
      <w:r w:rsidRPr="00CE5B73">
        <w:rPr>
          <w:sz w:val="24"/>
          <w:szCs w:val="24"/>
        </w:rPr>
        <w:t xml:space="preserve">3.2. План внеурочной </w:t>
      </w:r>
      <w:r w:rsidR="005E2B1B" w:rsidRPr="00CE5B73">
        <w:rPr>
          <w:sz w:val="24"/>
          <w:szCs w:val="24"/>
        </w:rPr>
        <w:t>деятельности………………………………</w:t>
      </w:r>
      <w:r w:rsidR="00E3456F" w:rsidRPr="00CE5B73">
        <w:rPr>
          <w:sz w:val="24"/>
          <w:szCs w:val="24"/>
        </w:rPr>
        <w:t xml:space="preserve">       </w:t>
      </w:r>
      <w:r w:rsidRPr="00CE5B73">
        <w:rPr>
          <w:sz w:val="24"/>
          <w:szCs w:val="24"/>
        </w:rPr>
        <w:t>1</w:t>
      </w:r>
      <w:r w:rsidR="00E3456F" w:rsidRPr="00CE5B73">
        <w:rPr>
          <w:sz w:val="24"/>
          <w:szCs w:val="24"/>
        </w:rPr>
        <w:t>41</w:t>
      </w:r>
      <w:r w:rsidRPr="00CE5B73">
        <w:rPr>
          <w:sz w:val="24"/>
          <w:szCs w:val="24"/>
        </w:rPr>
        <w:t>-1</w:t>
      </w:r>
      <w:r w:rsidR="00E3456F" w:rsidRPr="00CE5B73">
        <w:rPr>
          <w:sz w:val="24"/>
          <w:szCs w:val="24"/>
        </w:rPr>
        <w:t>45</w:t>
      </w:r>
    </w:p>
    <w:p w:rsidR="001703FF" w:rsidRPr="00CE5B73" w:rsidRDefault="001703FF" w:rsidP="00C359CB">
      <w:pPr>
        <w:pStyle w:val="ae"/>
        <w:rPr>
          <w:sz w:val="24"/>
          <w:szCs w:val="24"/>
        </w:rPr>
      </w:pPr>
      <w:r w:rsidRPr="00CE5B73">
        <w:rPr>
          <w:sz w:val="24"/>
          <w:szCs w:val="24"/>
        </w:rPr>
        <w:t xml:space="preserve">3.3. Система условий реализации основной образовательной </w:t>
      </w:r>
    </w:p>
    <w:p w:rsidR="001703FF" w:rsidRPr="00CE5B73" w:rsidRDefault="001703FF" w:rsidP="005B51AB">
      <w:pPr>
        <w:pStyle w:val="ae"/>
        <w:jc w:val="right"/>
        <w:rPr>
          <w:sz w:val="24"/>
          <w:szCs w:val="24"/>
        </w:rPr>
      </w:pPr>
      <w:r w:rsidRPr="00CE5B73">
        <w:rPr>
          <w:sz w:val="24"/>
          <w:szCs w:val="24"/>
        </w:rPr>
        <w:t xml:space="preserve"> Программы в соответствии с треб</w:t>
      </w:r>
      <w:r w:rsidR="005E2B1B" w:rsidRPr="00CE5B73">
        <w:rPr>
          <w:sz w:val="24"/>
          <w:szCs w:val="24"/>
        </w:rPr>
        <w:t>ованиями Стандарта………</w:t>
      </w:r>
      <w:r w:rsidR="00E3456F" w:rsidRPr="00CE5B73">
        <w:rPr>
          <w:sz w:val="24"/>
          <w:szCs w:val="24"/>
        </w:rPr>
        <w:t xml:space="preserve">     </w:t>
      </w:r>
      <w:r w:rsidR="005E2B1B" w:rsidRPr="00CE5B73">
        <w:rPr>
          <w:sz w:val="24"/>
          <w:szCs w:val="24"/>
        </w:rPr>
        <w:t>…</w:t>
      </w:r>
      <w:r w:rsidR="005B51AB">
        <w:rPr>
          <w:sz w:val="24"/>
          <w:szCs w:val="24"/>
        </w:rPr>
        <w:t>.</w:t>
      </w:r>
      <w:r w:rsidRPr="00CE5B73">
        <w:rPr>
          <w:sz w:val="24"/>
          <w:szCs w:val="24"/>
        </w:rPr>
        <w:t>1</w:t>
      </w:r>
      <w:r w:rsidR="00E3456F" w:rsidRPr="00CE5B73">
        <w:rPr>
          <w:sz w:val="24"/>
          <w:szCs w:val="24"/>
        </w:rPr>
        <w:t>45</w:t>
      </w:r>
      <w:r w:rsidRPr="00CE5B73">
        <w:rPr>
          <w:sz w:val="24"/>
          <w:szCs w:val="24"/>
        </w:rPr>
        <w:t>-1</w:t>
      </w:r>
      <w:r w:rsidR="00E3456F" w:rsidRPr="00CE5B73">
        <w:rPr>
          <w:sz w:val="24"/>
          <w:szCs w:val="24"/>
        </w:rPr>
        <w:t>52</w:t>
      </w:r>
    </w:p>
    <w:p w:rsidR="001703FF" w:rsidRPr="00CE5B73"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Default="001703FF" w:rsidP="001703FF">
      <w:pPr>
        <w:spacing w:before="240"/>
        <w:ind w:firstLine="720"/>
        <w:jc w:val="center"/>
        <w:rPr>
          <w:lang w:val="ru-RU"/>
        </w:rPr>
      </w:pPr>
    </w:p>
    <w:p w:rsidR="001703FF" w:rsidRPr="001703FF" w:rsidRDefault="001703FF" w:rsidP="001703FF">
      <w:pPr>
        <w:spacing w:before="240"/>
        <w:ind w:firstLine="720"/>
        <w:jc w:val="center"/>
        <w:rPr>
          <w:lang w:val="ru-RU"/>
        </w:rPr>
      </w:pPr>
    </w:p>
    <w:p w:rsidR="001703FF" w:rsidRDefault="001703FF" w:rsidP="001703FF">
      <w:pPr>
        <w:pStyle w:val="ae"/>
        <w:rPr>
          <w:b/>
          <w:sz w:val="24"/>
          <w:szCs w:val="24"/>
        </w:rPr>
      </w:pPr>
    </w:p>
    <w:p w:rsidR="001703FF" w:rsidRPr="00F56D9D" w:rsidRDefault="001703FF" w:rsidP="001703FF">
      <w:pPr>
        <w:pStyle w:val="ae"/>
        <w:rPr>
          <w:b/>
          <w:sz w:val="36"/>
          <w:szCs w:val="36"/>
        </w:rPr>
      </w:pPr>
      <w:r w:rsidRPr="00F56D9D">
        <w:rPr>
          <w:b/>
          <w:sz w:val="36"/>
          <w:szCs w:val="36"/>
        </w:rPr>
        <w:lastRenderedPageBreak/>
        <w:t>Раздел 1</w:t>
      </w:r>
      <w:r w:rsidR="00F56D9D">
        <w:rPr>
          <w:b/>
          <w:sz w:val="36"/>
          <w:szCs w:val="36"/>
        </w:rPr>
        <w:t>.</w:t>
      </w:r>
      <w:r w:rsidRPr="00F56D9D">
        <w:rPr>
          <w:b/>
          <w:sz w:val="36"/>
          <w:szCs w:val="36"/>
        </w:rPr>
        <w:t xml:space="preserve"> Целевой </w:t>
      </w:r>
    </w:p>
    <w:p w:rsidR="00AA6908" w:rsidRPr="00F56D9D" w:rsidRDefault="001703FF" w:rsidP="001703FF">
      <w:pPr>
        <w:pStyle w:val="Zag1"/>
        <w:spacing w:line="240" w:lineRule="auto"/>
        <w:jc w:val="left"/>
        <w:rPr>
          <w:bCs w:val="0"/>
          <w:color w:val="auto"/>
          <w:sz w:val="36"/>
          <w:szCs w:val="36"/>
          <w:lang w:val="ru-RU"/>
        </w:rPr>
      </w:pPr>
      <w:r w:rsidRPr="00F56D9D">
        <w:rPr>
          <w:bCs w:val="0"/>
          <w:color w:val="auto"/>
          <w:sz w:val="36"/>
          <w:szCs w:val="36"/>
          <w:lang w:val="ru-RU"/>
        </w:rPr>
        <w:t>1.1.Пояснительная записка</w:t>
      </w:r>
    </w:p>
    <w:p w:rsidR="00AA6908" w:rsidRPr="00E80843" w:rsidRDefault="00AA6908" w:rsidP="00AA6908">
      <w:pPr>
        <w:pStyle w:val="2"/>
        <w:tabs>
          <w:tab w:val="num" w:pos="0"/>
        </w:tabs>
        <w:spacing w:before="0" w:after="0"/>
        <w:ind w:left="0" w:firstLine="720"/>
        <w:rPr>
          <w:rFonts w:ascii="Times New Roman" w:hAnsi="Times New Roman"/>
          <w:b w:val="0"/>
          <w:i w:val="0"/>
          <w:sz w:val="24"/>
          <w:szCs w:val="24"/>
        </w:rPr>
      </w:pPr>
      <w:r w:rsidRPr="00E80843">
        <w:rPr>
          <w:rFonts w:ascii="Times New Roman" w:hAnsi="Times New Roman"/>
          <w:b w:val="0"/>
          <w:i w:val="0"/>
          <w:sz w:val="24"/>
          <w:szCs w:val="24"/>
        </w:rPr>
        <w:t xml:space="preserve">Данная </w:t>
      </w:r>
      <w:r w:rsidRPr="00E80843">
        <w:rPr>
          <w:rStyle w:val="Zag11"/>
          <w:rFonts w:ascii="Times New Roman" w:eastAsia="@Arial Unicode MS" w:hAnsi="Times New Roman"/>
          <w:b w:val="0"/>
          <w:i w:val="0"/>
          <w:color w:val="000000"/>
          <w:sz w:val="24"/>
          <w:szCs w:val="24"/>
        </w:rPr>
        <w:t>основная образовательная программа начального общего образования</w:t>
      </w:r>
      <w:r w:rsidRPr="00E80843">
        <w:rPr>
          <w:rFonts w:ascii="Times New Roman" w:hAnsi="Times New Roman"/>
          <w:b w:val="0"/>
          <w:i w:val="0"/>
          <w:sz w:val="24"/>
          <w:szCs w:val="24"/>
        </w:rPr>
        <w:t xml:space="preserve"> разработана коллективом педагогов начальной ступени образования МОУ Шипиловской ООШ, рассмотрена  и принята на </w:t>
      </w:r>
      <w:r>
        <w:rPr>
          <w:rFonts w:ascii="Times New Roman" w:hAnsi="Times New Roman"/>
          <w:b w:val="0"/>
          <w:i w:val="0"/>
          <w:sz w:val="24"/>
          <w:szCs w:val="24"/>
        </w:rPr>
        <w:t>заседании педагогического совета</w:t>
      </w:r>
      <w:r w:rsidRPr="00E80843">
        <w:rPr>
          <w:rFonts w:ascii="Times New Roman" w:hAnsi="Times New Roman"/>
          <w:b w:val="0"/>
          <w:i w:val="0"/>
          <w:sz w:val="24"/>
          <w:szCs w:val="24"/>
        </w:rPr>
        <w:t xml:space="preserve"> (протокол №</w:t>
      </w:r>
      <w:r>
        <w:rPr>
          <w:rFonts w:ascii="Times New Roman" w:hAnsi="Times New Roman"/>
          <w:b w:val="0"/>
          <w:i w:val="0"/>
          <w:sz w:val="24"/>
          <w:szCs w:val="24"/>
        </w:rPr>
        <w:t>4</w:t>
      </w:r>
      <w:r w:rsidRPr="00E80843">
        <w:rPr>
          <w:rFonts w:ascii="Times New Roman" w:hAnsi="Times New Roman"/>
          <w:b w:val="0"/>
          <w:i w:val="0"/>
          <w:sz w:val="24"/>
          <w:szCs w:val="24"/>
        </w:rPr>
        <w:t xml:space="preserve"> от </w:t>
      </w:r>
      <w:r>
        <w:rPr>
          <w:rFonts w:ascii="Times New Roman" w:hAnsi="Times New Roman"/>
          <w:b w:val="0"/>
          <w:i w:val="0"/>
          <w:sz w:val="24"/>
          <w:szCs w:val="24"/>
        </w:rPr>
        <w:t>24.03.</w:t>
      </w:r>
      <w:r w:rsidRPr="00E80843">
        <w:rPr>
          <w:rFonts w:ascii="Times New Roman" w:hAnsi="Times New Roman"/>
          <w:b w:val="0"/>
          <w:i w:val="0"/>
          <w:sz w:val="24"/>
          <w:szCs w:val="24"/>
        </w:rPr>
        <w:t xml:space="preserve"> 2011 года). </w:t>
      </w:r>
    </w:p>
    <w:p w:rsidR="00AA6908" w:rsidRPr="00E80843" w:rsidRDefault="00AA6908" w:rsidP="00AA6908">
      <w:pPr>
        <w:ind w:firstLine="720"/>
        <w:jc w:val="both"/>
        <w:rPr>
          <w:lang w:val="ru-RU"/>
        </w:rPr>
      </w:pPr>
      <w:r w:rsidRPr="00E80843">
        <w:rPr>
          <w:lang w:val="ru-RU"/>
        </w:rPr>
        <w:t>Основная образовательная программа начального общего образования разработана на основе ст.14,15 Закона РФ «Об образовании», Федерального государственного образовательного стандарта начального общего образования (Приказ МОиН РФ № 373 от 06 октября 2009 года), а также социального заказа родителей младших школьников.</w:t>
      </w:r>
    </w:p>
    <w:p w:rsidR="00AA6908" w:rsidRDefault="00AA6908" w:rsidP="00AA6908">
      <w:pPr>
        <w:ind w:firstLine="720"/>
        <w:jc w:val="both"/>
        <w:rPr>
          <w:lang w:val="ru-RU"/>
        </w:rPr>
      </w:pPr>
      <w:r w:rsidRPr="00E80843">
        <w:rPr>
          <w:lang w:val="ru-RU"/>
        </w:rPr>
        <w:t xml:space="preserve">Программа определяет содержание и организацию образовательного процесса на ступени начального общего образования. </w:t>
      </w:r>
    </w:p>
    <w:p w:rsidR="00AA6908" w:rsidRPr="00E80843" w:rsidRDefault="00AA6908" w:rsidP="00AA6908">
      <w:pPr>
        <w:ind w:firstLine="720"/>
        <w:jc w:val="both"/>
        <w:rPr>
          <w:lang w:val="ru-RU"/>
        </w:rPr>
      </w:pPr>
      <w:r>
        <w:rPr>
          <w:lang w:val="ru-RU"/>
        </w:rPr>
        <w:t xml:space="preserve">Основная общеобразовательная программа начального общего образования реализуется черезорганизацию урочной и внеурочной деятельности в соответствии с санитарно-эпидемологическими правилами и нормативами. </w:t>
      </w:r>
    </w:p>
    <w:p w:rsidR="00AA6908" w:rsidRPr="00E80843" w:rsidRDefault="00AA6908" w:rsidP="00AA6908">
      <w:pPr>
        <w:ind w:firstLine="708"/>
        <w:jc w:val="both"/>
        <w:rPr>
          <w:lang w:val="ru-RU"/>
        </w:rPr>
      </w:pPr>
      <w:r w:rsidRPr="00E80843">
        <w:rPr>
          <w:lang w:val="ru-RU"/>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МОУ Шипиловской ООШ. </w:t>
      </w:r>
    </w:p>
    <w:p w:rsidR="00AA6908" w:rsidRPr="00E80843" w:rsidRDefault="00AA6908" w:rsidP="00AA6908">
      <w:pPr>
        <w:ind w:firstLine="708"/>
        <w:jc w:val="both"/>
        <w:rPr>
          <w:lang w:val="ru-RU"/>
        </w:rPr>
      </w:pPr>
      <w:r w:rsidRPr="00E80843">
        <w:rPr>
          <w:b/>
          <w:i/>
          <w:lang w:val="ru-RU"/>
        </w:rPr>
        <w:t>Цель реализации</w:t>
      </w:r>
      <w:r w:rsidRPr="00E80843">
        <w:rPr>
          <w:lang w:val="ru-RU"/>
        </w:rPr>
        <w:t xml:space="preserve"> основной образовательной программы начального общего образования состоит: в представлении каждому ребенку сферы деятельности, необходимой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w:t>
      </w:r>
    </w:p>
    <w:p w:rsidR="00AA6908" w:rsidRPr="00E80843" w:rsidRDefault="00AA6908" w:rsidP="00AA6908">
      <w:pPr>
        <w:ind w:firstLine="708"/>
        <w:jc w:val="both"/>
        <w:rPr>
          <w:lang w:val="ru-RU"/>
        </w:rPr>
      </w:pPr>
      <w:r w:rsidRPr="00E80843">
        <w:rPr>
          <w:b/>
          <w:i/>
          <w:lang w:val="ru-RU"/>
        </w:rPr>
        <w:t>Основные задачи</w:t>
      </w:r>
      <w:r w:rsidRPr="00E80843">
        <w:rPr>
          <w:lang w:val="ru-RU"/>
        </w:rPr>
        <w:t>, которые предстоит решить в результате реализации основной образовательной программы начального общего образования:</w:t>
      </w:r>
    </w:p>
    <w:p w:rsidR="00AA6908" w:rsidRPr="00E80843" w:rsidRDefault="00AA6908" w:rsidP="00AA6908">
      <w:pPr>
        <w:ind w:firstLine="720"/>
        <w:jc w:val="both"/>
        <w:rPr>
          <w:lang w:val="ru-RU"/>
        </w:rPr>
      </w:pPr>
      <w:r w:rsidRPr="00E80843">
        <w:rPr>
          <w:lang w:val="ru-RU"/>
        </w:rPr>
        <w:t>- формирование у школьников целостного научного мировоззрения, создание предпосылок для вхождения в открытое информационно-образовательное пространство;</w:t>
      </w:r>
    </w:p>
    <w:p w:rsidR="00AA6908" w:rsidRPr="00E80843" w:rsidRDefault="00AA6908" w:rsidP="00AA6908">
      <w:pPr>
        <w:ind w:firstLine="720"/>
        <w:jc w:val="both"/>
        <w:rPr>
          <w:lang w:val="ru-RU"/>
        </w:rPr>
      </w:pPr>
      <w:r w:rsidRPr="00E80843">
        <w:rPr>
          <w:lang w:val="ru-RU"/>
        </w:rPr>
        <w:t>- разнообразное развитие учащихся, их познавательных интересов, навыков самообразования, способствующих самореализации личности;</w:t>
      </w:r>
    </w:p>
    <w:p w:rsidR="00AA6908" w:rsidRPr="00E80843" w:rsidRDefault="00AA6908" w:rsidP="00AA6908">
      <w:pPr>
        <w:ind w:firstLine="720"/>
        <w:jc w:val="both"/>
        <w:rPr>
          <w:rStyle w:val="Zag11"/>
          <w:rFonts w:eastAsia="@Arial Unicode MS"/>
          <w:color w:val="000000"/>
          <w:lang w:val="ru-RU"/>
        </w:rPr>
      </w:pPr>
      <w:r w:rsidRPr="00E80843">
        <w:rPr>
          <w:lang w:val="ru-RU"/>
        </w:rPr>
        <w:t xml:space="preserve">- формирование творческой индивидуальности ребенка, </w:t>
      </w:r>
      <w:r w:rsidRPr="00E80843">
        <w:rPr>
          <w:rStyle w:val="Zag11"/>
          <w:rFonts w:eastAsia="@Arial Unicode MS"/>
          <w:color w:val="000000"/>
          <w:lang w:val="ru-RU"/>
        </w:rPr>
        <w:t>создание основы для самостоятельной реализации учебной деятельности, обеспечивающей социальную успешность;</w:t>
      </w:r>
    </w:p>
    <w:p w:rsidR="00AA6908" w:rsidRPr="00E80843" w:rsidRDefault="00AA6908" w:rsidP="00AA6908">
      <w:pPr>
        <w:ind w:firstLine="720"/>
        <w:jc w:val="both"/>
        <w:rPr>
          <w:lang w:val="ru-RU"/>
        </w:rPr>
      </w:pPr>
      <w:r w:rsidRPr="00E80843">
        <w:rPr>
          <w:lang w:val="ru-RU"/>
        </w:rPr>
        <w:t>- сохранение и укрепление физического и психического здоровья и безопасности учащихся, обеспечение их эмоционального благополучия;</w:t>
      </w:r>
    </w:p>
    <w:p w:rsidR="00AA6908" w:rsidRPr="00E80843" w:rsidRDefault="00AA6908" w:rsidP="00AA6908">
      <w:pPr>
        <w:ind w:firstLine="720"/>
        <w:jc w:val="both"/>
        <w:rPr>
          <w:color w:val="000000"/>
          <w:lang w:val="ru-RU"/>
        </w:rPr>
      </w:pPr>
      <w:r w:rsidRPr="00E80843">
        <w:rPr>
          <w:color w:val="000000"/>
          <w:lang w:val="ru-RU"/>
        </w:rPr>
        <w:t>- создание педагогических условий, обеспечивающих успешное образование на данной ступени и широкий перенос средств, освоенных в начальной школе, на следующие ступени образования и во внешкольную практику;</w:t>
      </w:r>
    </w:p>
    <w:p w:rsidR="00AA6908" w:rsidRPr="00E80843" w:rsidRDefault="00AA6908" w:rsidP="00AA6908">
      <w:pPr>
        <w:ind w:firstLine="720"/>
        <w:jc w:val="both"/>
        <w:rPr>
          <w:snapToGrid w:val="0"/>
          <w:lang w:val="ru-RU"/>
        </w:rPr>
      </w:pPr>
      <w:r w:rsidRPr="00E80843">
        <w:rPr>
          <w:snapToGrid w:val="0"/>
          <w:lang w:val="ru-RU"/>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A6908" w:rsidRPr="00E80843" w:rsidRDefault="00AA6908" w:rsidP="00AA6908">
      <w:pPr>
        <w:rPr>
          <w:b/>
          <w:i/>
          <w:lang w:val="ru-RU"/>
        </w:rPr>
      </w:pPr>
      <w:r w:rsidRPr="00E80843">
        <w:rPr>
          <w:lang w:val="ru-RU"/>
        </w:rPr>
        <w:t xml:space="preserve">В основу реализации основной образовательной программы положены следующие </w:t>
      </w:r>
      <w:r w:rsidRPr="00E80843">
        <w:rPr>
          <w:b/>
          <w:i/>
          <w:lang w:val="ru-RU"/>
        </w:rPr>
        <w:t>принципы гуманизации, демократизации, дифференциации и индивидуализации обучения, развивающий характер образования,</w:t>
      </w:r>
      <w:r w:rsidRPr="00E80843">
        <w:rPr>
          <w:i/>
          <w:lang w:val="ru-RU"/>
        </w:rPr>
        <w:t xml:space="preserve"> </w:t>
      </w:r>
      <w:r w:rsidRPr="00E80843">
        <w:rPr>
          <w:b/>
          <w:i/>
          <w:lang w:val="ru-RU"/>
        </w:rPr>
        <w:t>нерпрерывность, инновационность.</w:t>
      </w:r>
    </w:p>
    <w:p w:rsidR="00AA6908" w:rsidRPr="00E80843" w:rsidRDefault="00AA6908" w:rsidP="00AA6908">
      <w:pPr>
        <w:tabs>
          <w:tab w:val="left" w:pos="952"/>
        </w:tabs>
        <w:ind w:firstLine="720"/>
        <w:jc w:val="both"/>
        <w:rPr>
          <w:rStyle w:val="Zag11"/>
          <w:rFonts w:eastAsia="@Arial Unicode MS"/>
          <w:color w:val="000000"/>
          <w:lang w:val="ru-RU"/>
        </w:rPr>
      </w:pPr>
      <w:r w:rsidRPr="00E80843">
        <w:rPr>
          <w:rStyle w:val="Zag11"/>
          <w:rFonts w:eastAsia="@Arial Unicode MS"/>
          <w:color w:val="000000"/>
          <w:lang w:val="ru-RU"/>
        </w:rPr>
        <w:t>Сроки реализации программы: 201</w:t>
      </w:r>
      <w:r w:rsidR="00D81AFC">
        <w:rPr>
          <w:rStyle w:val="Zag11"/>
          <w:rFonts w:eastAsia="@Arial Unicode MS"/>
          <w:color w:val="000000"/>
          <w:lang w:val="ru-RU"/>
        </w:rPr>
        <w:t>1</w:t>
      </w:r>
      <w:r w:rsidRPr="00E80843">
        <w:rPr>
          <w:rStyle w:val="Zag11"/>
          <w:rFonts w:eastAsia="@Arial Unicode MS"/>
          <w:color w:val="000000"/>
          <w:lang w:val="ru-RU"/>
        </w:rPr>
        <w:t>-2014 гг.</w:t>
      </w:r>
    </w:p>
    <w:p w:rsidR="001703FF" w:rsidRPr="00DC07F1" w:rsidRDefault="001703FF" w:rsidP="001703FF">
      <w:pPr>
        <w:jc w:val="both"/>
        <w:rPr>
          <w:lang w:val="ru-RU"/>
        </w:rPr>
      </w:pPr>
    </w:p>
    <w:p w:rsidR="001703FF" w:rsidRPr="001703FF" w:rsidRDefault="001703FF" w:rsidP="001703FF">
      <w:pPr>
        <w:jc w:val="both"/>
        <w:rPr>
          <w:b/>
          <w:bCs/>
          <w:lang w:val="ru-RU"/>
        </w:rPr>
      </w:pPr>
      <w:r w:rsidRPr="001703FF">
        <w:rPr>
          <w:lang w:val="ru-RU"/>
        </w:rPr>
        <w:t xml:space="preserve">    </w:t>
      </w:r>
      <w:r w:rsidRPr="001703FF">
        <w:rPr>
          <w:b/>
          <w:bCs/>
          <w:lang w:val="ru-RU"/>
        </w:rPr>
        <w:t>Основная образовательная программа начального общего образования состоит из трех разделов:</w:t>
      </w:r>
    </w:p>
    <w:p w:rsidR="001703FF" w:rsidRPr="001703FF" w:rsidRDefault="001703FF" w:rsidP="001703FF">
      <w:pPr>
        <w:jc w:val="both"/>
        <w:rPr>
          <w:b/>
          <w:bCs/>
          <w:lang w:val="ru-RU"/>
        </w:rPr>
      </w:pPr>
    </w:p>
    <w:p w:rsidR="001703FF" w:rsidRPr="005F7B52" w:rsidRDefault="001703FF" w:rsidP="001703FF">
      <w:pPr>
        <w:widowControl/>
        <w:numPr>
          <w:ilvl w:val="0"/>
          <w:numId w:val="64"/>
        </w:numPr>
        <w:autoSpaceDN/>
        <w:adjustRightInd/>
        <w:jc w:val="both"/>
        <w:rPr>
          <w:b/>
          <w:bCs/>
        </w:rPr>
      </w:pPr>
      <w:r w:rsidRPr="005F7B52">
        <w:rPr>
          <w:b/>
          <w:bCs/>
        </w:rPr>
        <w:lastRenderedPageBreak/>
        <w:t>Целевой</w:t>
      </w:r>
    </w:p>
    <w:p w:rsidR="001703FF" w:rsidRPr="005F7B52" w:rsidRDefault="001703FF" w:rsidP="001703FF">
      <w:pPr>
        <w:widowControl/>
        <w:numPr>
          <w:ilvl w:val="0"/>
          <w:numId w:val="64"/>
        </w:numPr>
        <w:autoSpaceDN/>
        <w:adjustRightInd/>
        <w:jc w:val="both"/>
        <w:rPr>
          <w:b/>
          <w:bCs/>
        </w:rPr>
      </w:pPr>
      <w:r w:rsidRPr="005F7B52">
        <w:rPr>
          <w:b/>
          <w:bCs/>
        </w:rPr>
        <w:t>Содержательный</w:t>
      </w:r>
    </w:p>
    <w:p w:rsidR="001703FF" w:rsidRPr="005F7B52" w:rsidRDefault="001703FF" w:rsidP="001703FF">
      <w:pPr>
        <w:widowControl/>
        <w:numPr>
          <w:ilvl w:val="0"/>
          <w:numId w:val="64"/>
        </w:numPr>
        <w:autoSpaceDN/>
        <w:adjustRightInd/>
        <w:jc w:val="both"/>
        <w:rPr>
          <w:b/>
          <w:bCs/>
        </w:rPr>
      </w:pPr>
      <w:r w:rsidRPr="005F7B52">
        <w:rPr>
          <w:b/>
          <w:bCs/>
        </w:rPr>
        <w:t>Организационный.</w:t>
      </w:r>
    </w:p>
    <w:p w:rsidR="00AA6908" w:rsidRPr="00E80843" w:rsidRDefault="00AA6908" w:rsidP="00AA6908">
      <w:pPr>
        <w:ind w:firstLine="709"/>
        <w:jc w:val="both"/>
        <w:rPr>
          <w:lang w:val="ru-RU"/>
        </w:rPr>
      </w:pPr>
    </w:p>
    <w:p w:rsidR="00AA6908" w:rsidRPr="00F56D9D" w:rsidRDefault="00AA6908" w:rsidP="001703FF">
      <w:pPr>
        <w:pStyle w:val="ae"/>
        <w:numPr>
          <w:ilvl w:val="1"/>
          <w:numId w:val="65"/>
        </w:numPr>
        <w:rPr>
          <w:sz w:val="36"/>
          <w:szCs w:val="36"/>
        </w:rPr>
      </w:pPr>
      <w:r w:rsidRPr="00F56D9D">
        <w:rPr>
          <w:b/>
          <w:sz w:val="36"/>
          <w:szCs w:val="36"/>
        </w:rPr>
        <w:t xml:space="preserve">Планируемые результаты освоения </w:t>
      </w:r>
      <w:proofErr w:type="gramStart"/>
      <w:r w:rsidRPr="00F56D9D">
        <w:rPr>
          <w:b/>
          <w:sz w:val="36"/>
          <w:szCs w:val="36"/>
        </w:rPr>
        <w:t>обучающимися</w:t>
      </w:r>
      <w:proofErr w:type="gramEnd"/>
      <w:r w:rsidRPr="00F56D9D">
        <w:rPr>
          <w:b/>
          <w:sz w:val="36"/>
          <w:szCs w:val="36"/>
        </w:rPr>
        <w:t xml:space="preserve"> </w:t>
      </w:r>
      <w:r w:rsidR="005925F3" w:rsidRPr="00F56D9D">
        <w:rPr>
          <w:b/>
          <w:sz w:val="36"/>
          <w:szCs w:val="36"/>
        </w:rPr>
        <w:t xml:space="preserve">основной </w:t>
      </w:r>
      <w:r w:rsidRPr="00F56D9D">
        <w:rPr>
          <w:b/>
          <w:sz w:val="36"/>
          <w:szCs w:val="36"/>
        </w:rPr>
        <w:t>образовательной программы начального общего образования</w:t>
      </w:r>
    </w:p>
    <w:p w:rsidR="00AA6908" w:rsidRPr="00E80843" w:rsidRDefault="00AA6908" w:rsidP="00AA6908">
      <w:pPr>
        <w:pStyle w:val="ae"/>
        <w:ind w:firstLine="720"/>
        <w:rPr>
          <w:sz w:val="24"/>
          <w:szCs w:val="24"/>
        </w:rPr>
      </w:pPr>
    </w:p>
    <w:p w:rsidR="00AA6908" w:rsidRPr="00E80843" w:rsidRDefault="00AA6908" w:rsidP="00AA6908">
      <w:pPr>
        <w:pStyle w:val="ae"/>
        <w:ind w:firstLine="720"/>
        <w:jc w:val="both"/>
        <w:rPr>
          <w:sz w:val="24"/>
          <w:szCs w:val="24"/>
        </w:rPr>
      </w:pPr>
      <w:r w:rsidRPr="00E80843">
        <w:rPr>
          <w:sz w:val="24"/>
          <w:szCs w:val="24"/>
        </w:rPr>
        <w:t>К числу планируемых результатов освоения основной образовательной программы относятся:</w:t>
      </w:r>
    </w:p>
    <w:p w:rsidR="00AA6908" w:rsidRPr="00E80843" w:rsidRDefault="00AA6908" w:rsidP="00AA6908">
      <w:pPr>
        <w:pStyle w:val="ae"/>
        <w:numPr>
          <w:ilvl w:val="0"/>
          <w:numId w:val="2"/>
        </w:numPr>
        <w:tabs>
          <w:tab w:val="left" w:pos="1080"/>
        </w:tabs>
        <w:ind w:left="0" w:firstLine="720"/>
        <w:jc w:val="both"/>
        <w:rPr>
          <w:sz w:val="24"/>
          <w:szCs w:val="24"/>
        </w:rPr>
      </w:pPr>
      <w:r w:rsidRPr="00E80843">
        <w:rPr>
          <w:b/>
          <w:i/>
          <w:sz w:val="24"/>
          <w:szCs w:val="24"/>
        </w:rPr>
        <w:t>личностные результаты</w:t>
      </w:r>
      <w:r w:rsidRPr="00E80843">
        <w:rPr>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A6908" w:rsidRPr="00E80843" w:rsidRDefault="00AA6908" w:rsidP="00AA6908">
      <w:pPr>
        <w:pStyle w:val="ae"/>
        <w:numPr>
          <w:ilvl w:val="0"/>
          <w:numId w:val="2"/>
        </w:numPr>
        <w:tabs>
          <w:tab w:val="left" w:pos="1080"/>
        </w:tabs>
        <w:ind w:left="0" w:firstLine="720"/>
        <w:jc w:val="both"/>
        <w:rPr>
          <w:sz w:val="24"/>
          <w:szCs w:val="24"/>
        </w:rPr>
      </w:pPr>
      <w:r w:rsidRPr="00E80843">
        <w:rPr>
          <w:b/>
          <w:i/>
          <w:sz w:val="24"/>
          <w:szCs w:val="24"/>
        </w:rPr>
        <w:t xml:space="preserve">метапредметные </w:t>
      </w:r>
      <w:proofErr w:type="gramStart"/>
      <w:r w:rsidRPr="00E80843">
        <w:rPr>
          <w:b/>
          <w:i/>
          <w:sz w:val="24"/>
          <w:szCs w:val="24"/>
        </w:rPr>
        <w:t>результаты</w:t>
      </w:r>
      <w:proofErr w:type="gramEnd"/>
      <w:r w:rsidRPr="00E80843">
        <w:rPr>
          <w:sz w:val="24"/>
          <w:szCs w:val="24"/>
        </w:rPr>
        <w:t xml:space="preserve"> − освоенные обучающимися универсальные учебные действия (познавательные, регулятивные и коммуникативные);</w:t>
      </w:r>
    </w:p>
    <w:p w:rsidR="00AA6908" w:rsidRPr="00E80843" w:rsidRDefault="00AA6908" w:rsidP="00AA6908">
      <w:pPr>
        <w:pStyle w:val="ae"/>
        <w:numPr>
          <w:ilvl w:val="0"/>
          <w:numId w:val="2"/>
        </w:numPr>
        <w:tabs>
          <w:tab w:val="left" w:pos="1080"/>
        </w:tabs>
        <w:ind w:left="0" w:firstLine="720"/>
        <w:jc w:val="both"/>
        <w:rPr>
          <w:sz w:val="24"/>
          <w:szCs w:val="24"/>
        </w:rPr>
      </w:pPr>
      <w:proofErr w:type="gramStart"/>
      <w:r w:rsidRPr="00E80843">
        <w:rPr>
          <w:b/>
          <w:i/>
          <w:sz w:val="24"/>
          <w:szCs w:val="24"/>
        </w:rPr>
        <w:t>предметные результаты</w:t>
      </w:r>
      <w:r w:rsidRPr="00E80843">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AA6908" w:rsidRPr="00E80843" w:rsidRDefault="00AA6908" w:rsidP="00AA6908">
      <w:pPr>
        <w:pStyle w:val="ae"/>
        <w:jc w:val="both"/>
        <w:rPr>
          <w:sz w:val="24"/>
          <w:szCs w:val="24"/>
        </w:rPr>
      </w:pPr>
    </w:p>
    <w:p w:rsidR="00AA6908" w:rsidRPr="00E80843" w:rsidRDefault="00AA6908" w:rsidP="00AA6908">
      <w:pPr>
        <w:pStyle w:val="ae"/>
        <w:jc w:val="both"/>
        <w:rPr>
          <w:sz w:val="24"/>
          <w:szCs w:val="24"/>
        </w:rPr>
      </w:pPr>
      <w:r w:rsidRPr="00E80843">
        <w:rPr>
          <w:sz w:val="24"/>
          <w:szCs w:val="24"/>
        </w:rPr>
        <w:t xml:space="preserve">Планируемым результатом освоения образовательной программы является </w:t>
      </w:r>
      <w:r w:rsidRPr="00E80843">
        <w:rPr>
          <w:b/>
          <w:i/>
          <w:sz w:val="24"/>
          <w:szCs w:val="24"/>
        </w:rPr>
        <w:t>портрет выпускника начальной школы</w:t>
      </w:r>
      <w:r w:rsidRPr="00E80843">
        <w:rPr>
          <w:sz w:val="24"/>
          <w:szCs w:val="24"/>
        </w:rPr>
        <w:t xml:space="preserve"> МОУ Шипиловской основной общеобразовательной школы.</w:t>
      </w:r>
    </w:p>
    <w:p w:rsidR="00AA6908" w:rsidRPr="00E80843" w:rsidRDefault="00AA6908" w:rsidP="00AA6908">
      <w:pPr>
        <w:jc w:val="center"/>
        <w:rPr>
          <w:b/>
          <w:lang w:val="ru-RU"/>
        </w:rPr>
      </w:pPr>
    </w:p>
    <w:p w:rsidR="00AA6908" w:rsidRPr="00E80843" w:rsidRDefault="00AA6908" w:rsidP="00AA6908">
      <w:pPr>
        <w:jc w:val="center"/>
        <w:rPr>
          <w:b/>
          <w:lang w:val="ru-RU"/>
        </w:rPr>
      </w:pPr>
      <w:r w:rsidRPr="00E80843">
        <w:rPr>
          <w:b/>
          <w:lang w:val="ru-RU"/>
        </w:rPr>
        <w:t xml:space="preserve">Портрет выпускника начальной школы </w:t>
      </w:r>
    </w:p>
    <w:p w:rsidR="00AA6908" w:rsidRPr="00E80843" w:rsidRDefault="00AA6908" w:rsidP="00AA6908">
      <w:pPr>
        <w:jc w:val="center"/>
        <w:rPr>
          <w:b/>
          <w:i/>
          <w:lang w:val="ru-RU"/>
        </w:rPr>
      </w:pPr>
      <w:r w:rsidRPr="00E80843">
        <w:rPr>
          <w:b/>
          <w:i/>
          <w:lang w:val="ru-RU"/>
        </w:rPr>
        <w:t>Общие принципы построения модели:</w:t>
      </w:r>
    </w:p>
    <w:p w:rsidR="00AA6908" w:rsidRPr="00E80843" w:rsidRDefault="00AA6908" w:rsidP="00AA6908">
      <w:pPr>
        <w:widowControl/>
        <w:numPr>
          <w:ilvl w:val="0"/>
          <w:numId w:val="3"/>
        </w:numPr>
        <w:autoSpaceDE/>
        <w:autoSpaceDN/>
        <w:adjustRightInd/>
        <w:ind w:left="0" w:firstLine="720"/>
        <w:rPr>
          <w:lang w:val="ru-RU"/>
        </w:rPr>
      </w:pPr>
      <w:r w:rsidRPr="00E80843">
        <w:rPr>
          <w:lang w:val="ru-RU"/>
        </w:rPr>
        <w:t>модель ориентирована на то, чтобы сформированные в школе качества помогли выпускнику адекватно включиться в систему существующих социальных отношений, овладеть комплексом социальных ролей;</w:t>
      </w:r>
    </w:p>
    <w:p w:rsidR="00AA6908" w:rsidRPr="00E80843" w:rsidRDefault="00AA6908" w:rsidP="00AA6908">
      <w:pPr>
        <w:widowControl/>
        <w:numPr>
          <w:ilvl w:val="0"/>
          <w:numId w:val="3"/>
        </w:numPr>
        <w:autoSpaceDE/>
        <w:autoSpaceDN/>
        <w:adjustRightInd/>
        <w:ind w:left="0" w:firstLine="720"/>
        <w:rPr>
          <w:lang w:val="ru-RU"/>
        </w:rPr>
      </w:pPr>
      <w:r w:rsidRPr="00E80843">
        <w:rPr>
          <w:lang w:val="ru-RU"/>
        </w:rPr>
        <w:t>в модели выделяются общие качества, которые особо важны для реализации той или иной социальной роли;</w:t>
      </w:r>
    </w:p>
    <w:p w:rsidR="00AA6908" w:rsidRPr="00E80843" w:rsidRDefault="00AA6908" w:rsidP="00AA6908">
      <w:pPr>
        <w:widowControl/>
        <w:numPr>
          <w:ilvl w:val="0"/>
          <w:numId w:val="3"/>
        </w:numPr>
        <w:autoSpaceDE/>
        <w:autoSpaceDN/>
        <w:adjustRightInd/>
        <w:ind w:left="0" w:firstLine="720"/>
        <w:rPr>
          <w:lang w:val="ru-RU"/>
        </w:rPr>
      </w:pPr>
      <w:r w:rsidRPr="00E80843">
        <w:rPr>
          <w:lang w:val="ru-RU"/>
        </w:rPr>
        <w:t>общие качества отражают развитость сущностных сфер человека;</w:t>
      </w:r>
    </w:p>
    <w:p w:rsidR="00AA6908" w:rsidRPr="00E80843" w:rsidRDefault="00AA6908" w:rsidP="00AA6908">
      <w:pPr>
        <w:widowControl/>
        <w:numPr>
          <w:ilvl w:val="0"/>
          <w:numId w:val="3"/>
        </w:numPr>
        <w:autoSpaceDE/>
        <w:autoSpaceDN/>
        <w:adjustRightInd/>
        <w:rPr>
          <w:lang w:val="ru-RU"/>
        </w:rPr>
      </w:pPr>
      <w:r w:rsidRPr="00E80843">
        <w:rPr>
          <w:lang w:val="ru-RU"/>
        </w:rPr>
        <w:t>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w:t>
      </w:r>
    </w:p>
    <w:p w:rsidR="00AA6908" w:rsidRPr="00E80843" w:rsidRDefault="00AA6908" w:rsidP="00AA6908">
      <w:pPr>
        <w:rPr>
          <w:b/>
          <w:lang w:val="ru-RU"/>
        </w:rPr>
      </w:pPr>
    </w:p>
    <w:p w:rsidR="00AA6908" w:rsidRPr="00E80843" w:rsidRDefault="00AA6908" w:rsidP="00AA6908">
      <w:pPr>
        <w:jc w:val="center"/>
        <w:rPr>
          <w:b/>
          <w:lang w:val="ru-RU"/>
        </w:rPr>
      </w:pPr>
      <w:r w:rsidRPr="00E80843">
        <w:rPr>
          <w:b/>
          <w:lang w:val="ru-RU"/>
        </w:rPr>
        <w:t>Психолого-педагогический портрет выпускника начальной школы</w:t>
      </w:r>
    </w:p>
    <w:p w:rsidR="00AA6908" w:rsidRPr="00E80843" w:rsidRDefault="00AA6908" w:rsidP="00AA6908">
      <w:pPr>
        <w:jc w:val="center"/>
        <w:rPr>
          <w:b/>
          <w:lang w:val="ru-RU"/>
        </w:rPr>
      </w:pPr>
    </w:p>
    <w:p w:rsidR="00AA6908" w:rsidRPr="00E80843" w:rsidRDefault="00AA6908" w:rsidP="00AA6908">
      <w:pPr>
        <w:pStyle w:val="2"/>
        <w:spacing w:before="0" w:after="0"/>
        <w:jc w:val="center"/>
        <w:rPr>
          <w:rFonts w:ascii="Times New Roman" w:hAnsi="Times New Roman"/>
          <w:sz w:val="24"/>
          <w:szCs w:val="24"/>
        </w:rPr>
      </w:pPr>
      <w:r w:rsidRPr="00E80843">
        <w:rPr>
          <w:rFonts w:ascii="Times New Roman" w:hAnsi="Times New Roman"/>
          <w:sz w:val="24"/>
          <w:szCs w:val="24"/>
        </w:rPr>
        <w:t>Развитие сущностных сфер</w:t>
      </w:r>
    </w:p>
    <w:p w:rsidR="00AA6908" w:rsidRPr="00E80843" w:rsidRDefault="00AA6908" w:rsidP="00AA6908">
      <w:pPr>
        <w:ind w:firstLine="720"/>
        <w:jc w:val="both"/>
        <w:rPr>
          <w:lang w:val="ru-RU"/>
        </w:rPr>
      </w:pPr>
      <w:r w:rsidRPr="00E80843">
        <w:rPr>
          <w:b/>
          <w:i/>
          <w:lang w:val="ru-RU"/>
        </w:rPr>
        <w:t>Интеллектуальной</w:t>
      </w:r>
      <w:r w:rsidRPr="00E80843">
        <w:rPr>
          <w:b/>
          <w:lang w:val="ru-RU"/>
        </w:rPr>
        <w:t xml:space="preserve"> </w:t>
      </w:r>
      <w:r w:rsidRPr="00E80843">
        <w:rPr>
          <w:lang w:val="ru-RU"/>
        </w:rPr>
        <w:t>−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w:t>
      </w:r>
    </w:p>
    <w:p w:rsidR="00AA6908" w:rsidRPr="00E80843" w:rsidRDefault="00AA6908" w:rsidP="00AA6908">
      <w:pPr>
        <w:ind w:firstLine="720"/>
        <w:jc w:val="both"/>
        <w:rPr>
          <w:lang w:val="ru-RU"/>
        </w:rPr>
      </w:pPr>
      <w:r w:rsidRPr="00E80843">
        <w:rPr>
          <w:b/>
          <w:i/>
          <w:lang w:val="ru-RU"/>
        </w:rPr>
        <w:t>Мотивационной</w:t>
      </w:r>
      <w:r w:rsidRPr="00E80843">
        <w:rPr>
          <w:b/>
          <w:lang w:val="ru-RU"/>
        </w:rPr>
        <w:t xml:space="preserve"> </w:t>
      </w:r>
      <w:r w:rsidRPr="00E80843">
        <w:rPr>
          <w:lang w:val="ru-RU"/>
        </w:rPr>
        <w:t>−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w:t>
      </w:r>
    </w:p>
    <w:p w:rsidR="00AA6908" w:rsidRPr="00E80843" w:rsidRDefault="00AA6908" w:rsidP="00AA6908">
      <w:pPr>
        <w:ind w:firstLine="720"/>
        <w:jc w:val="both"/>
        <w:rPr>
          <w:lang w:val="ru-RU"/>
        </w:rPr>
      </w:pPr>
      <w:r w:rsidRPr="00E80843">
        <w:rPr>
          <w:b/>
          <w:i/>
          <w:lang w:val="ru-RU"/>
        </w:rPr>
        <w:t>Эмоциональной</w:t>
      </w:r>
      <w:r w:rsidRPr="00E80843">
        <w:rPr>
          <w:b/>
          <w:lang w:val="ru-RU"/>
        </w:rPr>
        <w:t xml:space="preserve"> </w:t>
      </w:r>
      <w:r w:rsidRPr="00E80843">
        <w:rPr>
          <w:lang w:val="ru-RU"/>
        </w:rPr>
        <w:t xml:space="preserve">−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w:t>
      </w:r>
      <w:proofErr w:type="gramStart"/>
      <w:r w:rsidRPr="00E80843">
        <w:rPr>
          <w:lang w:val="ru-RU"/>
        </w:rPr>
        <w:t>на</w:t>
      </w:r>
      <w:proofErr w:type="gramEnd"/>
      <w:r w:rsidRPr="00E80843">
        <w:rPr>
          <w:lang w:val="ru-RU"/>
        </w:rPr>
        <w:t xml:space="preserve"> то или иное событие. Освоение ребенком </w:t>
      </w:r>
      <w:r w:rsidRPr="00E80843">
        <w:rPr>
          <w:lang w:val="ru-RU"/>
        </w:rPr>
        <w:lastRenderedPageBreak/>
        <w:t>некоторой системы оценочных суждений.</w:t>
      </w:r>
    </w:p>
    <w:p w:rsidR="00AA6908" w:rsidRPr="00E80843" w:rsidRDefault="00AA6908" w:rsidP="00AA6908">
      <w:pPr>
        <w:ind w:firstLine="720"/>
        <w:jc w:val="both"/>
        <w:rPr>
          <w:lang w:val="ru-RU"/>
        </w:rPr>
      </w:pPr>
      <w:r w:rsidRPr="00E80843">
        <w:rPr>
          <w:b/>
          <w:i/>
          <w:lang w:val="ru-RU"/>
        </w:rPr>
        <w:t>Сферы саморегуляции</w:t>
      </w:r>
      <w:r w:rsidRPr="00E80843">
        <w:rPr>
          <w:lang w:val="ru-RU"/>
        </w:rPr>
        <w:t xml:space="preserve"> − сформированность понимания новой социальной позиции учащегося, понимание необходимости выполнения определенных норм и правил поведения, подчинения определенному режиму.</w:t>
      </w:r>
    </w:p>
    <w:p w:rsidR="00AA6908" w:rsidRPr="00E80843" w:rsidRDefault="00AA6908" w:rsidP="00AA6908">
      <w:pPr>
        <w:ind w:firstLine="720"/>
        <w:jc w:val="both"/>
        <w:rPr>
          <w:lang w:val="ru-RU"/>
        </w:rPr>
      </w:pPr>
      <w:r w:rsidRPr="00E80843">
        <w:rPr>
          <w:b/>
          <w:i/>
          <w:lang w:val="ru-RU"/>
        </w:rPr>
        <w:t xml:space="preserve">Волевой </w:t>
      </w:r>
      <w:r w:rsidRPr="00E80843">
        <w:rPr>
          <w:b/>
          <w:lang w:val="ru-RU"/>
        </w:rPr>
        <w:t>−</w:t>
      </w:r>
      <w:r w:rsidRPr="00E80843">
        <w:rPr>
          <w:lang w:val="ru-RU"/>
        </w:rPr>
        <w:t xml:space="preserve"> сформированность произвольных умственных действий: намеренное запоминание, волевое внимание, направленное и стойкое наблюдение, упорство в решении различных задач, 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 плане.</w:t>
      </w:r>
    </w:p>
    <w:p w:rsidR="00AA6908" w:rsidRPr="00E80843" w:rsidRDefault="00AA6908" w:rsidP="00AA6908">
      <w:pPr>
        <w:ind w:firstLine="720"/>
        <w:jc w:val="both"/>
        <w:rPr>
          <w:lang w:val="ru-RU"/>
        </w:rPr>
      </w:pPr>
      <w:r w:rsidRPr="00E80843">
        <w:rPr>
          <w:b/>
          <w:i/>
          <w:lang w:val="ru-RU"/>
        </w:rPr>
        <w:t>Практически-действенной</w:t>
      </w:r>
      <w:r w:rsidRPr="00E80843">
        <w:rPr>
          <w:lang w:val="ru-RU"/>
        </w:rPr>
        <w:t xml:space="preserve"> −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w:t>
      </w:r>
    </w:p>
    <w:p w:rsidR="00AA6908" w:rsidRPr="00E80843" w:rsidRDefault="00AA6908" w:rsidP="00AA6908">
      <w:pPr>
        <w:ind w:firstLine="720"/>
        <w:jc w:val="both"/>
        <w:rPr>
          <w:lang w:val="ru-RU"/>
        </w:rPr>
      </w:pPr>
      <w:r w:rsidRPr="00E80843">
        <w:rPr>
          <w:b/>
          <w:i/>
          <w:lang w:val="ru-RU"/>
        </w:rPr>
        <w:t>Экзистенционально</w:t>
      </w:r>
      <w:r w:rsidRPr="00E80843">
        <w:rPr>
          <w:b/>
          <w:lang w:val="ru-RU"/>
        </w:rPr>
        <w:t>й</w:t>
      </w:r>
      <w:r w:rsidRPr="00E80843">
        <w:rPr>
          <w:lang w:val="ru-RU"/>
        </w:rPr>
        <w:t xml:space="preserve"> −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w:t>
      </w:r>
    </w:p>
    <w:p w:rsidR="00AA6908" w:rsidRPr="00E80843" w:rsidRDefault="00AA6908" w:rsidP="00AA6908">
      <w:pPr>
        <w:ind w:firstLine="720"/>
        <w:jc w:val="both"/>
        <w:rPr>
          <w:lang w:val="ru-RU"/>
        </w:rPr>
      </w:pPr>
    </w:p>
    <w:p w:rsidR="00AA6908" w:rsidRPr="00E80843" w:rsidRDefault="00AA6908" w:rsidP="00AA6908">
      <w:pPr>
        <w:ind w:firstLine="720"/>
        <w:jc w:val="center"/>
        <w:rPr>
          <w:b/>
          <w:i/>
          <w:lang w:val="ru-RU"/>
        </w:rPr>
      </w:pPr>
      <w:r w:rsidRPr="00E80843">
        <w:rPr>
          <w:b/>
          <w:i/>
          <w:lang w:val="ru-RU"/>
        </w:rPr>
        <w:t xml:space="preserve">Формирование качеств, необходимых для реализации </w:t>
      </w:r>
    </w:p>
    <w:p w:rsidR="00AA6908" w:rsidRPr="00E80843" w:rsidRDefault="00AA6908" w:rsidP="00AA6908">
      <w:pPr>
        <w:ind w:firstLine="720"/>
        <w:jc w:val="center"/>
        <w:rPr>
          <w:b/>
          <w:i/>
          <w:lang w:val="ru-RU"/>
        </w:rPr>
      </w:pPr>
      <w:r w:rsidRPr="00E80843">
        <w:rPr>
          <w:b/>
          <w:i/>
          <w:lang w:val="ru-RU"/>
        </w:rPr>
        <w:t>комплекса социальных ролей</w:t>
      </w:r>
    </w:p>
    <w:p w:rsidR="00AA6908" w:rsidRPr="00E80843" w:rsidRDefault="00AA6908" w:rsidP="00AA6908">
      <w:pPr>
        <w:ind w:firstLine="720"/>
        <w:jc w:val="both"/>
        <w:rPr>
          <w:lang w:val="ru-RU"/>
        </w:rPr>
      </w:pPr>
      <w:r w:rsidRPr="00E80843">
        <w:rPr>
          <w:b/>
          <w:i/>
          <w:lang w:val="ru-RU"/>
        </w:rPr>
        <w:t>Учащегося</w:t>
      </w:r>
      <w:r w:rsidRPr="00E80843">
        <w:rPr>
          <w:b/>
          <w:lang w:val="ru-RU"/>
        </w:rPr>
        <w:t xml:space="preserve"> </w:t>
      </w:r>
      <w:r w:rsidRPr="00E80843">
        <w:rPr>
          <w:lang w:val="ru-RU"/>
        </w:rPr>
        <w:t>−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w:t>
      </w:r>
    </w:p>
    <w:p w:rsidR="00AA6908" w:rsidRPr="00E80843" w:rsidRDefault="00AA6908" w:rsidP="00AA6908">
      <w:pPr>
        <w:ind w:firstLine="720"/>
        <w:jc w:val="both"/>
        <w:rPr>
          <w:lang w:val="ru-RU"/>
        </w:rPr>
      </w:pPr>
      <w:r w:rsidRPr="00E80843">
        <w:rPr>
          <w:b/>
          <w:i/>
          <w:lang w:val="ru-RU"/>
        </w:rPr>
        <w:t>Семьянина</w:t>
      </w:r>
      <w:r w:rsidRPr="00E80843">
        <w:rPr>
          <w:lang w:val="ru-RU"/>
        </w:rPr>
        <w:t xml:space="preserve"> − сформированность уважительного отношения ко всем членам семьи. Осознание своей роли в семье.</w:t>
      </w:r>
    </w:p>
    <w:p w:rsidR="00AA6908" w:rsidRPr="00E80843" w:rsidRDefault="00AA6908" w:rsidP="00AA6908">
      <w:pPr>
        <w:ind w:firstLine="720"/>
        <w:jc w:val="both"/>
        <w:rPr>
          <w:lang w:val="ru-RU"/>
        </w:rPr>
      </w:pPr>
      <w:r w:rsidRPr="00E80843">
        <w:rPr>
          <w:b/>
          <w:i/>
          <w:lang w:val="ru-RU"/>
        </w:rPr>
        <w:t>Гражданина России</w:t>
      </w:r>
      <w:r w:rsidRPr="00E80843">
        <w:rPr>
          <w:lang w:val="ru-RU"/>
        </w:rPr>
        <w:t xml:space="preserve"> −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AA6908" w:rsidRPr="00E80843" w:rsidRDefault="00AA6908" w:rsidP="00AA6908">
      <w:pPr>
        <w:ind w:firstLine="720"/>
        <w:jc w:val="both"/>
        <w:rPr>
          <w:lang w:val="ru-RU"/>
        </w:rPr>
      </w:pPr>
      <w:r w:rsidRPr="00E80843">
        <w:rPr>
          <w:b/>
          <w:i/>
          <w:lang w:val="ru-RU"/>
        </w:rPr>
        <w:t>Жителя планеты Земля</w:t>
      </w:r>
      <w:r w:rsidRPr="00E80843">
        <w:rPr>
          <w:lang w:val="ru-RU"/>
        </w:rPr>
        <w:t xml:space="preserve"> − творческое восприятие окружающего мира.</w:t>
      </w:r>
    </w:p>
    <w:p w:rsidR="00AA6908" w:rsidRPr="00E80843" w:rsidRDefault="00AA6908" w:rsidP="00AA6908">
      <w:pPr>
        <w:ind w:firstLine="720"/>
        <w:jc w:val="both"/>
        <w:rPr>
          <w:lang w:val="ru-RU"/>
        </w:rPr>
      </w:pPr>
      <w:r w:rsidRPr="00E80843">
        <w:rPr>
          <w:lang w:val="ru-RU"/>
        </w:rPr>
        <w:t>Осознание себя неотъемлемой частью природы (бережное отношение к природе).</w:t>
      </w:r>
    </w:p>
    <w:p w:rsidR="00AA6908" w:rsidRPr="00BA373A" w:rsidRDefault="00AA6908" w:rsidP="00AA6908">
      <w:pPr>
        <w:ind w:firstLine="720"/>
        <w:jc w:val="both"/>
        <w:rPr>
          <w:lang w:val="ru-RU"/>
        </w:rPr>
      </w:pPr>
      <w:r w:rsidRPr="00E80843">
        <w:rPr>
          <w:b/>
          <w:i/>
          <w:lang w:val="ru-RU"/>
        </w:rPr>
        <w:t>Части детского сообщества</w:t>
      </w:r>
      <w:r w:rsidRPr="00E80843">
        <w:rPr>
          <w:lang w:val="ru-RU"/>
        </w:rPr>
        <w:t xml:space="preserve"> − сформированность морально-нравственных качеств: взаимопомощь, взаимовыручка. Осознание себя частью коллектива. Сформированность гуманного отношения к членам коллектива. </w:t>
      </w:r>
      <w:r w:rsidRPr="00BA373A">
        <w:rPr>
          <w:lang w:val="ru-RU"/>
        </w:rPr>
        <w:t>Присвоение общечеловеческих ценностей.</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color w:val="000000"/>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E21FA6">
        <w:rPr>
          <w:rStyle w:val="Zag11"/>
          <w:rFonts w:eastAsia="@Arial Unicode MS"/>
          <w:color w:val="000000"/>
          <w:lang w:val="ru-RU"/>
        </w:rPr>
        <w:t>Стандарта</w:t>
      </w:r>
      <w:proofErr w:type="gramEnd"/>
      <w:r w:rsidRPr="00E21FA6">
        <w:rPr>
          <w:rStyle w:val="Zag11"/>
          <w:rFonts w:eastAsia="@Arial Unicode MS"/>
          <w:color w:val="000000"/>
          <w:lang w:val="ru-RU"/>
        </w:rPr>
        <w:t xml:space="preserve"> к результатам обучающихся, освоивших основную образовательную программу. Они представляют собой систему </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обобщённых личностно ориентированных целей образования</w:t>
      </w:r>
      <w:r w:rsidRPr="00E21FA6">
        <w:rPr>
          <w:rStyle w:val="Zag11"/>
          <w:rFonts w:eastAsia="@Arial Unicode MS"/>
          <w:color w:val="000000"/>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Планируемые результаты: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·обеспечивают связь между требованиями Стандарта, образовательным процессом и системой оценки результатов </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 обучающихся и требований, предъявляемых системой оценки;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lastRenderedPageBreak/>
        <w:t>·являются содержательной и критериальной основой для разработки программ учебных предметов, курсов, учебно</w:t>
      </w:r>
      <w:r>
        <w:rPr>
          <w:rStyle w:val="Zag11"/>
          <w:rFonts w:eastAsia="@Arial Unicode MS"/>
          <w:color w:val="000000"/>
          <w:lang w:val="ru-RU"/>
        </w:rPr>
        <w:t>-</w:t>
      </w:r>
      <w:r w:rsidRPr="00E21FA6">
        <w:rPr>
          <w:rStyle w:val="Zag11"/>
          <w:rFonts w:eastAsia="@Arial Unicode MS"/>
          <w:color w:val="000000"/>
          <w:lang w:val="ru-RU"/>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В соответствии с системно</w:t>
      </w:r>
      <w:r>
        <w:rPr>
          <w:rStyle w:val="Zag11"/>
          <w:rFonts w:eastAsia="@Arial Unicode MS"/>
          <w:color w:val="000000"/>
          <w:lang w:val="ru-RU"/>
        </w:rPr>
        <w:t>-</w:t>
      </w:r>
      <w:r w:rsidRPr="00E21FA6">
        <w:rPr>
          <w:rStyle w:val="Zag11"/>
          <w:rFonts w:eastAsia="@Arial Unicode MS"/>
          <w:color w:val="000000"/>
          <w:lang w:val="ru-RU"/>
        </w:rPr>
        <w:t>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21FA6">
        <w:rPr>
          <w:rStyle w:val="Zag11"/>
          <w:rFonts w:eastAsia="@Arial Unicode MS"/>
          <w:i/>
          <w:iCs/>
          <w:color w:val="000000"/>
          <w:lang w:val="ru-RU"/>
        </w:rPr>
        <w:t xml:space="preserve">, </w:t>
      </w:r>
      <w:r w:rsidRPr="00E21FA6">
        <w:rPr>
          <w:rStyle w:val="Zag11"/>
          <w:rFonts w:eastAsia="@Arial Unicode MS"/>
          <w:color w:val="000000"/>
          <w:lang w:val="ru-RU"/>
        </w:rPr>
        <w:t>позволяющие обучающимся успешно решать учебные и учебно</w:t>
      </w:r>
      <w:r>
        <w:rPr>
          <w:rStyle w:val="Zag11"/>
          <w:rFonts w:eastAsia="@Arial Unicode MS"/>
          <w:color w:val="000000"/>
          <w:lang w:val="ru-RU"/>
        </w:rPr>
        <w:t>-</w:t>
      </w:r>
      <w:r w:rsidRPr="00E21FA6">
        <w:rPr>
          <w:rStyle w:val="Zag11"/>
          <w:rFonts w:eastAsia="@Arial Unicode MS"/>
          <w:color w:val="000000"/>
          <w:lang w:val="ru-RU"/>
        </w:rPr>
        <w:t>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E21FA6">
        <w:rPr>
          <w:rStyle w:val="Zag11"/>
          <w:rFonts w:eastAsia="@Arial Unicode MS"/>
          <w:i/>
          <w:iCs/>
          <w:color w:val="000000"/>
          <w:lang w:val="ru-RU"/>
        </w:rPr>
        <w:t>опорный характер,</w:t>
      </w:r>
      <w:r w:rsidRPr="00E21FA6">
        <w:rPr>
          <w:rStyle w:val="Zag11"/>
          <w:rFonts w:eastAsia="@Arial Unicode MS"/>
          <w:color w:val="000000"/>
          <w:lang w:val="ru-RU"/>
        </w:rPr>
        <w:t xml:space="preserve"> т. е. </w:t>
      </w:r>
    </w:p>
    <w:p w:rsidR="005925F3" w:rsidRPr="00E21FA6" w:rsidRDefault="005925F3" w:rsidP="005925F3">
      <w:pPr>
        <w:tabs>
          <w:tab w:val="left" w:leader="dot" w:pos="624"/>
        </w:tabs>
        <w:ind w:firstLine="339"/>
        <w:jc w:val="both"/>
        <w:rPr>
          <w:rStyle w:val="Zag11"/>
          <w:rFonts w:eastAsia="@Arial Unicode MS"/>
          <w:b/>
          <w:bCs/>
          <w:color w:val="000000"/>
          <w:lang w:val="ru-RU"/>
        </w:rPr>
      </w:pPr>
      <w:r w:rsidRPr="00E21FA6">
        <w:rPr>
          <w:rStyle w:val="Zag11"/>
          <w:rFonts w:eastAsia="@Arial Unicode MS"/>
          <w:color w:val="000000"/>
          <w:lang w:val="ru-RU"/>
        </w:rPr>
        <w:t>служащий основой для последующего обучения.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color w:val="000000"/>
          <w:lang w:val="ru-RU"/>
        </w:rPr>
        <w:t xml:space="preserve">Структура планируемых результатов </w:t>
      </w:r>
      <w:r w:rsidRPr="00E21FA6">
        <w:rPr>
          <w:rStyle w:val="Zag11"/>
          <w:rFonts w:eastAsia="@Arial Unicode MS"/>
          <w:color w:val="000000"/>
          <w:lang w:val="ru-RU"/>
        </w:rPr>
        <w:t>строится с учётом необходимости: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·определения динамики картины развития </w:t>
      </w:r>
      <w:proofErr w:type="gramStart"/>
      <w:r w:rsidRPr="00E21FA6">
        <w:rPr>
          <w:rStyle w:val="Zag11"/>
          <w:rFonts w:eastAsia="@Arial Unicode MS"/>
          <w:color w:val="000000"/>
          <w:lang w:val="ru-RU"/>
        </w:rPr>
        <w:t>обучающихся</w:t>
      </w:r>
      <w:proofErr w:type="gramEnd"/>
      <w:r w:rsidRPr="00E21FA6">
        <w:rPr>
          <w:rStyle w:val="Zag11"/>
          <w:rFonts w:eastAsia="@Arial Unicode MS"/>
          <w:color w:val="000000"/>
          <w:lang w:val="ru-RU"/>
        </w:rPr>
        <w:t xml:space="preserve"> на основе выделения достигнутого уровня развития и ближайшей перспективы — зоны ближайшего развития ребёнка;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925F3" w:rsidRPr="00E21FA6" w:rsidRDefault="005925F3" w:rsidP="005925F3">
      <w:pPr>
        <w:tabs>
          <w:tab w:val="left" w:leader="dot" w:pos="624"/>
        </w:tabs>
        <w:ind w:firstLine="339"/>
        <w:jc w:val="both"/>
        <w:rPr>
          <w:rStyle w:val="Zag11"/>
          <w:rFonts w:eastAsia="@Arial Unicode MS"/>
          <w:b/>
          <w:bCs/>
          <w:color w:val="000000"/>
          <w:lang w:val="ru-RU"/>
        </w:rPr>
      </w:pPr>
      <w:r w:rsidRPr="00E21FA6">
        <w:rPr>
          <w:rStyle w:val="Zag11"/>
          <w:rFonts w:eastAsia="@Arial Unicode MS"/>
          <w:color w:val="000000"/>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21FA6">
        <w:rPr>
          <w:rStyle w:val="Zag11"/>
          <w:rFonts w:eastAsia="@Arial Unicode MS"/>
          <w:i/>
          <w:iCs/>
          <w:color w:val="000000"/>
          <w:lang w:val="ru-RU"/>
        </w:rPr>
        <w:t>уровни описания</w:t>
      </w:r>
      <w:r w:rsidRPr="00E21FA6">
        <w:rPr>
          <w:rStyle w:val="Zag11"/>
          <w:rFonts w:eastAsia="@Arial Unicode MS"/>
          <w:color w:val="000000"/>
          <w:lang w:val="ru-RU"/>
        </w:rPr>
        <w:t>.</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color w:val="000000"/>
          <w:lang w:val="ru-RU"/>
        </w:rPr>
        <w:t>Цели</w:t>
      </w:r>
      <w:r w:rsidRPr="00E21FA6">
        <w:rPr>
          <w:rStyle w:val="Zag11"/>
          <w:rFonts w:eastAsia="@Arial Unicode MS"/>
          <w:b/>
          <w:bCs/>
          <w:color w:val="000000"/>
          <w:lang w:val="ru-RU"/>
        </w:rPr>
        <w:noBreakHyphen/>
        <w:t xml:space="preserve">ориентиры, </w:t>
      </w:r>
      <w:r w:rsidRPr="00E21FA6">
        <w:rPr>
          <w:rStyle w:val="Zag11"/>
          <w:rFonts w:eastAsia="@Arial Unicode MS"/>
          <w:color w:val="000000"/>
          <w:lang w:val="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5925F3" w:rsidRPr="00E21FA6" w:rsidRDefault="005925F3" w:rsidP="005925F3">
      <w:pPr>
        <w:tabs>
          <w:tab w:val="left" w:leader="dot" w:pos="624"/>
        </w:tabs>
        <w:ind w:firstLine="339"/>
        <w:jc w:val="both"/>
        <w:rPr>
          <w:rStyle w:val="Zag11"/>
          <w:rFonts w:eastAsia="@Arial Unicode MS"/>
          <w:b/>
          <w:bCs/>
          <w:color w:val="000000"/>
          <w:lang w:val="ru-RU"/>
        </w:rPr>
      </w:pPr>
      <w:r w:rsidRPr="00E21FA6">
        <w:rPr>
          <w:rStyle w:val="Zag11"/>
          <w:rFonts w:eastAsia="@Arial Unicode MS"/>
          <w:color w:val="000000"/>
          <w:lang w:val="ru-RU"/>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color w:val="000000"/>
          <w:lang w:val="ru-RU"/>
        </w:rPr>
        <w:t xml:space="preserve">Цели, характеризующие систему учебных действий в отношении опорного учебного материала. </w:t>
      </w:r>
      <w:r w:rsidRPr="00E21FA6">
        <w:rPr>
          <w:rStyle w:val="Zag11"/>
          <w:rFonts w:eastAsia="@Arial Unicode MS"/>
          <w:color w:val="000000"/>
          <w:lang w:val="ru-RU"/>
        </w:rPr>
        <w:t xml:space="preserve">Планируемые результаты, описывающие эту группу целей, приводятся в блоках </w:t>
      </w:r>
      <w:r w:rsidRPr="00E21FA6">
        <w:rPr>
          <w:rStyle w:val="Zag11"/>
          <w:rFonts w:eastAsia="@Arial Unicode MS"/>
          <w:b/>
          <w:bCs/>
          <w:color w:val="000000"/>
          <w:u w:val="single"/>
          <w:lang w:val="ru-RU"/>
        </w:rPr>
        <w:t>«</w:t>
      </w:r>
      <w:r w:rsidRPr="00E21FA6">
        <w:rPr>
          <w:rStyle w:val="Zag11"/>
          <w:rFonts w:eastAsia="@Arial Unicode MS"/>
          <w:color w:val="000000"/>
          <w:u w:val="single"/>
          <w:lang w:val="ru-RU"/>
        </w:rPr>
        <w:t>Выпускник научится</w:t>
      </w:r>
      <w:r w:rsidRPr="00E21FA6">
        <w:rPr>
          <w:rStyle w:val="Zag11"/>
          <w:rFonts w:eastAsia="@Arial Unicode MS"/>
          <w:b/>
          <w:bCs/>
          <w:color w:val="000000"/>
          <w:u w:val="single"/>
          <w:lang w:val="ru-RU"/>
        </w:rPr>
        <w:t>»</w:t>
      </w:r>
      <w:r w:rsidRPr="00E21FA6">
        <w:rPr>
          <w:rStyle w:val="Zag11"/>
          <w:rFonts w:eastAsia="@Arial Unicode MS"/>
          <w:b/>
          <w:bCs/>
          <w:color w:val="000000"/>
          <w:lang w:val="ru-RU"/>
        </w:rPr>
        <w:t xml:space="preserve"> </w:t>
      </w:r>
      <w:r w:rsidRPr="00E21FA6">
        <w:rPr>
          <w:rStyle w:val="Zag11"/>
          <w:rFonts w:eastAsia="@Arial Unicode MS"/>
          <w:color w:val="000000"/>
          <w:lang w:val="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w:t>
      </w:r>
      <w:r>
        <w:rPr>
          <w:rStyle w:val="Zag11"/>
          <w:rFonts w:eastAsia="@Arial Unicode MS"/>
          <w:color w:val="000000"/>
          <w:lang w:val="ru-RU"/>
        </w:rPr>
        <w:t>-</w:t>
      </w:r>
      <w:r w:rsidRPr="00E21FA6">
        <w:rPr>
          <w:rStyle w:val="Zag11"/>
          <w:rFonts w:eastAsia="@Arial Unicode MS"/>
          <w:color w:val="000000"/>
          <w:lang w:val="ru-RU"/>
        </w:rPr>
        <w:t xml:space="preserve">первых, </w:t>
      </w:r>
      <w:r w:rsidRPr="00E21FA6">
        <w:rPr>
          <w:rStyle w:val="Zag11"/>
          <w:rFonts w:eastAsia="@Arial Unicode MS"/>
          <w:color w:val="000000"/>
          <w:lang w:val="ru-RU"/>
        </w:rPr>
        <w:lastRenderedPageBreak/>
        <w:t>принципиально необходима для успешного обучения в начальной и основной школе и, во</w:t>
      </w:r>
      <w:r>
        <w:rPr>
          <w:rStyle w:val="Zag11"/>
          <w:rFonts w:eastAsia="@Arial Unicode MS"/>
          <w:color w:val="000000"/>
          <w:lang w:val="ru-RU"/>
        </w:rPr>
        <w:t>-</w:t>
      </w:r>
      <w:r w:rsidRPr="00E21FA6">
        <w:rPr>
          <w:rStyle w:val="Zag11"/>
          <w:rFonts w:eastAsia="@Arial Unicode MS"/>
          <w:color w:val="000000"/>
          <w:lang w:val="ru-RU"/>
        </w:rPr>
        <w:t>вторых, при наличии специальной целенаправленной работы учителя в принципе может быть освоена подавляющим большинством детей.</w:t>
      </w:r>
    </w:p>
    <w:p w:rsidR="005925F3" w:rsidRPr="00E21FA6" w:rsidRDefault="005925F3" w:rsidP="005925F3">
      <w:pPr>
        <w:tabs>
          <w:tab w:val="left" w:leader="dot" w:pos="624"/>
        </w:tabs>
        <w:ind w:firstLine="339"/>
        <w:jc w:val="both"/>
        <w:rPr>
          <w:rStyle w:val="Zag11"/>
          <w:rFonts w:eastAsia="@Arial Unicode MS"/>
          <w:b/>
          <w:bCs/>
          <w:color w:val="000000"/>
          <w:lang w:val="ru-RU"/>
        </w:rPr>
      </w:pPr>
      <w:r w:rsidRPr="00E21FA6">
        <w:rPr>
          <w:rStyle w:val="Zag11"/>
          <w:rFonts w:eastAsia="@Arial Unicode MS"/>
          <w:color w:val="000000"/>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E21FA6">
        <w:rPr>
          <w:rStyle w:val="Zag11"/>
          <w:rFonts w:eastAsia="@Arial Unicode MS"/>
          <w:color w:val="000000"/>
          <w:lang w:val="ru-RU"/>
        </w:rPr>
        <w:t>обучающимися</w:t>
      </w:r>
      <w:proofErr w:type="gramEnd"/>
      <w:r w:rsidRPr="00E21FA6">
        <w:rPr>
          <w:rStyle w:val="Zag11"/>
          <w:rFonts w:eastAsia="@Arial Unicode MS"/>
          <w:color w:val="000000"/>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925F3" w:rsidRPr="00E21FA6" w:rsidRDefault="005925F3" w:rsidP="005925F3">
      <w:pPr>
        <w:tabs>
          <w:tab w:val="left" w:leader="dot" w:pos="624"/>
        </w:tabs>
        <w:ind w:firstLine="339"/>
        <w:jc w:val="both"/>
        <w:rPr>
          <w:rStyle w:val="Zag11"/>
          <w:rFonts w:eastAsia="@Arial Unicode MS"/>
          <w:b/>
          <w:bCs/>
          <w:color w:val="000000"/>
          <w:lang w:val="ru-RU"/>
        </w:rPr>
      </w:pPr>
      <w:r w:rsidRPr="00E21FA6">
        <w:rPr>
          <w:rStyle w:val="Zag11"/>
          <w:rFonts w:eastAsia="@Arial Unicode MS"/>
          <w:b/>
          <w:bCs/>
          <w:color w:val="000000"/>
          <w:lang w:val="ru-RU"/>
        </w:rPr>
        <w:t xml:space="preserve">Цели, характеризующие систему учебных действий в отношении знаний, умений, навыков, расширяющих и </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b/>
          <w:bCs/>
          <w:color w:val="000000"/>
          <w:lang w:val="ru-RU"/>
        </w:rPr>
        <w:t>углубляющих</w:t>
      </w:r>
      <w:proofErr w:type="gramEnd"/>
      <w:r w:rsidRPr="00E21FA6">
        <w:rPr>
          <w:rStyle w:val="Zag11"/>
          <w:rFonts w:eastAsia="@Arial Unicode MS"/>
          <w:b/>
          <w:bCs/>
          <w:color w:val="000000"/>
          <w:lang w:val="ru-RU"/>
        </w:rPr>
        <w:t xml:space="preserve"> опорную систему или выступающих как пропедевтика для дальнейшего изучения данного предмета. </w:t>
      </w:r>
      <w:r w:rsidRPr="00E21FA6">
        <w:rPr>
          <w:rStyle w:val="Zag11"/>
          <w:rFonts w:eastAsia="@Arial Unicode MS"/>
          <w:color w:val="000000"/>
          <w:lang w:val="ru-RU"/>
        </w:rPr>
        <w:t xml:space="preserve">Планируемые результаты, описывающие указанную группу целей, приводятся в блоках </w:t>
      </w:r>
      <w:r w:rsidRPr="00E21FA6">
        <w:rPr>
          <w:rStyle w:val="Zag11"/>
          <w:rFonts w:eastAsia="@Arial Unicode MS"/>
          <w:color w:val="000000"/>
          <w:u w:val="single"/>
          <w:lang w:val="ru-RU"/>
        </w:rPr>
        <w:t>«Выпускник получит возможность научиться»</w:t>
      </w:r>
      <w:r w:rsidRPr="00E21FA6">
        <w:rPr>
          <w:rStyle w:val="Zag11"/>
          <w:rFonts w:eastAsia="@Arial Unicode MS"/>
          <w:color w:val="000000"/>
          <w:lang w:val="ru-RU"/>
        </w:rPr>
        <w:t xml:space="preserve"> к каждому разделу примерной программы учебного предмета и </w:t>
      </w:r>
      <w:r w:rsidRPr="00E21FA6">
        <w:rPr>
          <w:rStyle w:val="Zag11"/>
          <w:rFonts w:eastAsia="@Arial Unicode MS"/>
          <w:i/>
          <w:iCs/>
          <w:color w:val="000000"/>
          <w:lang w:val="ru-RU"/>
        </w:rPr>
        <w:t xml:space="preserve">выделяются курсивом. </w:t>
      </w:r>
      <w:r w:rsidRPr="00E21FA6">
        <w:rPr>
          <w:rStyle w:val="Zag11"/>
          <w:rFonts w:eastAsia="@Arial Unicode MS"/>
          <w:color w:val="000000"/>
          <w:lang w:val="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E21FA6">
        <w:rPr>
          <w:rStyle w:val="Zag11"/>
          <w:rFonts w:eastAsia="@Arial Unicode MS"/>
          <w:color w:val="000000"/>
          <w:lang w:val="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E21FA6">
        <w:rPr>
          <w:rStyle w:val="Zag11"/>
          <w:rFonts w:eastAsia="@Arial Unicode MS"/>
          <w:color w:val="000000"/>
          <w:lang w:val="ru-RU"/>
        </w:rPr>
        <w:t xml:space="preserve"> Оценка достижения этих целей ведётся преимущественно в ходе процедур, допускающих предоставление и использование исключительно не</w:t>
      </w:r>
      <w:r>
        <w:rPr>
          <w:rStyle w:val="Zag11"/>
          <w:rFonts w:eastAsia="@Arial Unicode MS"/>
          <w:color w:val="000000"/>
          <w:lang w:val="ru-RU"/>
        </w:rPr>
        <w:t>персонифицированной информации, ч</w:t>
      </w:r>
      <w:r w:rsidRPr="00E21FA6">
        <w:rPr>
          <w:rStyle w:val="Zag11"/>
          <w:rFonts w:eastAsia="@Arial Unicode MS"/>
          <w:color w:val="000000"/>
          <w:lang w:val="ru-RU"/>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Основные цели такого включения — предоставить возможность </w:t>
      </w:r>
      <w:proofErr w:type="gramStart"/>
      <w:r w:rsidRPr="00E21FA6">
        <w:rPr>
          <w:rStyle w:val="Zag11"/>
          <w:rFonts w:eastAsia="@Arial Unicode MS"/>
          <w:color w:val="000000"/>
          <w:lang w:val="ru-RU"/>
        </w:rPr>
        <w:t>обучающимся</w:t>
      </w:r>
      <w:proofErr w:type="gramEnd"/>
      <w:r w:rsidRPr="00E21FA6">
        <w:rPr>
          <w:rStyle w:val="Zag11"/>
          <w:rFonts w:eastAsia="@Arial Unicode MS"/>
          <w:color w:val="000000"/>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21FA6">
        <w:rPr>
          <w:rStyle w:val="Zag11"/>
          <w:rFonts w:eastAsia="@Arial Unicode MS"/>
          <w:b/>
          <w:bCs/>
          <w:color w:val="000000"/>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E21FA6">
        <w:rPr>
          <w:rStyle w:val="Zag11"/>
          <w:rFonts w:eastAsia="@Arial Unicode MS"/>
          <w:color w:val="000000"/>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21FA6">
        <w:rPr>
          <w:rStyle w:val="Zag11"/>
          <w:rFonts w:eastAsia="@Arial Unicode MS"/>
          <w:b/>
          <w:bCs/>
          <w:i/>
          <w:iCs/>
          <w:color w:val="000000"/>
          <w:lang w:val="ru-RU"/>
        </w:rPr>
        <w:t xml:space="preserve">дифференциации требований </w:t>
      </w:r>
      <w:r w:rsidRPr="00E21FA6">
        <w:rPr>
          <w:rStyle w:val="Zag11"/>
          <w:rFonts w:eastAsia="@Arial Unicode MS"/>
          <w:color w:val="000000"/>
          <w:lang w:val="ru-RU"/>
        </w:rPr>
        <w:t>к подготовке обучающихся.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 ступени начального общего образования устанавливаются планируемые результаты освоения: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·междисциплинарной программы «Формирование универсальных учебных действий», а также её разделов «</w:t>
      </w:r>
      <w:r>
        <w:rPr>
          <w:rStyle w:val="Zag11"/>
          <w:rFonts w:eastAsia="@Arial Unicode MS"/>
          <w:color w:val="000000"/>
          <w:lang w:val="ru-RU"/>
        </w:rPr>
        <w:t>Ч</w:t>
      </w:r>
      <w:r w:rsidRPr="00E21FA6">
        <w:rPr>
          <w:rStyle w:val="Zag11"/>
          <w:rFonts w:eastAsia="@Arial Unicode MS"/>
          <w:color w:val="000000"/>
          <w:lang w:val="ru-RU"/>
        </w:rPr>
        <w:t xml:space="preserve">тение. Работа с текстом» и «Формирование </w:t>
      </w:r>
      <w:proofErr w:type="gramStart"/>
      <w:r w:rsidRPr="00E21FA6">
        <w:rPr>
          <w:rStyle w:val="Zag11"/>
          <w:rFonts w:eastAsia="@Arial Unicode MS"/>
          <w:color w:val="000000"/>
          <w:lang w:val="ru-RU"/>
        </w:rPr>
        <w:t>ИКТ</w:t>
      </w:r>
      <w:r>
        <w:rPr>
          <w:rStyle w:val="Zag11"/>
          <w:rFonts w:eastAsia="@Arial Unicode MS"/>
          <w:color w:val="000000"/>
          <w:lang w:val="ru-RU"/>
        </w:rPr>
        <w:t>-</w:t>
      </w:r>
      <w:r w:rsidRPr="00E21FA6">
        <w:rPr>
          <w:rStyle w:val="Zag11"/>
          <w:rFonts w:eastAsia="@Arial Unicode MS"/>
          <w:color w:val="000000"/>
          <w:lang w:val="ru-RU"/>
        </w:rPr>
        <w:t>компетентности</w:t>
      </w:r>
      <w:proofErr w:type="gramEnd"/>
      <w:r w:rsidRPr="00E21FA6">
        <w:rPr>
          <w:rStyle w:val="Zag11"/>
          <w:rFonts w:eastAsia="@Arial Unicode MS"/>
          <w:color w:val="000000"/>
          <w:lang w:val="ru-RU"/>
        </w:rPr>
        <w:t xml:space="preserve"> учащихся»;</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proofErr w:type="gramStart"/>
      <w:r w:rsidRPr="00E21FA6">
        <w:rPr>
          <w:rStyle w:val="Zag11"/>
          <w:rFonts w:eastAsia="@Arial Unicode MS"/>
          <w:b w:val="0"/>
          <w:bCs w:val="0"/>
          <w:lang w:val="ru-RU"/>
        </w:rPr>
        <w:t xml:space="preserve">·программ по всем учебным предметам </w:t>
      </w:r>
      <w:r>
        <w:rPr>
          <w:rStyle w:val="Zag11"/>
          <w:rFonts w:eastAsia="@Arial Unicode MS"/>
          <w:b w:val="0"/>
          <w:bCs w:val="0"/>
          <w:lang w:val="ru-RU"/>
        </w:rPr>
        <w:t xml:space="preserve">— «Русский язык»,  «Литературное чтение», </w:t>
      </w:r>
      <w:r w:rsidRPr="00E21FA6">
        <w:rPr>
          <w:rStyle w:val="Zag11"/>
          <w:rFonts w:eastAsia="@Arial Unicode MS"/>
          <w:b w:val="0"/>
          <w:bCs w:val="0"/>
          <w:lang w:val="ru-RU"/>
        </w:rPr>
        <w:t xml:space="preserve"> «Иностранный язык», «Математика», «</w:t>
      </w:r>
      <w:r>
        <w:rPr>
          <w:rStyle w:val="Zag11"/>
          <w:rFonts w:eastAsia="@Arial Unicode MS"/>
          <w:b w:val="0"/>
          <w:bCs w:val="0"/>
          <w:lang w:val="ru-RU"/>
        </w:rPr>
        <w:t>Окружающий мир», «Основы религиозных  культур и светской этики</w:t>
      </w:r>
      <w:r w:rsidRPr="00E21FA6">
        <w:rPr>
          <w:rStyle w:val="Zag11"/>
          <w:rFonts w:eastAsia="@Arial Unicode MS"/>
          <w:b w:val="0"/>
          <w:bCs w:val="0"/>
          <w:lang w:val="ru-RU"/>
        </w:rPr>
        <w:t xml:space="preserve">», «Музыка», «Изобразительное искусство», «Технология», </w:t>
      </w:r>
      <w:r w:rsidRPr="00E21FA6">
        <w:rPr>
          <w:rStyle w:val="Zag11"/>
          <w:rFonts w:eastAsia="@Arial Unicode MS"/>
          <w:b w:val="0"/>
          <w:bCs w:val="0"/>
          <w:lang w:val="ru-RU"/>
        </w:rPr>
        <w:lastRenderedPageBreak/>
        <w:t>«Физическая культура».</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результате изучения </w:t>
      </w:r>
      <w:r w:rsidRPr="00E21FA6">
        <w:rPr>
          <w:rStyle w:val="Zag11"/>
          <w:rFonts w:eastAsia="@Arial Unicode MS"/>
          <w:b/>
          <w:bCs/>
          <w:color w:val="000000"/>
          <w:lang w:val="ru-RU"/>
        </w:rPr>
        <w:t xml:space="preserve">всех без исключения предметов </w:t>
      </w:r>
      <w:r w:rsidRPr="00E21FA6">
        <w:rPr>
          <w:rStyle w:val="Zag11"/>
          <w:rFonts w:eastAsia="@Arial Unicode MS"/>
          <w:color w:val="000000"/>
          <w:lang w:val="ru-RU"/>
        </w:rPr>
        <w:t xml:space="preserve">на ступени начального общего образования у выпускников будут сформированы </w:t>
      </w:r>
      <w:r w:rsidRPr="00E21FA6">
        <w:rPr>
          <w:rStyle w:val="Zag11"/>
          <w:rFonts w:eastAsia="@Arial Unicode MS"/>
          <w:i/>
          <w:iCs/>
          <w:color w:val="000000"/>
          <w:lang w:val="ru-RU"/>
        </w:rPr>
        <w:t xml:space="preserve">личностные, регулятивные, познавательные </w:t>
      </w:r>
      <w:r w:rsidRPr="00E21FA6">
        <w:rPr>
          <w:rStyle w:val="Zag11"/>
          <w:rFonts w:eastAsia="@Arial Unicode MS"/>
          <w:color w:val="000000"/>
          <w:lang w:val="ru-RU"/>
        </w:rPr>
        <w:t xml:space="preserve">и </w:t>
      </w:r>
      <w:r w:rsidRPr="00E21FA6">
        <w:rPr>
          <w:rStyle w:val="Zag11"/>
          <w:rFonts w:eastAsia="@Arial Unicode MS"/>
          <w:i/>
          <w:iCs/>
          <w:color w:val="000000"/>
          <w:lang w:val="ru-RU"/>
        </w:rPr>
        <w:t xml:space="preserve">коммуникативные </w:t>
      </w:r>
      <w:r w:rsidRPr="00E21FA6">
        <w:rPr>
          <w:rStyle w:val="Zag11"/>
          <w:rFonts w:eastAsia="@Arial Unicode MS"/>
          <w:color w:val="000000"/>
          <w:lang w:val="ru-RU"/>
        </w:rPr>
        <w:t>универсальные учебные действия как основа умения 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w:t>
      </w:r>
      <w:r w:rsidRPr="00E21FA6">
        <w:rPr>
          <w:rStyle w:val="Zag11"/>
          <w:rFonts w:eastAsia="@Arial Unicode MS"/>
          <w:b/>
          <w:bCs/>
          <w:i/>
          <w:iCs/>
          <w:color w:val="000000"/>
          <w:lang w:val="ru-RU"/>
        </w:rPr>
        <w:t xml:space="preserve">сфере личностных универсальных учебных действий </w:t>
      </w:r>
      <w:r w:rsidRPr="00E21FA6">
        <w:rPr>
          <w:rStyle w:val="Zag11"/>
          <w:rFonts w:eastAsia="@Arial Unicode MS"/>
          <w:color w:val="000000"/>
          <w:lang w:val="ru-RU"/>
        </w:rPr>
        <w:t xml:space="preserve">будут сформированы внутренняя позиция </w:t>
      </w:r>
      <w:proofErr w:type="gramStart"/>
      <w:r w:rsidRPr="00E21FA6">
        <w:rPr>
          <w:rStyle w:val="Zag11"/>
          <w:rFonts w:eastAsia="@Arial Unicode MS"/>
          <w:color w:val="000000"/>
          <w:lang w:val="ru-RU"/>
        </w:rPr>
        <w:t>обучающегося</w:t>
      </w:r>
      <w:proofErr w:type="gramEnd"/>
      <w:r w:rsidRPr="00E21FA6">
        <w:rPr>
          <w:rStyle w:val="Zag11"/>
          <w:rFonts w:eastAsia="@Arial Unicode MS"/>
          <w:color w:val="000000"/>
          <w:lang w:val="ru-RU"/>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 xml:space="preserve">В </w:t>
      </w:r>
      <w:r w:rsidRPr="00E21FA6">
        <w:rPr>
          <w:rStyle w:val="Zag11"/>
          <w:rFonts w:eastAsia="@Arial Unicode MS"/>
          <w:b/>
          <w:bCs/>
          <w:i/>
          <w:iCs/>
          <w:color w:val="000000"/>
          <w:lang w:val="ru-RU"/>
        </w:rPr>
        <w:t>сфере регулятивных универсальных уч</w:t>
      </w:r>
      <w:r>
        <w:rPr>
          <w:rStyle w:val="Zag11"/>
          <w:rFonts w:eastAsia="@Arial Unicode MS"/>
          <w:b/>
          <w:bCs/>
          <w:i/>
          <w:iCs/>
          <w:color w:val="000000"/>
          <w:lang w:val="ru-RU"/>
        </w:rPr>
        <w:t>ебных дейст</w:t>
      </w:r>
      <w:r w:rsidRPr="00E21FA6">
        <w:rPr>
          <w:rStyle w:val="Zag11"/>
          <w:rFonts w:eastAsia="@Arial Unicode MS"/>
          <w:b/>
          <w:bCs/>
          <w:i/>
          <w:iCs/>
          <w:color w:val="000000"/>
          <w:lang w:val="ru-RU"/>
        </w:rPr>
        <w:t xml:space="preserve">вий </w:t>
      </w:r>
      <w:r w:rsidRPr="00E21FA6">
        <w:rPr>
          <w:rStyle w:val="Zag11"/>
          <w:rFonts w:eastAsia="@Arial Unicode MS"/>
          <w:color w:val="000000"/>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w:t>
      </w:r>
      <w:r w:rsidRPr="00E21FA6">
        <w:rPr>
          <w:rStyle w:val="Zag11"/>
          <w:rFonts w:eastAsia="@Arial Unicode MS"/>
          <w:b/>
          <w:bCs/>
          <w:i/>
          <w:iCs/>
          <w:color w:val="000000"/>
          <w:lang w:val="ru-RU"/>
        </w:rPr>
        <w:t xml:space="preserve">сфере познавательных универсальных учебных действий </w:t>
      </w:r>
      <w:r w:rsidRPr="00E21FA6">
        <w:rPr>
          <w:rStyle w:val="Zag11"/>
          <w:rFonts w:eastAsia="@Arial Unicode MS"/>
          <w:color w:val="000000"/>
          <w:lang w:val="ru-RU"/>
        </w:rPr>
        <w:t>выпускники научатся воспринимать и анализировать сообщения и важнейшие их компоненты — тексты, использовать знаково</w:t>
      </w:r>
      <w:r>
        <w:rPr>
          <w:rStyle w:val="Zag11"/>
          <w:rFonts w:eastAsia="@Arial Unicode MS"/>
          <w:color w:val="000000"/>
          <w:lang w:val="ru-RU"/>
        </w:rPr>
        <w:t>-</w:t>
      </w:r>
      <w:r w:rsidRPr="00E21FA6">
        <w:rPr>
          <w:rStyle w:val="Zag11"/>
          <w:rFonts w:eastAsia="@Arial Unicode MS"/>
          <w:color w:val="000000"/>
          <w:lang w:val="ru-RU"/>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925F3" w:rsidRPr="00E21FA6" w:rsidRDefault="005925F3" w:rsidP="005925F3">
      <w:pPr>
        <w:tabs>
          <w:tab w:val="left" w:leader="dot" w:pos="624"/>
        </w:tabs>
        <w:ind w:firstLine="339"/>
        <w:jc w:val="both"/>
        <w:rPr>
          <w:rStyle w:val="Zag11"/>
          <w:rFonts w:eastAsia="@Arial Unicode MS"/>
          <w:i/>
          <w:iCs/>
          <w:lang w:val="ru-RU"/>
        </w:rPr>
      </w:pPr>
      <w:r w:rsidRPr="00E21FA6">
        <w:rPr>
          <w:rStyle w:val="Zag11"/>
          <w:rFonts w:eastAsia="@Arial Unicode MS"/>
          <w:color w:val="000000"/>
          <w:lang w:val="ru-RU"/>
        </w:rPr>
        <w:t xml:space="preserve">В </w:t>
      </w:r>
      <w:r w:rsidRPr="00E21FA6">
        <w:rPr>
          <w:rStyle w:val="Zag11"/>
          <w:rFonts w:eastAsia="@Arial Unicode MS"/>
          <w:b/>
          <w:bCs/>
          <w:i/>
          <w:iCs/>
          <w:color w:val="000000"/>
          <w:lang w:val="ru-RU"/>
        </w:rPr>
        <w:t xml:space="preserve">сфере коммуникативных универсальных учебных действий </w:t>
      </w:r>
      <w:r w:rsidRPr="00E21FA6">
        <w:rPr>
          <w:rStyle w:val="Zag11"/>
          <w:rFonts w:eastAsia="@Arial Unicode MS"/>
          <w:color w:val="000000"/>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21FA6">
        <w:rPr>
          <w:rStyle w:val="Zag11"/>
          <w:rFonts w:eastAsia="@Arial Unicode MS"/>
          <w:i/>
          <w:iCs/>
          <w:lang w:val="ru-RU"/>
        </w:rPr>
        <w:t>, отображать предметное содержание и условия деятельности в сообщениях, важнейшими компонентами которых являются тексты.</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Личностные универсальные учебные действия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 выпускника будут сформированы: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·широкая мотивационная основа учебной деятельности, включающая социальные, учебно</w:t>
      </w:r>
      <w:r>
        <w:rPr>
          <w:rStyle w:val="Zag11"/>
          <w:rFonts w:eastAsia="@Arial Unicode MS"/>
          <w:color w:val="000000"/>
          <w:lang w:val="ru-RU"/>
        </w:rPr>
        <w:t>-</w:t>
      </w:r>
      <w:r w:rsidRPr="00E21FA6">
        <w:rPr>
          <w:rStyle w:val="Zag11"/>
          <w:rFonts w:eastAsia="@Arial Unicode MS"/>
          <w:color w:val="000000"/>
          <w:lang w:val="ru-RU"/>
        </w:rPr>
        <w:t>познавательные и внешние мотивы;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·учебно</w:t>
      </w:r>
      <w:r>
        <w:rPr>
          <w:rStyle w:val="Zag11"/>
          <w:rFonts w:eastAsia="@Arial Unicode MS"/>
          <w:color w:val="000000"/>
          <w:lang w:val="ru-RU"/>
        </w:rPr>
        <w:t>-</w:t>
      </w:r>
      <w:r w:rsidRPr="00E21FA6">
        <w:rPr>
          <w:rStyle w:val="Zag11"/>
          <w:rFonts w:eastAsia="@Arial Unicode MS"/>
          <w:color w:val="000000"/>
          <w:lang w:val="ru-RU"/>
        </w:rPr>
        <w:t>познавательный интерес к новому учебному материалу и способам решения новой задачи;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·способность к самооценке на основе критериев успешности учебной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·ориентация в нравственном содержании и </w:t>
      </w:r>
      <w:proofErr w:type="gramStart"/>
      <w:r w:rsidRPr="00E21FA6">
        <w:rPr>
          <w:rStyle w:val="Zag11"/>
          <w:rFonts w:eastAsia="@Arial Unicode MS"/>
          <w:color w:val="000000"/>
          <w:lang w:val="ru-RU"/>
        </w:rPr>
        <w:t>смысле</w:t>
      </w:r>
      <w:proofErr w:type="gramEnd"/>
      <w:r w:rsidRPr="00E21FA6">
        <w:rPr>
          <w:rStyle w:val="Zag11"/>
          <w:rFonts w:eastAsia="@Arial Unicode MS"/>
          <w:color w:val="000000"/>
          <w:lang w:val="ru-RU"/>
        </w:rPr>
        <w:t xml:space="preserve"> как собственных поступков, так и поступков окружающих людей;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·развитие этических чувств — стыда, вины, совести как регуляторов морального поведения;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lastRenderedPageBreak/>
        <w:t>·эмпатия как понимание чу</w:t>
      </w:r>
      <w:proofErr w:type="gramStart"/>
      <w:r w:rsidRPr="00E21FA6">
        <w:rPr>
          <w:rStyle w:val="Zag11"/>
          <w:rFonts w:eastAsia="@Arial Unicode MS"/>
          <w:color w:val="000000"/>
          <w:lang w:val="ru-RU"/>
        </w:rPr>
        <w:t>вств др</w:t>
      </w:r>
      <w:proofErr w:type="gramEnd"/>
      <w:r w:rsidRPr="00E21FA6">
        <w:rPr>
          <w:rStyle w:val="Zag11"/>
          <w:rFonts w:eastAsia="@Arial Unicode MS"/>
          <w:color w:val="000000"/>
          <w:lang w:val="ru-RU"/>
        </w:rPr>
        <w:t>угих людей и сопереживание им;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·установка на здоровый образ жизни;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для формирования: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rPr>
          <w:rStyle w:val="Zag11"/>
          <w:rFonts w:eastAsia="@Arial Unicode MS"/>
          <w:i/>
          <w:iCs/>
          <w:color w:val="000000"/>
          <w:lang w:val="ru-RU"/>
        </w:rPr>
        <w:t>-</w:t>
      </w:r>
      <w:r w:rsidRPr="00E21FA6">
        <w:rPr>
          <w:rStyle w:val="Zag11"/>
          <w:rFonts w:eastAsia="@Arial Unicode MS"/>
          <w:i/>
          <w:iCs/>
          <w:color w:val="000000"/>
          <w:lang w:val="ru-RU"/>
        </w:rPr>
        <w:t>познавательных мотивов и предпочтении социального способа оценки знаний;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выраженной устойчивой учебно</w:t>
      </w:r>
      <w:r>
        <w:rPr>
          <w:rStyle w:val="Zag11"/>
          <w:rFonts w:eastAsia="@Arial Unicode MS"/>
          <w:i/>
          <w:iCs/>
          <w:color w:val="000000"/>
          <w:lang w:val="ru-RU"/>
        </w:rPr>
        <w:t>-</w:t>
      </w:r>
      <w:r w:rsidRPr="00E21FA6">
        <w:rPr>
          <w:rStyle w:val="Zag11"/>
          <w:rFonts w:eastAsia="@Arial Unicode MS"/>
          <w:i/>
          <w:iCs/>
          <w:color w:val="000000"/>
          <w:lang w:val="ru-RU"/>
        </w:rPr>
        <w:t>познавательной мотивации учения;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устойчивого учебно</w:t>
      </w:r>
      <w:r>
        <w:rPr>
          <w:rStyle w:val="Zag11"/>
          <w:rFonts w:eastAsia="@Arial Unicode MS"/>
          <w:i/>
          <w:iCs/>
          <w:color w:val="000000"/>
          <w:lang w:val="ru-RU"/>
        </w:rPr>
        <w:t>-</w:t>
      </w:r>
      <w:r w:rsidRPr="00E21FA6">
        <w:rPr>
          <w:rStyle w:val="Zag11"/>
          <w:rFonts w:eastAsia="@Arial Unicode MS"/>
          <w:i/>
          <w:iCs/>
          <w:color w:val="000000"/>
          <w:lang w:val="ru-RU"/>
        </w:rPr>
        <w:t>познавательного интереса к новым общим способам решения задач;</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адекватного понимания причин успешности/неуспешности</w:t>
      </w:r>
      <w:r>
        <w:rPr>
          <w:rStyle w:val="Zag11"/>
          <w:rFonts w:eastAsia="@Arial Unicode MS"/>
          <w:i/>
          <w:iCs/>
          <w:color w:val="000000"/>
          <w:lang w:val="ru-RU"/>
        </w:rPr>
        <w:t xml:space="preserve"> </w:t>
      </w:r>
      <w:r w:rsidRPr="00E21FA6">
        <w:rPr>
          <w:rStyle w:val="Zag11"/>
          <w:rFonts w:eastAsia="@Arial Unicode MS"/>
          <w:i/>
          <w:iCs/>
          <w:color w:val="000000"/>
          <w:lang w:val="ru-RU"/>
        </w:rPr>
        <w:t xml:space="preserve"> учебной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компетентности в реализации основ гражданской идентичности в поступках и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установки на здоровый образ жизни и реализации её в реальном поведении и поступках;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осознанных устойчивых эстетических предпочтений и ориентации на искусство как значимую сферу человеческой жизни;</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эмпатии как осознанного понимания чу</w:t>
      </w:r>
      <w:proofErr w:type="gramStart"/>
      <w:r w:rsidRPr="00E21FA6">
        <w:rPr>
          <w:rStyle w:val="Zag11"/>
          <w:rFonts w:eastAsia="@Arial Unicode MS"/>
          <w:lang w:val="ru-RU"/>
        </w:rPr>
        <w:t>вств др</w:t>
      </w:r>
      <w:proofErr w:type="gramEnd"/>
      <w:r w:rsidRPr="00E21FA6">
        <w:rPr>
          <w:rStyle w:val="Zag11"/>
          <w:rFonts w:eastAsia="@Arial Unicode MS"/>
          <w:lang w:val="ru-RU"/>
        </w:rPr>
        <w:t>угих людей и сопереживания им, выражающихся в поступках, направленных на помощь и обеспечение благополучия.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after="136" w:line="240" w:lineRule="auto"/>
        <w:rPr>
          <w:rStyle w:val="Zag11"/>
          <w:rFonts w:eastAsia="@Arial Unicode MS"/>
          <w:lang w:val="ru-RU"/>
        </w:rPr>
      </w:pPr>
      <w:r w:rsidRPr="00E21FA6">
        <w:rPr>
          <w:rStyle w:val="Zag11"/>
          <w:rFonts w:eastAsia="@Arial Unicode MS"/>
          <w:lang w:val="ru-RU"/>
        </w:rPr>
        <w:t>Регулятивные универсальные учебные действия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·принимать и сохранять учебную задачу;</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·учитывать выделенные учителем ориентиры действия в новом учебном материале в сотрудничестве с учителем;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·планировать свои действия в соответствии с поставленной задачей и условиями её реализации, в том числе во внутреннем плане;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·учитывать установленные правила в планировании и контроле способа решения;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·адекватно воспринимать предложения и оценку учителей, товарищей, родителей и других людей;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способ и результат действия;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lastRenderedPageBreak/>
        <w:t>·</w:t>
      </w:r>
      <w:r w:rsidRPr="00E21FA6">
        <w:rPr>
          <w:rStyle w:val="Zag11"/>
          <w:rFonts w:eastAsia="@Arial Unicode MS"/>
          <w:i/>
          <w:iCs/>
          <w:color w:val="000000"/>
          <w:lang w:val="ru-RU"/>
        </w:rPr>
        <w:t>в сотрудничестве с учителем ставить новые учебные задачи;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преобразовывать практическую задачу </w:t>
      </w:r>
      <w:proofErr w:type="gramStart"/>
      <w:r w:rsidRPr="00E21FA6">
        <w:rPr>
          <w:rStyle w:val="Zag11"/>
          <w:rFonts w:eastAsia="@Arial Unicode MS"/>
          <w:i/>
          <w:iCs/>
          <w:color w:val="000000"/>
          <w:lang w:val="ru-RU"/>
        </w:rPr>
        <w:t>в</w:t>
      </w:r>
      <w:proofErr w:type="gramEnd"/>
      <w:r w:rsidRPr="00E21FA6">
        <w:rPr>
          <w:rStyle w:val="Zag11"/>
          <w:rFonts w:eastAsia="@Arial Unicode MS"/>
          <w:i/>
          <w:iCs/>
          <w:color w:val="000000"/>
          <w:lang w:val="ru-RU"/>
        </w:rPr>
        <w:t xml:space="preserve"> познавательную;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проявлять познавательную инициативу в учебном сотрудничестве;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самостоятельно учитывать выделенные учителем ориентиры действия в новом учебном материале;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 xml:space="preserve">самостоятельно адекватно оценивать правильность выполнения действия и вносить необходимые коррективы в </w:t>
      </w:r>
      <w:proofErr w:type="gramStart"/>
      <w:r w:rsidRPr="00E21FA6">
        <w:rPr>
          <w:rStyle w:val="Zag11"/>
          <w:rFonts w:eastAsia="@Arial Unicode MS"/>
          <w:lang w:val="ru-RU"/>
        </w:rPr>
        <w:t>исполнение</w:t>
      </w:r>
      <w:proofErr w:type="gramEnd"/>
      <w:r w:rsidRPr="00E21FA6">
        <w:rPr>
          <w:rStyle w:val="Zag11"/>
          <w:rFonts w:eastAsia="@Arial Unicode MS"/>
          <w:lang w:val="ru-RU"/>
        </w:rPr>
        <w:t xml:space="preserve"> как по ходу его реализации, так и в конце действия.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Познавательные универсальные учебные действия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·осуществлять запись (фиксацию) выборочной информации об окружающем мире и о себе самом, в том числе с помощью инструментов ИКТ;</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знаково</w:t>
      </w:r>
      <w:r>
        <w:rPr>
          <w:rStyle w:val="Zag11"/>
          <w:rFonts w:eastAsia="@Arial Unicode MS"/>
          <w:color w:val="000000"/>
          <w:lang w:val="ru-RU"/>
        </w:rPr>
        <w:t>-</w:t>
      </w:r>
      <w:r w:rsidRPr="00E21FA6">
        <w:rPr>
          <w:rStyle w:val="Zag11"/>
          <w:rFonts w:eastAsia="@Arial Unicode MS"/>
          <w:color w:val="000000"/>
          <w:lang w:val="ru-RU"/>
        </w:rPr>
        <w:t>символические средства, в том числе модели (включая виртуальные) и схемы (включая концептуальные) для решения задач;</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·строить сообщения в устной и письменной форме;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·ориентироваться на разнообразие способов решения задач;</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·осуществлять анализ объектов с выделением существенных и несущественных признаков;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·осуществлять синтез как составление целого из частей;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·проводить сравнение, сериацию и классификацию по заданным критериям;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·устанавливать причинно</w:t>
      </w:r>
      <w:r>
        <w:rPr>
          <w:rStyle w:val="Zag11"/>
          <w:rFonts w:eastAsia="@Arial Unicode MS"/>
          <w:color w:val="000000"/>
          <w:lang w:val="ru-RU"/>
        </w:rPr>
        <w:t>-</w:t>
      </w:r>
      <w:r w:rsidRPr="00E21FA6">
        <w:rPr>
          <w:rStyle w:val="Zag11"/>
          <w:rFonts w:eastAsia="@Arial Unicode MS"/>
          <w:color w:val="000000"/>
          <w:lang w:val="ru-RU"/>
        </w:rPr>
        <w:t>следственные связи в изучаемом круге явлений;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·строить рассуждения в форме связи простых суждений об объекте, его строении, свойствах и связях;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·осуществлять подведение под понятие на основе распознавания объектов, выделения существенных признаков и их синтеза;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·устанавливать аналогии;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·владеть рядом общих приёмов решения задач.</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расширенный поиск информации с использованием ресурсов библиотек и Интернета;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записывать, фиксировать информацию об окружающем мире с помощью инструментов ИКТ;</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создавать и преобразовывать модели и схемы для решения задач;</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осознанно и произвольно строить сообщения в устной и письменной форме;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выбор наиболее эффективных способов решения задач в зависимости от конкретных условий;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синтез как составление целого из частей, самостоятельно достраивая и восполняя недостающие компоненты;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строить </w:t>
      </w:r>
      <w:proofErr w:type="gramStart"/>
      <w:r w:rsidRPr="00E21FA6">
        <w:rPr>
          <w:rStyle w:val="Zag11"/>
          <w:rFonts w:eastAsia="@Arial Unicode MS"/>
          <w:i/>
          <w:iCs/>
          <w:color w:val="000000"/>
          <w:lang w:val="ru-RU"/>
        </w:rPr>
        <w:t>логическое рассуждение</w:t>
      </w:r>
      <w:proofErr w:type="gramEnd"/>
      <w:r w:rsidRPr="00E21FA6">
        <w:rPr>
          <w:rStyle w:val="Zag11"/>
          <w:rFonts w:eastAsia="@Arial Unicode MS"/>
          <w:i/>
          <w:iCs/>
          <w:color w:val="000000"/>
          <w:lang w:val="ru-RU"/>
        </w:rPr>
        <w:t>, включающее установление причинно</w:t>
      </w:r>
      <w:r>
        <w:rPr>
          <w:rStyle w:val="Zag11"/>
          <w:rFonts w:eastAsia="@Arial Unicode MS"/>
          <w:i/>
          <w:iCs/>
          <w:color w:val="000000"/>
          <w:lang w:val="ru-RU"/>
        </w:rPr>
        <w:t>-</w:t>
      </w:r>
      <w:r w:rsidRPr="00E21FA6">
        <w:rPr>
          <w:rStyle w:val="Zag11"/>
          <w:rFonts w:eastAsia="@Arial Unicode MS"/>
          <w:i/>
          <w:iCs/>
          <w:color w:val="000000"/>
          <w:lang w:val="ru-RU"/>
        </w:rPr>
        <w:t xml:space="preserve">следственных </w:t>
      </w:r>
      <w:r w:rsidRPr="00E21FA6">
        <w:rPr>
          <w:rStyle w:val="Zag11"/>
          <w:rFonts w:eastAsia="@Arial Unicode MS"/>
          <w:i/>
          <w:iCs/>
          <w:color w:val="000000"/>
          <w:lang w:val="ru-RU"/>
        </w:rPr>
        <w:lastRenderedPageBreak/>
        <w:t>связей;</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произвольно и осознанно владеть общими приёмами решения задач.</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Коммуникативные универсальные учебные действия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E21FA6">
        <w:rPr>
          <w:rStyle w:val="Zag11"/>
          <w:rFonts w:eastAsia="@Arial Unicode MS"/>
          <w:color w:val="000000"/>
          <w:lang w:val="ru-RU"/>
        </w:rPr>
        <w:t>используя</w:t>
      </w:r>
      <w:proofErr w:type="gramEnd"/>
      <w:r w:rsidRPr="00E21FA6">
        <w:rPr>
          <w:rStyle w:val="Zag11"/>
          <w:rFonts w:eastAsia="@Arial Unicode MS"/>
          <w:color w:val="000000"/>
          <w:lang w:val="ru-RU"/>
        </w:rPr>
        <w:t xml:space="preserve"> в том числе средства и инструменты ИКТ и дистанционного общения;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·допускать возможность существования у людей различных точек зрения, в том числе не совпадающих с его </w:t>
      </w:r>
      <w:proofErr w:type="gramStart"/>
      <w:r w:rsidRPr="00E21FA6">
        <w:rPr>
          <w:rStyle w:val="Zag11"/>
          <w:rFonts w:eastAsia="@Arial Unicode MS"/>
          <w:color w:val="000000"/>
          <w:lang w:val="ru-RU"/>
        </w:rPr>
        <w:t>собственной</w:t>
      </w:r>
      <w:proofErr w:type="gramEnd"/>
      <w:r w:rsidRPr="00E21FA6">
        <w:rPr>
          <w:rStyle w:val="Zag11"/>
          <w:rFonts w:eastAsia="@Arial Unicode MS"/>
          <w:color w:val="000000"/>
          <w:lang w:val="ru-RU"/>
        </w:rPr>
        <w:t>, и ориентироваться на позицию партнёра в общении и взаимодействии;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·учитывать разные мнения и стремиться к координации различных позиций в сотрудничестве;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·формулировать собственное мнение и позицию;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·договариваться и </w:t>
      </w:r>
      <w:r>
        <w:rPr>
          <w:rStyle w:val="Zag11"/>
          <w:rFonts w:eastAsia="@Arial Unicode MS"/>
          <w:color w:val="000000"/>
          <w:lang w:val="ru-RU"/>
        </w:rPr>
        <w:t>приходить к общему решению в со</w:t>
      </w:r>
      <w:r w:rsidRPr="00E21FA6">
        <w:rPr>
          <w:rStyle w:val="Zag11"/>
          <w:rFonts w:eastAsia="@Arial Unicode MS"/>
          <w:color w:val="000000"/>
          <w:lang w:val="ru-RU"/>
        </w:rPr>
        <w:t>вместной деятельности, в том числе в ситуации столкновения интересов;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·строить понятные для партнёра высказывания, учитывающие, что партнёр знает и видит, а что нет;</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·задавать вопросы;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·контролировать действия партнёра;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речь для регуляции своего действия;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учитывать и координировать в сотрудничестве позиции других людей, отличные </w:t>
      </w:r>
      <w:proofErr w:type="gramStart"/>
      <w:r w:rsidRPr="00E21FA6">
        <w:rPr>
          <w:rStyle w:val="Zag11"/>
          <w:rFonts w:eastAsia="@Arial Unicode MS"/>
          <w:i/>
          <w:iCs/>
          <w:color w:val="000000"/>
          <w:lang w:val="ru-RU"/>
        </w:rPr>
        <w:t>от</w:t>
      </w:r>
      <w:proofErr w:type="gramEnd"/>
      <w:r w:rsidRPr="00E21FA6">
        <w:rPr>
          <w:rStyle w:val="Zag11"/>
          <w:rFonts w:eastAsia="@Arial Unicode MS"/>
          <w:i/>
          <w:iCs/>
          <w:color w:val="000000"/>
          <w:lang w:val="ru-RU"/>
        </w:rPr>
        <w:t xml:space="preserve"> собственной;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учитывать разные мнения и интересы и обосновывать собственную позицию;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понимать относительность мнений и подходов к решению проблемы;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продуктивно содействовать разрешению конфликтов на основе учёта интересов и позиций всех участников;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задавать вопросы, необходимые для организации собственной деятельности и сотрудничества с партнёром;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взаимный контроль и оказывать в сотрудничестве необходимую взаимопомощь;</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адекватно использовать речь для планирования и регуляции своей деятельности;</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адекватно использовать речевые средства для эффективного решения разнообразных коммуникативных задач.</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CD220F" w:rsidP="005925F3">
      <w:pPr>
        <w:pStyle w:val="Zag2"/>
        <w:tabs>
          <w:tab w:val="left" w:leader="dot" w:pos="624"/>
        </w:tabs>
        <w:spacing w:line="240" w:lineRule="auto"/>
        <w:rPr>
          <w:rStyle w:val="Zag11"/>
          <w:rFonts w:eastAsia="@Arial Unicode MS"/>
          <w:b w:val="0"/>
          <w:bCs w:val="0"/>
          <w:i/>
          <w:iCs/>
          <w:lang w:val="ru-RU"/>
        </w:rPr>
      </w:pPr>
      <w:r>
        <w:rPr>
          <w:rStyle w:val="Zag11"/>
          <w:rFonts w:eastAsia="@Arial Unicode MS"/>
          <w:lang w:val="ru-RU"/>
        </w:rPr>
        <w:t>2.1.</w:t>
      </w:r>
      <w:r w:rsidR="005925F3">
        <w:rPr>
          <w:rStyle w:val="Zag11"/>
          <w:rFonts w:eastAsia="@Arial Unicode MS"/>
          <w:lang w:val="ru-RU"/>
        </w:rPr>
        <w:t>Ч</w:t>
      </w:r>
      <w:r w:rsidR="005925F3" w:rsidRPr="00E21FA6">
        <w:rPr>
          <w:rStyle w:val="Zag11"/>
          <w:rFonts w:eastAsia="@Arial Unicode MS"/>
          <w:lang w:val="ru-RU"/>
        </w:rPr>
        <w:t>тение. Работа с текстом</w:t>
      </w:r>
    </w:p>
    <w:p w:rsidR="005925F3" w:rsidRPr="00E21FA6" w:rsidRDefault="005925F3" w:rsidP="005925F3">
      <w:pPr>
        <w:pStyle w:val="Zag2"/>
        <w:tabs>
          <w:tab w:val="left" w:leader="dot" w:pos="624"/>
        </w:tabs>
        <w:spacing w:line="240" w:lineRule="auto"/>
        <w:rPr>
          <w:rStyle w:val="Zag11"/>
          <w:rFonts w:eastAsia="@Arial Unicode MS"/>
          <w:lang w:val="ru-RU"/>
        </w:rPr>
      </w:pPr>
      <w:r w:rsidRPr="00E21FA6">
        <w:rPr>
          <w:rStyle w:val="Zag11"/>
          <w:rFonts w:eastAsia="@Arial Unicode MS"/>
          <w:b w:val="0"/>
          <w:bCs w:val="0"/>
          <w:i/>
          <w:iCs/>
          <w:lang w:val="ru-RU"/>
        </w:rPr>
        <w:t>(метапредметные результаты)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результате изучения </w:t>
      </w:r>
      <w:r w:rsidRPr="00E21FA6">
        <w:rPr>
          <w:rStyle w:val="Zag11"/>
          <w:rFonts w:eastAsia="@Arial Unicode MS"/>
          <w:b/>
          <w:bCs/>
          <w:color w:val="000000"/>
          <w:lang w:val="ru-RU"/>
        </w:rPr>
        <w:t xml:space="preserve">всех без исключения учебных предметов </w:t>
      </w:r>
      <w:r w:rsidRPr="00E21FA6">
        <w:rPr>
          <w:rStyle w:val="Zag11"/>
          <w:rFonts w:eastAsia="@Arial Unicode MS"/>
          <w:color w:val="000000"/>
          <w:lang w:val="ru-RU"/>
        </w:rPr>
        <w:t>на ступени нач</w:t>
      </w:r>
      <w:r>
        <w:rPr>
          <w:rStyle w:val="Zag11"/>
          <w:rFonts w:eastAsia="@Arial Unicode MS"/>
          <w:color w:val="000000"/>
          <w:lang w:val="ru-RU"/>
        </w:rPr>
        <w:t>ального общего образования вы</w:t>
      </w:r>
      <w:r w:rsidRPr="00E21FA6">
        <w:rPr>
          <w:rStyle w:val="Zag11"/>
          <w:rFonts w:eastAsia="@Arial Unicode MS"/>
          <w:color w:val="000000"/>
          <w:lang w:val="ru-RU"/>
        </w:rPr>
        <w:t>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rStyle w:val="Zag11"/>
          <w:rFonts w:eastAsia="@Arial Unicode MS"/>
          <w:color w:val="000000"/>
          <w:lang w:val="ru-RU"/>
        </w:rPr>
        <w:t>-</w:t>
      </w:r>
      <w:r w:rsidRPr="00E21FA6">
        <w:rPr>
          <w:rStyle w:val="Zag11"/>
          <w:rFonts w:eastAsia="@Arial Unicode MS"/>
          <w:color w:val="000000"/>
          <w:lang w:val="ru-RU"/>
        </w:rPr>
        <w:t xml:space="preserve">познавательных текстов, инструкций. Выпускники </w:t>
      </w:r>
      <w:r w:rsidRPr="00E21FA6">
        <w:rPr>
          <w:rStyle w:val="Zag11"/>
          <w:rFonts w:eastAsia="@Arial Unicode MS"/>
          <w:color w:val="000000"/>
          <w:lang w:val="ru-RU"/>
        </w:rPr>
        <w:lastRenderedPageBreak/>
        <w:t xml:space="preserve">научатся осознанно читать тексты с целью удовлетворения познавательного интереса, </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освоения и использования информации. Выпускники овладеют элементарными навыками чтения информации, представленной в наглядно</w:t>
      </w:r>
      <w:r>
        <w:rPr>
          <w:rStyle w:val="Zag11"/>
          <w:rFonts w:eastAsia="@Arial Unicode MS"/>
          <w:color w:val="000000"/>
          <w:lang w:val="ru-RU"/>
        </w:rPr>
        <w:t>-</w:t>
      </w:r>
      <w:r w:rsidRPr="00E21FA6">
        <w:rPr>
          <w:rStyle w:val="Zag11"/>
          <w:rFonts w:eastAsia="@Arial Unicode MS"/>
          <w:color w:val="000000"/>
          <w:lang w:val="ru-RU"/>
        </w:rPr>
        <w:t>символической форме, приобретут опыт работы с текстами, содержащими рисунки, таблицы, диаграммы, схемы.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Pr>
          <w:rStyle w:val="Zag11"/>
          <w:rFonts w:eastAsia="@Arial Unicode MS"/>
          <w:color w:val="000000"/>
          <w:lang w:val="ru-RU"/>
        </w:rPr>
        <w:t>-</w:t>
      </w:r>
      <w:r w:rsidRPr="00E21FA6">
        <w:rPr>
          <w:rStyle w:val="Zag11"/>
          <w:rFonts w:eastAsia="@Arial Unicode MS"/>
          <w:color w:val="000000"/>
          <w:lang w:val="ru-RU"/>
        </w:rPr>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 xml:space="preserve">Выпускники получат возможность научиться </w:t>
      </w:r>
      <w:proofErr w:type="gramStart"/>
      <w:r w:rsidRPr="00E21FA6">
        <w:rPr>
          <w:rStyle w:val="Zag11"/>
          <w:rFonts w:eastAsia="@Arial Unicode MS"/>
          <w:i w:val="0"/>
          <w:iCs w:val="0"/>
          <w:lang w:val="ru-RU"/>
        </w:rPr>
        <w:t>самостоятельно</w:t>
      </w:r>
      <w:proofErr w:type="gramEnd"/>
      <w:r w:rsidRPr="00E21FA6">
        <w:rPr>
          <w:rStyle w:val="Zag11"/>
          <w:rFonts w:eastAsia="@Arial Unicode MS"/>
          <w:i w:val="0"/>
          <w:iCs w:val="0"/>
          <w:lang w:val="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1.1.1.</w:t>
      </w:r>
      <w:r w:rsidR="005925F3" w:rsidRPr="00E21FA6">
        <w:rPr>
          <w:rStyle w:val="Zag11"/>
          <w:rFonts w:eastAsia="@Arial Unicode MS"/>
          <w:lang w:val="ru-RU"/>
        </w:rPr>
        <w:t xml:space="preserve">Работа с текстом: поиск информации и понимание </w:t>
      </w:r>
      <w:proofErr w:type="gramStart"/>
      <w:r w:rsidR="005925F3" w:rsidRPr="00E21FA6">
        <w:rPr>
          <w:rStyle w:val="Zag11"/>
          <w:rFonts w:eastAsia="@Arial Unicode MS"/>
          <w:lang w:val="ru-RU"/>
        </w:rPr>
        <w:t>прочитанного</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·находить в тексте конкретные сведения, факты, заданные в явном виде;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·определять тему и главную мысль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·делить тексты на смысловые части, составлять план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·сравнивать между собой объекты, описанные в тексте, выделяя два</w:t>
      </w:r>
      <w:r w:rsidRPr="00E21FA6">
        <w:rPr>
          <w:rStyle w:val="Zag11"/>
          <w:rFonts w:eastAsia="@Arial Unicode MS"/>
          <w:color w:val="000000"/>
          <w:lang w:val="ru-RU"/>
        </w:rPr>
        <w:noBreakHyphen/>
        <w:t>три существенных признака;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·понимать информацию, представленную разными способами: словесно, в виде таблицы, схемы, диаграммы;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·понимать текст, опираясь не только на содержащуюся в нём информацию, но и на жанр, структуру, выразительные средства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·ориентироваться в соответствующих возрасту словарях и справочниках.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использовать формальные элементы текста (например, подзаголовки, сноски) для поиска нужной информации;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работать с  несколькими источниками информации;</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сопоставлять информацию, полученную из нескольких источников.</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1.1.2.</w:t>
      </w:r>
      <w:r w:rsidR="005925F3" w:rsidRPr="00E21FA6">
        <w:rPr>
          <w:rStyle w:val="Zag11"/>
          <w:rFonts w:eastAsia="@Arial Unicode MS"/>
          <w:lang w:val="ru-RU"/>
        </w:rPr>
        <w:t>Работа с текстом: преобразование и интерпретация информации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·пересказывать текст подробно и сжато, устно и письменно;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·соотносить факты с общей идеей текста, устанавливать простые связи, не показанные в тексте напрямую;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·формулировать несложные выводы, основываясь на тексте; находить аргументы, подтверждающие вывод;</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·сопоставлять и обобщать содержащуюся в разных частях текста информацию;</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·составлять на основании текста небольшое монологическое высказывание, отвечая на поставленный вопрос.</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lastRenderedPageBreak/>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делать выписки из прочитанных текстов с учётом цели их дальнейшего использования;</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 xml:space="preserve">составлять небольшие письменные аннотации к тексту, отзывы о </w:t>
      </w:r>
      <w:proofErr w:type="gramStart"/>
      <w:r w:rsidRPr="00E21FA6">
        <w:rPr>
          <w:rStyle w:val="Zag11"/>
          <w:rFonts w:eastAsia="@Arial Unicode MS"/>
          <w:lang w:val="ru-RU"/>
        </w:rPr>
        <w:t>прочитанном</w:t>
      </w:r>
      <w:proofErr w:type="gramEnd"/>
      <w:r w:rsidRPr="00E21FA6">
        <w:rPr>
          <w:rStyle w:val="Zag11"/>
          <w:rFonts w:eastAsia="@Arial Unicode MS"/>
          <w:lang w:val="ru-RU"/>
        </w:rPr>
        <w:t>.</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CD220F">
      <w:pPr>
        <w:pStyle w:val="Zag3"/>
        <w:tabs>
          <w:tab w:val="left" w:leader="dot" w:pos="624"/>
        </w:tabs>
        <w:spacing w:line="240" w:lineRule="auto"/>
        <w:ind w:left="360"/>
        <w:rPr>
          <w:rStyle w:val="Zag11"/>
          <w:rFonts w:eastAsia="@Arial Unicode MS"/>
          <w:lang w:val="ru-RU"/>
        </w:rPr>
      </w:pPr>
      <w:r>
        <w:rPr>
          <w:rStyle w:val="Zag11"/>
          <w:rFonts w:eastAsia="@Arial Unicode MS"/>
          <w:lang w:val="ru-RU"/>
        </w:rPr>
        <w:t>1.1.3.</w:t>
      </w:r>
      <w:r w:rsidR="005925F3" w:rsidRPr="00E21FA6">
        <w:rPr>
          <w:rStyle w:val="Zag11"/>
          <w:rFonts w:eastAsia="@Arial Unicode MS"/>
          <w:lang w:val="ru-RU"/>
        </w:rPr>
        <w:t>Работа с текстом: оценка информации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·высказывать оценочные суждения и свою точку зрения о прочитанном тексте;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·оценивать содержание, языковые особенности и структуру текста; определять место и роль иллюстративного ряда в тексте;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·участвовать в учебном диалоге при обсуждении прочитанного или прослушанного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сопоставлять различные точки зрения;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соотносить позицию автора с собственной точкой зрения;</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CD220F" w:rsidP="00CD220F">
      <w:pPr>
        <w:pStyle w:val="Zag2"/>
        <w:tabs>
          <w:tab w:val="left" w:leader="dot" w:pos="624"/>
        </w:tabs>
        <w:spacing w:line="240" w:lineRule="auto"/>
        <w:ind w:left="360"/>
        <w:rPr>
          <w:rStyle w:val="Zag11"/>
          <w:rFonts w:eastAsia="@Arial Unicode MS"/>
          <w:b w:val="0"/>
          <w:bCs w:val="0"/>
          <w:i/>
          <w:iCs/>
          <w:lang w:val="ru-RU"/>
        </w:rPr>
      </w:pPr>
      <w:r>
        <w:rPr>
          <w:rStyle w:val="Zag11"/>
          <w:rFonts w:eastAsia="@Arial Unicode MS"/>
          <w:lang w:val="ru-RU"/>
        </w:rPr>
        <w:t>2.2.</w:t>
      </w:r>
      <w:r w:rsidR="005925F3" w:rsidRPr="00E21FA6">
        <w:rPr>
          <w:rStyle w:val="Zag11"/>
          <w:rFonts w:eastAsia="@Arial Unicode MS"/>
          <w:lang w:val="ru-RU"/>
        </w:rPr>
        <w:t>Формирование ИКТ</w:t>
      </w:r>
      <w:r w:rsidR="005925F3">
        <w:rPr>
          <w:rStyle w:val="Zag11"/>
          <w:rFonts w:eastAsia="@Arial Unicode MS"/>
          <w:lang w:val="ru-RU"/>
        </w:rPr>
        <w:t>-</w:t>
      </w:r>
      <w:r w:rsidR="005925F3" w:rsidRPr="00E21FA6">
        <w:rPr>
          <w:rStyle w:val="Zag11"/>
          <w:rFonts w:eastAsia="@Arial Unicode MS"/>
          <w:lang w:val="ru-RU"/>
        </w:rPr>
        <w:t xml:space="preserve">компетентности </w:t>
      </w:r>
      <w:proofErr w:type="gramStart"/>
      <w:r w:rsidR="005925F3" w:rsidRPr="00E21FA6">
        <w:rPr>
          <w:rStyle w:val="Zag11"/>
          <w:rFonts w:eastAsia="@Arial Unicode MS"/>
          <w:lang w:val="ru-RU"/>
        </w:rPr>
        <w:t>обучающихся</w:t>
      </w:r>
      <w:proofErr w:type="gramEnd"/>
    </w:p>
    <w:p w:rsidR="005925F3" w:rsidRPr="00E21FA6" w:rsidRDefault="005925F3" w:rsidP="005925F3">
      <w:pPr>
        <w:pStyle w:val="Zag2"/>
        <w:tabs>
          <w:tab w:val="left" w:leader="dot" w:pos="624"/>
        </w:tabs>
        <w:spacing w:line="240" w:lineRule="auto"/>
        <w:rPr>
          <w:rStyle w:val="Zag11"/>
          <w:rFonts w:eastAsia="@Arial Unicode MS"/>
          <w:lang w:val="ru-RU"/>
        </w:rPr>
      </w:pPr>
      <w:r w:rsidRPr="00E21FA6">
        <w:rPr>
          <w:rStyle w:val="Zag11"/>
          <w:rFonts w:eastAsia="@Arial Unicode MS"/>
          <w:b w:val="0"/>
          <w:bCs w:val="0"/>
          <w:i/>
          <w:iCs/>
          <w:lang w:val="ru-RU"/>
        </w:rPr>
        <w:t>(метапредметные результаты)</w:t>
      </w:r>
    </w:p>
    <w:p w:rsidR="005925F3" w:rsidRPr="00E21FA6" w:rsidRDefault="005925F3" w:rsidP="005925F3">
      <w:pPr>
        <w:pStyle w:val="af4"/>
        <w:tabs>
          <w:tab w:val="left" w:leader="dot" w:pos="624"/>
        </w:tabs>
        <w:ind w:firstLine="339"/>
        <w:jc w:val="both"/>
        <w:rPr>
          <w:rStyle w:val="Zag11"/>
          <w:rFonts w:eastAsia="@Arial Unicode MS"/>
          <w:lang w:val="ru-RU"/>
        </w:rPr>
      </w:pPr>
      <w:r w:rsidRPr="00E21FA6">
        <w:rPr>
          <w:rStyle w:val="Zag11"/>
          <w:rFonts w:eastAsia="@Arial Unicode MS"/>
          <w:lang w:val="ru-RU"/>
        </w:rPr>
        <w:t xml:space="preserve">В результате изучения </w:t>
      </w:r>
      <w:r w:rsidRPr="00E21FA6">
        <w:rPr>
          <w:rStyle w:val="Zag11"/>
          <w:rFonts w:eastAsia="@Arial Unicode MS"/>
          <w:b/>
          <w:bCs/>
          <w:lang w:val="ru-RU"/>
        </w:rPr>
        <w:t xml:space="preserve">всех без исключения предметов </w:t>
      </w:r>
      <w:r w:rsidRPr="00E21FA6">
        <w:rPr>
          <w:rStyle w:val="Zag11"/>
          <w:rFonts w:eastAsia="@Arial Unicode MS"/>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w:t>
      </w:r>
      <w:r>
        <w:rPr>
          <w:rStyle w:val="Zag11"/>
          <w:rFonts w:eastAsia="@Arial Unicode MS"/>
          <w:lang w:val="ru-RU"/>
        </w:rPr>
        <w:t>-</w:t>
      </w:r>
      <w:r w:rsidRPr="00E21FA6">
        <w:rPr>
          <w:rStyle w:val="Zag11"/>
          <w:rFonts w:eastAsia="@Arial Unicode MS"/>
          <w:lang w:val="ru-RU"/>
        </w:rPr>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925F3" w:rsidRPr="00E21FA6" w:rsidRDefault="005925F3" w:rsidP="005925F3">
      <w:pPr>
        <w:pStyle w:val="af4"/>
        <w:tabs>
          <w:tab w:val="left" w:leader="dot" w:pos="624"/>
        </w:tabs>
        <w:ind w:firstLine="339"/>
        <w:jc w:val="both"/>
        <w:rPr>
          <w:rStyle w:val="Zag11"/>
          <w:rFonts w:eastAsia="@Arial Unicode MS"/>
          <w:lang w:val="ru-RU"/>
        </w:rPr>
      </w:pPr>
      <w:r w:rsidRPr="00E21FA6">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925F3" w:rsidRPr="00E21FA6" w:rsidRDefault="005925F3" w:rsidP="005925F3">
      <w:pPr>
        <w:pStyle w:val="af4"/>
        <w:tabs>
          <w:tab w:val="left" w:leader="dot" w:pos="624"/>
        </w:tabs>
        <w:ind w:firstLine="339"/>
        <w:jc w:val="both"/>
        <w:rPr>
          <w:rStyle w:val="Zag11"/>
          <w:rFonts w:eastAsia="@Arial Unicode MS"/>
          <w:lang w:val="ru-RU"/>
        </w:rPr>
      </w:pPr>
      <w:r w:rsidRPr="00E21FA6">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5925F3" w:rsidRPr="00E21FA6" w:rsidRDefault="005925F3" w:rsidP="005925F3">
      <w:pPr>
        <w:pStyle w:val="af4"/>
        <w:tabs>
          <w:tab w:val="left" w:leader="dot" w:pos="624"/>
        </w:tabs>
        <w:ind w:firstLine="339"/>
        <w:jc w:val="both"/>
        <w:rPr>
          <w:rStyle w:val="Zag11"/>
          <w:rFonts w:eastAsia="@Arial Unicode MS"/>
          <w:lang w:val="ru-RU"/>
        </w:rPr>
      </w:pPr>
      <w:r w:rsidRPr="00E21FA6">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925F3" w:rsidRPr="00E21FA6" w:rsidRDefault="005925F3" w:rsidP="005925F3">
      <w:pPr>
        <w:pStyle w:val="af4"/>
        <w:tabs>
          <w:tab w:val="left" w:leader="dot" w:pos="624"/>
        </w:tabs>
        <w:ind w:firstLine="339"/>
        <w:jc w:val="both"/>
        <w:rPr>
          <w:rStyle w:val="Zag11"/>
          <w:rFonts w:eastAsia="@Arial Unicode MS"/>
          <w:lang w:val="ru-RU"/>
        </w:rPr>
      </w:pPr>
      <w:r w:rsidRPr="00E21FA6">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5925F3" w:rsidRPr="00E21FA6" w:rsidRDefault="005925F3" w:rsidP="005925F3">
      <w:pPr>
        <w:pStyle w:val="af4"/>
        <w:tabs>
          <w:tab w:val="left" w:leader="dot" w:pos="624"/>
        </w:tabs>
        <w:ind w:firstLine="339"/>
        <w:jc w:val="both"/>
        <w:rPr>
          <w:rStyle w:val="Zag11"/>
          <w:rFonts w:eastAsia="@Arial Unicode MS"/>
          <w:lang w:val="ru-RU"/>
        </w:rPr>
      </w:pPr>
      <w:proofErr w:type="gramStart"/>
      <w:r w:rsidRPr="00E21FA6">
        <w:rPr>
          <w:rStyle w:val="Zag11"/>
          <w:rFonts w:eastAsia="@Arial Unicode MS"/>
          <w:lang w:val="ru-RU"/>
        </w:rPr>
        <w:t>В результате использования средств и инструментов ИКТ и ИКТ</w:t>
      </w:r>
      <w:r>
        <w:rPr>
          <w:rStyle w:val="Zag11"/>
          <w:rFonts w:eastAsia="@Arial Unicode MS"/>
          <w:lang w:val="ru-RU"/>
        </w:rPr>
        <w:t>-</w:t>
      </w:r>
      <w:r w:rsidRPr="00E21FA6">
        <w:rPr>
          <w:rStyle w:val="Zag11"/>
          <w:rFonts w:eastAsia="@Arial Unicode MS"/>
          <w:lang w:val="ru-RU"/>
        </w:rPr>
        <w:t>ресурсов для решения разнообразных учебно</w:t>
      </w:r>
      <w:r>
        <w:rPr>
          <w:rStyle w:val="Zag11"/>
          <w:rFonts w:eastAsia="@Arial Unicode MS"/>
          <w:lang w:val="ru-RU"/>
        </w:rPr>
        <w:t>-</w:t>
      </w:r>
      <w:r w:rsidRPr="00E21FA6">
        <w:rPr>
          <w:rStyle w:val="Zag11"/>
          <w:rFonts w:eastAsia="@Arial Unicode MS"/>
          <w:lang w:val="ru-RU"/>
        </w:rPr>
        <w:t>познавательных и учебно</w:t>
      </w:r>
      <w:r>
        <w:rPr>
          <w:rStyle w:val="Zag11"/>
          <w:rFonts w:eastAsia="@Arial Unicode MS"/>
          <w:lang w:val="ru-RU"/>
        </w:rPr>
        <w:t>-</w:t>
      </w:r>
      <w:r w:rsidRPr="00E21FA6">
        <w:rPr>
          <w:rStyle w:val="Zag11"/>
          <w:rFonts w:eastAsia="@Arial Unicode MS"/>
          <w:lang w:val="ru-RU"/>
        </w:rPr>
        <w:t>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lastRenderedPageBreak/>
        <w:t>2.2.1.</w:t>
      </w:r>
      <w:r w:rsidR="005925F3" w:rsidRPr="00E21FA6">
        <w:rPr>
          <w:rStyle w:val="Zag11"/>
          <w:rFonts w:eastAsia="@Arial Unicode MS"/>
          <w:lang w:val="ru-RU"/>
        </w:rPr>
        <w:t>Знакомство со средствами ИКТ, гигиена работы с компьютером</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безопасные для органов зрения, нервной системы, опорно</w:t>
      </w:r>
      <w:r>
        <w:rPr>
          <w:rStyle w:val="Zag11"/>
          <w:rFonts w:eastAsia="@Arial Unicode MS"/>
          <w:color w:val="000000"/>
          <w:lang w:val="ru-RU"/>
        </w:rPr>
        <w:t>-</w:t>
      </w:r>
      <w:r w:rsidRPr="00E21FA6">
        <w:rPr>
          <w:rStyle w:val="Zag11"/>
          <w:rFonts w:eastAsia="@Arial Unicode MS"/>
          <w:color w:val="000000"/>
          <w:lang w:val="ru-RU"/>
        </w:rPr>
        <w:t>двигательного аппарата, эргономичные приёмы работы с компьютером и другими средствами ИКТ; выполнять компенсирующие физич</w:t>
      </w:r>
      <w:r>
        <w:rPr>
          <w:rStyle w:val="Zag11"/>
          <w:rFonts w:eastAsia="@Arial Unicode MS"/>
          <w:color w:val="000000"/>
          <w:lang w:val="ru-RU"/>
        </w:rPr>
        <w:t>еские упражнения (мини</w:t>
      </w:r>
      <w:r w:rsidRPr="00E21FA6">
        <w:rPr>
          <w:rStyle w:val="Zag11"/>
          <w:rFonts w:eastAsia="@Arial Unicode MS"/>
          <w:color w:val="000000"/>
          <w:lang w:val="ru-RU"/>
        </w:rPr>
        <w:t>зарядку);</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·организовывать систему папок для хранения собственной информации в компьютере.</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2.2.2.</w:t>
      </w:r>
      <w:r w:rsidR="005925F3" w:rsidRPr="00E21FA6">
        <w:rPr>
          <w:rStyle w:val="Zag11"/>
          <w:rFonts w:eastAsia="@Arial Unicode MS"/>
          <w:lang w:val="ru-RU"/>
        </w:rPr>
        <w:t>Технология ввода информации в компьютер: ввод текста, запись звука, изображения, цифровых данных</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·вводить информацию в компьютер с использованием различных технических средств (фото</w:t>
      </w:r>
      <w:r w:rsidRPr="00E21FA6">
        <w:rPr>
          <w:rStyle w:val="Zag11"/>
          <w:rFonts w:eastAsia="@Arial Unicode MS"/>
          <w:color w:val="000000"/>
          <w:lang w:val="ru-RU"/>
        </w:rPr>
        <w:noBreakHyphen/>
        <w:t xml:space="preserve"> и видеокамеры, микрофона и т. д.), сохранять полученную информацию;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·рисовать изображения на графическом планшете;</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·сканировать рисунки и тексты.</w:t>
      </w:r>
    </w:p>
    <w:p w:rsidR="005925F3" w:rsidRPr="00E21FA6" w:rsidRDefault="005925F3" w:rsidP="005925F3">
      <w:pPr>
        <w:pStyle w:val="af5"/>
        <w:tabs>
          <w:tab w:val="left" w:leader="dot" w:pos="624"/>
        </w:tabs>
        <w:ind w:firstLine="339"/>
        <w:jc w:val="both"/>
        <w:rPr>
          <w:rStyle w:val="Zag11"/>
          <w:rFonts w:eastAsia="@Arial Unicode MS"/>
          <w:i/>
          <w:iCs/>
          <w:lang w:val="ru-RU"/>
        </w:rPr>
      </w:pPr>
    </w:p>
    <w:p w:rsidR="005925F3" w:rsidRPr="00E21FA6" w:rsidRDefault="005925F3" w:rsidP="005925F3">
      <w:pPr>
        <w:pStyle w:val="af5"/>
        <w:tabs>
          <w:tab w:val="left" w:leader="dot" w:pos="624"/>
        </w:tabs>
        <w:ind w:firstLine="339"/>
        <w:jc w:val="both"/>
        <w:rPr>
          <w:rStyle w:val="Zag11"/>
          <w:rFonts w:eastAsia="@Arial Unicode MS"/>
          <w:i/>
          <w:iCs/>
          <w:lang w:val="ru-RU"/>
        </w:rPr>
      </w:pPr>
      <w:r w:rsidRPr="00E21FA6">
        <w:rPr>
          <w:rStyle w:val="Zag11"/>
          <w:rFonts w:eastAsia="@Arial Unicode MS"/>
          <w:i/>
          <w:iCs/>
          <w:lang w:val="ru-RU"/>
        </w:rPr>
        <w:t>Выпускник получит возможность научиться:</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использовать программу распознавания сканированного текста на русском языке.</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2.2.3.</w:t>
      </w:r>
      <w:r w:rsidR="005925F3" w:rsidRPr="00E21FA6">
        <w:rPr>
          <w:rStyle w:val="Zag11"/>
          <w:rFonts w:eastAsia="@Arial Unicode MS"/>
          <w:lang w:val="ru-RU"/>
        </w:rPr>
        <w:t>Обработка и поиск информации</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w:t>
      </w:r>
      <w:r>
        <w:rPr>
          <w:rStyle w:val="Zag11"/>
          <w:rFonts w:eastAsia="@Arial Unicode MS"/>
          <w:color w:val="000000"/>
          <w:lang w:val="ru-RU"/>
        </w:rPr>
        <w:t>-</w:t>
      </w:r>
      <w:r w:rsidRPr="00E21FA6">
        <w:rPr>
          <w:rStyle w:val="Zag11"/>
          <w:rFonts w:eastAsia="@Arial Unicode MS"/>
          <w:color w:val="000000"/>
          <w:lang w:val="ru-RU"/>
        </w:rPr>
        <w:t>карты);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·собирать числовые данные в </w:t>
      </w:r>
      <w:proofErr w:type="gramStart"/>
      <w:r w:rsidRPr="00E21FA6">
        <w:rPr>
          <w:rStyle w:val="Zag11"/>
          <w:rFonts w:eastAsia="@Arial Unicode MS"/>
          <w:color w:val="000000"/>
          <w:lang w:val="ru-RU"/>
        </w:rPr>
        <w:t>естественно</w:t>
      </w:r>
      <w:r>
        <w:rPr>
          <w:rStyle w:val="Zag11"/>
          <w:rFonts w:eastAsia="@Arial Unicode MS"/>
          <w:color w:val="000000"/>
          <w:lang w:val="ru-RU"/>
        </w:rPr>
        <w:t>-</w:t>
      </w:r>
      <w:r w:rsidRPr="00E21FA6">
        <w:rPr>
          <w:rStyle w:val="Zag11"/>
          <w:rFonts w:eastAsia="@Arial Unicode MS"/>
          <w:color w:val="000000"/>
          <w:lang w:val="ru-RU"/>
        </w:rPr>
        <w:t>научных</w:t>
      </w:r>
      <w:proofErr w:type="gramEnd"/>
      <w:r w:rsidRPr="00E21FA6">
        <w:rPr>
          <w:rStyle w:val="Zag11"/>
          <w:rFonts w:eastAsia="@Arial Unicode MS"/>
          <w:color w:val="000000"/>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21FA6">
        <w:rPr>
          <w:rStyle w:val="Zag11"/>
          <w:rFonts w:eastAsia="@Arial Unicode MS"/>
          <w:color w:val="000000"/>
          <w:lang w:val="ru-RU"/>
        </w:rPr>
        <w:noBreakHyphen/>
        <w:t xml:space="preserve"> и аудиозаписей, фотоизображений;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·заполнять учебные базы данных.</w:t>
      </w:r>
    </w:p>
    <w:p w:rsidR="005925F3" w:rsidRPr="00E21FA6" w:rsidRDefault="005925F3" w:rsidP="005925F3">
      <w:pPr>
        <w:pStyle w:val="af5"/>
        <w:tabs>
          <w:tab w:val="left" w:leader="dot" w:pos="624"/>
        </w:tabs>
        <w:ind w:firstLine="339"/>
        <w:jc w:val="both"/>
        <w:rPr>
          <w:rStyle w:val="Zag11"/>
          <w:rFonts w:eastAsia="@Arial Unicode MS"/>
          <w:lang w:val="ru-RU"/>
        </w:rPr>
      </w:pPr>
    </w:p>
    <w:p w:rsidR="005925F3" w:rsidRPr="00E21FA6" w:rsidRDefault="005925F3" w:rsidP="005925F3">
      <w:pPr>
        <w:pStyle w:val="af5"/>
        <w:tabs>
          <w:tab w:val="left" w:leader="dot" w:pos="624"/>
        </w:tabs>
        <w:ind w:firstLine="339"/>
        <w:jc w:val="both"/>
        <w:rPr>
          <w:rStyle w:val="Zag11"/>
          <w:rFonts w:eastAsia="@Arial Unicode MS"/>
          <w:i/>
          <w:iCs/>
          <w:lang w:val="ru-RU"/>
        </w:rPr>
      </w:pPr>
      <w:r w:rsidRPr="00E21FA6">
        <w:rPr>
          <w:rStyle w:val="Zag11"/>
          <w:rFonts w:eastAsia="@Arial Unicode MS"/>
          <w:lang w:val="ru-RU"/>
        </w:rPr>
        <w:t xml:space="preserve"> </w:t>
      </w:r>
      <w:r w:rsidRPr="00E21FA6">
        <w:rPr>
          <w:rStyle w:val="Zag11"/>
          <w:rFonts w:eastAsia="@Arial Unicode MS"/>
          <w:i/>
          <w:iCs/>
          <w:lang w:val="ru-RU"/>
        </w:rPr>
        <w:t>Выпускник получит возможность научиться:</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2.2.4.</w:t>
      </w:r>
      <w:r w:rsidR="005925F3" w:rsidRPr="00E21FA6">
        <w:rPr>
          <w:rStyle w:val="Zag11"/>
          <w:rFonts w:eastAsia="@Arial Unicode MS"/>
          <w:lang w:val="ru-RU"/>
        </w:rPr>
        <w:t>Создание, представление и передача сообщений</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·создавать текстовые сообщения с использованием средств ИКТ: редактировать, </w:t>
      </w:r>
      <w:r w:rsidRPr="00E21FA6">
        <w:rPr>
          <w:rStyle w:val="Zag11"/>
          <w:rFonts w:eastAsia="@Arial Unicode MS"/>
          <w:color w:val="000000"/>
          <w:lang w:val="ru-RU"/>
        </w:rPr>
        <w:lastRenderedPageBreak/>
        <w:t>оформлять и сохранять их;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·создавать сообщения в виде аудио</w:t>
      </w:r>
      <w:r w:rsidRPr="00E21FA6">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·создавать диаграммы, планы территории и пр.;</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925F3" w:rsidRPr="00E21FA6" w:rsidRDefault="005925F3" w:rsidP="005925F3">
      <w:pPr>
        <w:pStyle w:val="af5"/>
        <w:tabs>
          <w:tab w:val="left" w:leader="dot" w:pos="624"/>
        </w:tabs>
        <w:ind w:firstLine="339"/>
        <w:jc w:val="both"/>
        <w:rPr>
          <w:rStyle w:val="Zag11"/>
          <w:rFonts w:eastAsia="@Arial Unicode MS"/>
          <w:i/>
          <w:iCs/>
          <w:lang w:val="ru-RU"/>
        </w:rPr>
      </w:pPr>
    </w:p>
    <w:p w:rsidR="005925F3" w:rsidRPr="00E21FA6" w:rsidRDefault="005925F3" w:rsidP="005925F3">
      <w:pPr>
        <w:pStyle w:val="af5"/>
        <w:tabs>
          <w:tab w:val="left" w:leader="dot" w:pos="624"/>
        </w:tabs>
        <w:ind w:firstLine="339"/>
        <w:jc w:val="both"/>
        <w:rPr>
          <w:rStyle w:val="Zag11"/>
          <w:rFonts w:eastAsia="@Arial Unicode MS"/>
          <w:i/>
          <w:iCs/>
          <w:lang w:val="ru-RU"/>
        </w:rPr>
      </w:pPr>
      <w:r w:rsidRPr="00E21FA6">
        <w:rPr>
          <w:rStyle w:val="Zag11"/>
          <w:rFonts w:eastAsia="@Arial Unicode MS"/>
          <w:i/>
          <w:iCs/>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представлять данные;</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2.2.5.</w:t>
      </w:r>
      <w:r w:rsidR="005925F3" w:rsidRPr="00E21FA6">
        <w:rPr>
          <w:rStyle w:val="Zag11"/>
          <w:rFonts w:eastAsia="@Arial Unicode MS"/>
          <w:lang w:val="ru-RU"/>
        </w:rPr>
        <w:t>Планирование деятельности, управление и организация</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·создавать движущиеся модели и управлять ими в компьютерно управляемых средах;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·планировать несложные исследования объектов и процессов внешнего мира.</w:t>
      </w:r>
    </w:p>
    <w:p w:rsidR="005925F3" w:rsidRPr="00E21FA6" w:rsidRDefault="005925F3" w:rsidP="005925F3">
      <w:pPr>
        <w:pStyle w:val="af5"/>
        <w:tabs>
          <w:tab w:val="left" w:leader="dot" w:pos="624"/>
        </w:tabs>
        <w:ind w:firstLine="339"/>
        <w:jc w:val="both"/>
        <w:rPr>
          <w:rStyle w:val="Zag11"/>
          <w:rFonts w:eastAsia="@Arial Unicode MS"/>
          <w:i/>
          <w:iCs/>
          <w:lang w:val="ru-RU"/>
        </w:rPr>
      </w:pPr>
    </w:p>
    <w:p w:rsidR="005925F3" w:rsidRPr="00E21FA6" w:rsidRDefault="005925F3" w:rsidP="005925F3">
      <w:pPr>
        <w:pStyle w:val="af5"/>
        <w:tabs>
          <w:tab w:val="left" w:leader="dot" w:pos="624"/>
        </w:tabs>
        <w:ind w:firstLine="339"/>
        <w:jc w:val="both"/>
        <w:rPr>
          <w:rStyle w:val="Zag11"/>
          <w:rFonts w:eastAsia="@Arial Unicode MS"/>
          <w:i/>
          <w:iCs/>
          <w:lang w:val="ru-RU"/>
        </w:rPr>
      </w:pPr>
      <w:r w:rsidRPr="00E21FA6">
        <w:rPr>
          <w:rStyle w:val="Zag11"/>
          <w:rFonts w:eastAsia="@Arial Unicode MS"/>
          <w:i/>
          <w:iCs/>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проектировать несложные объекты и процессы реального мира, своей собственной деятельности и деятельности группы;</w:t>
      </w:r>
    </w:p>
    <w:p w:rsidR="005925F3" w:rsidRPr="00E21FA6" w:rsidRDefault="005925F3" w:rsidP="005925F3">
      <w:pPr>
        <w:pStyle w:val="af5"/>
        <w:tabs>
          <w:tab w:val="left" w:leader="dot" w:pos="624"/>
        </w:tabs>
        <w:ind w:firstLine="339"/>
        <w:jc w:val="both"/>
        <w:rPr>
          <w:rStyle w:val="Zag11"/>
          <w:rFonts w:eastAsia="@Arial Unicode MS"/>
          <w:lang w:val="ru-RU"/>
        </w:rPr>
      </w:pPr>
      <w:r w:rsidRPr="00E21FA6">
        <w:rPr>
          <w:rStyle w:val="Zag11"/>
          <w:rFonts w:eastAsia="@Arial Unicode MS"/>
          <w:lang w:val="ru-RU"/>
        </w:rPr>
        <w:t>·</w:t>
      </w:r>
      <w:r w:rsidRPr="00E21FA6">
        <w:rPr>
          <w:rStyle w:val="Zag11"/>
          <w:rFonts w:eastAsia="@Arial Unicode MS"/>
          <w:i/>
          <w:iCs/>
          <w:lang w:val="ru-RU"/>
        </w:rPr>
        <w:t>моделировать объекты и процессы реального мира.</w:t>
      </w:r>
    </w:p>
    <w:p w:rsidR="005925F3" w:rsidRPr="00E21FA6" w:rsidRDefault="005925F3" w:rsidP="005925F3">
      <w:pPr>
        <w:pStyle w:val="af5"/>
        <w:tabs>
          <w:tab w:val="left" w:leader="dot" w:pos="624"/>
        </w:tabs>
        <w:jc w:val="both"/>
        <w:rPr>
          <w:rStyle w:val="Zag11"/>
          <w:rFonts w:eastAsia="@Arial Unicode MS"/>
          <w:i/>
          <w:iCs/>
          <w:lang w:val="ru-RU"/>
        </w:rPr>
      </w:pPr>
    </w:p>
    <w:p w:rsidR="005925F3" w:rsidRPr="00E21FA6" w:rsidRDefault="005925F3" w:rsidP="005925F3">
      <w:pPr>
        <w:pStyle w:val="af5"/>
        <w:tabs>
          <w:tab w:val="left" w:leader="dot" w:pos="624"/>
        </w:tabs>
        <w:jc w:val="both"/>
        <w:rPr>
          <w:rStyle w:val="Zag11"/>
          <w:rFonts w:eastAsia="@Arial Unicode MS"/>
          <w:i/>
          <w:iCs/>
          <w:lang w:val="ru-RU"/>
        </w:rPr>
      </w:pPr>
    </w:p>
    <w:p w:rsidR="005925F3" w:rsidRPr="00E21FA6" w:rsidRDefault="00CD220F" w:rsidP="005925F3">
      <w:pPr>
        <w:pStyle w:val="Zag2"/>
        <w:tabs>
          <w:tab w:val="left" w:leader="dot" w:pos="624"/>
        </w:tabs>
        <w:spacing w:line="240" w:lineRule="auto"/>
        <w:rPr>
          <w:rStyle w:val="Zag11"/>
          <w:rFonts w:eastAsia="@Arial Unicode MS"/>
          <w:lang w:val="ru-RU"/>
        </w:rPr>
      </w:pPr>
      <w:r>
        <w:rPr>
          <w:rStyle w:val="Zag11"/>
          <w:rFonts w:eastAsia="@Arial Unicode MS"/>
          <w:lang w:val="ru-RU"/>
        </w:rPr>
        <w:t>2.3.</w:t>
      </w:r>
      <w:r w:rsidR="005925F3">
        <w:rPr>
          <w:rStyle w:val="Zag11"/>
          <w:rFonts w:eastAsia="@Arial Unicode MS"/>
          <w:lang w:val="ru-RU"/>
        </w:rPr>
        <w:t xml:space="preserve">Русский язык. </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изучения курс</w:t>
      </w:r>
      <w:r>
        <w:rPr>
          <w:rStyle w:val="Zag11"/>
          <w:rFonts w:eastAsia="@Arial Unicode MS"/>
          <w:color w:val="000000"/>
          <w:lang w:val="ru-RU"/>
        </w:rPr>
        <w:t xml:space="preserve">а русского </w:t>
      </w:r>
      <w:proofErr w:type="gramStart"/>
      <w:r>
        <w:rPr>
          <w:rStyle w:val="Zag11"/>
          <w:rFonts w:eastAsia="@Arial Unicode MS"/>
          <w:color w:val="000000"/>
          <w:lang w:val="ru-RU"/>
        </w:rPr>
        <w:t>языка</w:t>
      </w:r>
      <w:proofErr w:type="gramEnd"/>
      <w:r>
        <w:rPr>
          <w:rStyle w:val="Zag11"/>
          <w:rFonts w:eastAsia="@Arial Unicode MS"/>
          <w:color w:val="000000"/>
          <w:lang w:val="ru-RU"/>
        </w:rPr>
        <w:t xml:space="preserve"> </w:t>
      </w:r>
      <w:r w:rsidRPr="00E21FA6">
        <w:rPr>
          <w:rStyle w:val="Zag11"/>
          <w:rFonts w:eastAsia="@Arial Unicode MS"/>
          <w:color w:val="000000"/>
          <w:lang w:val="ru-RU"/>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Pr>
          <w:rStyle w:val="Zag11"/>
          <w:rFonts w:eastAsia="@Arial Unicode MS"/>
          <w:color w:val="000000"/>
          <w:lang w:val="ru-RU"/>
        </w:rPr>
        <w:t>-</w:t>
      </w:r>
      <w:r w:rsidRPr="00E21FA6">
        <w:rPr>
          <w:rStyle w:val="Zag11"/>
          <w:rFonts w:eastAsia="@Arial Unicode MS"/>
          <w:color w:val="000000"/>
          <w:lang w:val="ru-RU"/>
        </w:rPr>
        <w:t>ценностное отнош</w:t>
      </w:r>
      <w:r>
        <w:rPr>
          <w:rStyle w:val="Zag11"/>
          <w:rFonts w:eastAsia="@Arial Unicode MS"/>
          <w:color w:val="000000"/>
          <w:lang w:val="ru-RU"/>
        </w:rPr>
        <w:t>ение к русскому языку, стремление к его</w:t>
      </w:r>
      <w:r w:rsidRPr="00E21FA6">
        <w:rPr>
          <w:rStyle w:val="Zag11"/>
          <w:rFonts w:eastAsia="@Arial Unicode MS"/>
          <w:color w:val="000000"/>
          <w:lang w:val="ru-RU"/>
        </w:rPr>
        <w:t xml:space="preserve"> грамотному использов</w:t>
      </w:r>
      <w:r>
        <w:rPr>
          <w:rStyle w:val="Zag11"/>
          <w:rFonts w:eastAsia="@Arial Unicode MS"/>
          <w:color w:val="000000"/>
          <w:lang w:val="ru-RU"/>
        </w:rPr>
        <w:t>анию, русский язык  стане</w:t>
      </w:r>
      <w:r w:rsidRPr="00E21FA6">
        <w:rPr>
          <w:rStyle w:val="Zag11"/>
          <w:rFonts w:eastAsia="@Arial Unicode MS"/>
          <w:color w:val="000000"/>
          <w:lang w:val="ru-RU"/>
        </w:rPr>
        <w:t>т для учеников основой всего процесса обучения, средством развития их мышления, воображения, интеллектуальных и творческих способностей.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 процессе изучени</w:t>
      </w:r>
      <w:r>
        <w:rPr>
          <w:rStyle w:val="Zag11"/>
          <w:rFonts w:eastAsia="@Arial Unicode MS"/>
          <w:color w:val="000000"/>
          <w:lang w:val="ru-RU"/>
        </w:rPr>
        <w:t xml:space="preserve">я русского языка </w:t>
      </w:r>
      <w:r w:rsidRPr="00E21FA6">
        <w:rPr>
          <w:rStyle w:val="Zag11"/>
          <w:rFonts w:eastAsia="@Arial Unicode MS"/>
          <w:color w:val="000000"/>
          <w:lang w:val="ru-RU"/>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w:t>
      </w:r>
      <w:r>
        <w:rPr>
          <w:rStyle w:val="Zag11"/>
          <w:rFonts w:eastAsia="@Arial Unicode MS"/>
          <w:color w:val="000000"/>
          <w:lang w:val="ru-RU"/>
        </w:rPr>
        <w:t xml:space="preserve">ения о нормах русского </w:t>
      </w:r>
      <w:r w:rsidRPr="00E21FA6">
        <w:rPr>
          <w:rStyle w:val="Zag11"/>
          <w:rFonts w:eastAsia="@Arial Unicode MS"/>
          <w:color w:val="000000"/>
          <w:lang w:val="ru-RU"/>
        </w:rPr>
        <w:t xml:space="preserve"> литературного языка (орфоэпических, лексических, грамматических) и правилах </w:t>
      </w:r>
      <w:r w:rsidRPr="00E21FA6">
        <w:rPr>
          <w:rStyle w:val="Zag11"/>
          <w:rFonts w:eastAsia="@Arial Unicode MS"/>
          <w:color w:val="000000"/>
          <w:lang w:val="ru-RU"/>
        </w:rPr>
        <w:lastRenderedPageBreak/>
        <w:t>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21FA6">
        <w:rPr>
          <w:rStyle w:val="Zag11"/>
          <w:rFonts w:eastAsia="@Arial Unicode MS"/>
          <w:color w:val="000000"/>
          <w:lang w:val="ru-RU"/>
        </w:rPr>
        <w:t>дств дл</w:t>
      </w:r>
      <w:proofErr w:type="gramEnd"/>
      <w:r w:rsidRPr="00E21FA6">
        <w:rPr>
          <w:rStyle w:val="Zag11"/>
          <w:rFonts w:eastAsia="@Arial Unicode MS"/>
          <w:color w:val="000000"/>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 ступени начального общего образования: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·научится осознавать безошибочное письмо как одно из проявлений собственного уровня культуры;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E21FA6">
        <w:rPr>
          <w:rStyle w:val="Zag11"/>
          <w:rFonts w:eastAsia="@Arial Unicode MS"/>
          <w:color w:val="000000"/>
          <w:lang w:val="ru-RU"/>
        </w:rPr>
        <w:t>написанное</w:t>
      </w:r>
      <w:proofErr w:type="gramEnd"/>
      <w:r w:rsidRPr="00E21FA6">
        <w:rPr>
          <w:rStyle w:val="Zag11"/>
          <w:rFonts w:eastAsia="@Arial Unicode MS"/>
          <w:color w:val="000000"/>
          <w:lang w:val="ru-RU"/>
        </w:rPr>
        <w:t>;</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·получит первоначальные представления о системе и стр</w:t>
      </w:r>
      <w:r>
        <w:rPr>
          <w:rStyle w:val="Zag11"/>
          <w:rFonts w:eastAsia="@Arial Unicode MS"/>
          <w:color w:val="000000"/>
          <w:lang w:val="ru-RU"/>
        </w:rPr>
        <w:t>уктуре русского языка</w:t>
      </w:r>
      <w:r w:rsidRPr="00E21FA6">
        <w:rPr>
          <w:rStyle w:val="Zag11"/>
          <w:rFonts w:eastAsia="@Arial Unicode MS"/>
          <w:color w:val="000000"/>
          <w:lang w:val="ru-RU"/>
        </w:rPr>
        <w:t>: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w:t>
      </w:r>
      <w:r>
        <w:rPr>
          <w:rStyle w:val="Zag11"/>
          <w:rFonts w:eastAsia="@Arial Unicode MS"/>
          <w:color w:val="000000"/>
          <w:lang w:val="ru-RU"/>
        </w:rPr>
        <w:t>-</w:t>
      </w:r>
      <w:r w:rsidRPr="00E21FA6">
        <w:rPr>
          <w:rStyle w:val="Zag11"/>
          <w:rFonts w:eastAsia="@Arial Unicode MS"/>
          <w:color w:val="000000"/>
          <w:lang w:val="ru-RU"/>
        </w:rPr>
        <w:t>моделирующих) универсальных учебных действий с языковыми единицами.</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В результате изуче</w:t>
      </w:r>
      <w:r>
        <w:rPr>
          <w:rStyle w:val="Zag11"/>
          <w:rFonts w:eastAsia="@Arial Unicode MS"/>
          <w:i w:val="0"/>
          <w:iCs w:val="0"/>
          <w:lang w:val="ru-RU"/>
        </w:rPr>
        <w:t xml:space="preserve">ния курса русского языка </w:t>
      </w:r>
      <w:r w:rsidRPr="00E21FA6">
        <w:rPr>
          <w:rStyle w:val="Zag11"/>
          <w:rFonts w:eastAsia="@Arial Unicode MS"/>
          <w:i w:val="0"/>
          <w:iCs w:val="0"/>
          <w:lang w:val="ru-RU"/>
        </w:rPr>
        <w:t xml:space="preserve"> у выпускников, освоивших основную образовательную программу начального общего образования, будет сформирован учебно</w:t>
      </w:r>
      <w:r>
        <w:rPr>
          <w:rStyle w:val="Zag11"/>
          <w:rFonts w:eastAsia="@Arial Unicode MS"/>
          <w:i w:val="0"/>
          <w:iCs w:val="0"/>
          <w:lang w:val="ru-RU"/>
        </w:rPr>
        <w:t>-</w:t>
      </w:r>
      <w:r w:rsidRPr="00E21FA6">
        <w:rPr>
          <w:rStyle w:val="Zag11"/>
          <w:rFonts w:eastAsia="@Arial Unicode MS"/>
          <w:i w:val="0"/>
          <w:iCs w:val="0"/>
          <w:lang w:val="ru-RU"/>
        </w:rPr>
        <w:t>познавательный интерес к новому учебному матери</w:t>
      </w:r>
      <w:r>
        <w:rPr>
          <w:rStyle w:val="Zag11"/>
          <w:rFonts w:eastAsia="@Arial Unicode MS"/>
          <w:i w:val="0"/>
          <w:iCs w:val="0"/>
          <w:lang w:val="ru-RU"/>
        </w:rPr>
        <w:t>алу по русскому языку</w:t>
      </w:r>
      <w:r w:rsidRPr="00E21FA6">
        <w:rPr>
          <w:rStyle w:val="Zag11"/>
          <w:rFonts w:eastAsia="@Arial Unicode MS"/>
          <w:i w:val="0"/>
          <w:iCs w:val="0"/>
          <w:lang w:val="ru-RU"/>
        </w:rPr>
        <w:t xml:space="preserve"> и способам решения новой языковой задачи, что заложит основы успешной учебной деятельности при продолжении изучения курс</w:t>
      </w:r>
      <w:r>
        <w:rPr>
          <w:rStyle w:val="Zag11"/>
          <w:rFonts w:eastAsia="@Arial Unicode MS"/>
          <w:i w:val="0"/>
          <w:iCs w:val="0"/>
          <w:lang w:val="ru-RU"/>
        </w:rPr>
        <w:t xml:space="preserve">а русского языка </w:t>
      </w:r>
      <w:r w:rsidRPr="00E21FA6">
        <w:rPr>
          <w:rStyle w:val="Zag11"/>
          <w:rFonts w:eastAsia="@Arial Unicode MS"/>
          <w:i w:val="0"/>
          <w:iCs w:val="0"/>
          <w:lang w:val="ru-RU"/>
        </w:rPr>
        <w:t xml:space="preserve"> на следующей ступени образования.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 xml:space="preserve"> </w:t>
      </w:r>
      <w:r w:rsidR="00CD220F">
        <w:rPr>
          <w:rStyle w:val="Zag11"/>
          <w:rFonts w:eastAsia="@Arial Unicode MS"/>
          <w:lang w:val="ru-RU"/>
        </w:rPr>
        <w:t>2.3.1.</w:t>
      </w:r>
      <w:r w:rsidRPr="00E21FA6">
        <w:rPr>
          <w:rStyle w:val="Zag11"/>
          <w:rFonts w:eastAsia="@Arial Unicode MS"/>
          <w:lang w:val="ru-RU"/>
        </w:rPr>
        <w:t>Содержательная линия «Система языка»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Раздел «Фонетика и графика»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звуки и буквы;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·характеризовать</w:t>
      </w:r>
      <w:r>
        <w:rPr>
          <w:rStyle w:val="Zag11"/>
          <w:rFonts w:eastAsia="@Arial Unicode MS"/>
          <w:color w:val="000000"/>
          <w:lang w:val="ru-RU"/>
        </w:rPr>
        <w:t xml:space="preserve"> звуки русского языка</w:t>
      </w:r>
      <w:r w:rsidRPr="00E21FA6">
        <w:rPr>
          <w:rStyle w:val="Zag11"/>
          <w:rFonts w:eastAsia="@Arial Unicode MS"/>
          <w:color w:val="000000"/>
          <w:lang w:val="ru-RU"/>
        </w:rPr>
        <w:t>: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 xml:space="preserve">·знать последовательность </w:t>
      </w:r>
      <w:r>
        <w:rPr>
          <w:rStyle w:val="Zag11"/>
          <w:rFonts w:eastAsia="@Arial Unicode MS"/>
          <w:color w:val="000000"/>
          <w:lang w:val="ru-RU"/>
        </w:rPr>
        <w:t>букв в русском  алфавите</w:t>
      </w:r>
      <w:r w:rsidRPr="00E21FA6">
        <w:rPr>
          <w:rStyle w:val="Zag11"/>
          <w:rFonts w:eastAsia="@Arial Unicode MS"/>
          <w:color w:val="000000"/>
          <w:lang w:val="ru-RU"/>
        </w:rPr>
        <w:t>, пользоваться алфавитом для упорядочивания слов и поиска нужной информации.</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i/>
          <w:iCs/>
          <w:color w:val="000000"/>
          <w:lang w:val="ru-RU"/>
        </w:rPr>
        <w:t>Выпускник получит возможность научиться проводить фонетико</w:t>
      </w:r>
      <w:r>
        <w:rPr>
          <w:rStyle w:val="Zag11"/>
          <w:rFonts w:eastAsia="@Arial Unicode MS"/>
          <w:i/>
          <w:iCs/>
          <w:color w:val="000000"/>
          <w:lang w:val="ru-RU"/>
        </w:rPr>
        <w:t>-</w:t>
      </w:r>
      <w:r w:rsidRPr="00E21FA6">
        <w:rPr>
          <w:rStyle w:val="Zag11"/>
          <w:rFonts w:eastAsia="@Arial Unicode MS"/>
          <w:i/>
          <w:iCs/>
          <w:color w:val="000000"/>
          <w:lang w:val="ru-RU"/>
        </w:rPr>
        <w:t>графический (звукобуквенный) разбор слова самостоятельно по предложенному в учебнике алгоритму, оценивать правильность проведения фонетико</w:t>
      </w:r>
      <w:r>
        <w:rPr>
          <w:rStyle w:val="Zag11"/>
          <w:rFonts w:eastAsia="@Arial Unicode MS"/>
          <w:i/>
          <w:iCs/>
          <w:color w:val="000000"/>
          <w:lang w:val="ru-RU"/>
        </w:rPr>
        <w:t>-</w:t>
      </w:r>
      <w:r w:rsidRPr="00E21FA6">
        <w:rPr>
          <w:rStyle w:val="Zag11"/>
          <w:rFonts w:eastAsia="@Arial Unicode MS"/>
          <w:i/>
          <w:iCs/>
          <w:color w:val="000000"/>
          <w:lang w:val="ru-RU"/>
        </w:rPr>
        <w:t>графического (звукобуквенного) разбора слов.</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b/>
          <w:bCs/>
          <w:i/>
          <w:iCs/>
          <w:color w:val="000000"/>
          <w:lang w:val="ru-RU"/>
        </w:rPr>
        <w:t>Раздел «Орфоэпия»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w:t>
      </w:r>
      <w:r>
        <w:rPr>
          <w:rStyle w:val="Zag11"/>
          <w:rFonts w:eastAsia="@Arial Unicode MS"/>
          <w:i/>
          <w:iCs/>
          <w:color w:val="000000"/>
          <w:lang w:val="ru-RU"/>
        </w:rPr>
        <w:t xml:space="preserve">блюдать нормы русского </w:t>
      </w:r>
      <w:r w:rsidRPr="00E21FA6">
        <w:rPr>
          <w:rStyle w:val="Zag11"/>
          <w:rFonts w:eastAsia="@Arial Unicode MS"/>
          <w:i/>
          <w:iCs/>
          <w:color w:val="000000"/>
          <w:lang w:val="ru-RU"/>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Раздел «Состав слова (морфемика)»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изменяемые и неизменяемые слова;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lastRenderedPageBreak/>
        <w:t>·различать родственные (однокоренные) слова и формы слова;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·находить в словах окончание, корень, приставку, суффикс.</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i/>
          <w:iCs/>
          <w:color w:val="000000"/>
          <w:lang w:val="ru-RU"/>
        </w:rPr>
        <w:t xml:space="preserve">Выпускник получит возможность научиться разбирать </w:t>
      </w:r>
      <w:proofErr w:type="gramStart"/>
      <w:r w:rsidRPr="00E21FA6">
        <w:rPr>
          <w:rStyle w:val="Zag11"/>
          <w:rFonts w:eastAsia="@Arial Unicode MS"/>
          <w:i/>
          <w:iCs/>
          <w:color w:val="000000"/>
          <w:lang w:val="ru-RU"/>
        </w:rPr>
        <w:t>по составу слова с однозначно выделяемыми морфемами в соответствии с предложенным в учебнике</w:t>
      </w:r>
      <w:proofErr w:type="gramEnd"/>
      <w:r w:rsidRPr="00E21FA6">
        <w:rPr>
          <w:rStyle w:val="Zag11"/>
          <w:rFonts w:eastAsia="@Arial Unicode MS"/>
          <w:i/>
          <w:iCs/>
          <w:color w:val="000000"/>
          <w:lang w:val="ru-RU"/>
        </w:rPr>
        <w:t xml:space="preserve"> алгоритмом, оценивать правильность проведения разбора слова по составу.</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Раздел «Лексика»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·выявлять слова, значение которых требует уточнения;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·определять значение слова по тексту или уточнять с помощью толкового словаря.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подбирать синонимы для устранения повторов в тексте;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подбирать антонимы для точной характеристики предметов при их сравнении;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различать употребление в тексте слов в прямом и переносном значении (простые случаи);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оценивать уместность использования слов в тексте;</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выбирать слова из ряда </w:t>
      </w:r>
      <w:proofErr w:type="gramStart"/>
      <w:r w:rsidRPr="00E21FA6">
        <w:rPr>
          <w:rStyle w:val="Zag11"/>
          <w:rFonts w:eastAsia="@Arial Unicode MS"/>
          <w:i/>
          <w:iCs/>
          <w:color w:val="000000"/>
          <w:lang w:val="ru-RU"/>
        </w:rPr>
        <w:t>предложенных</w:t>
      </w:r>
      <w:proofErr w:type="gramEnd"/>
      <w:r w:rsidRPr="00E21FA6">
        <w:rPr>
          <w:rStyle w:val="Zag11"/>
          <w:rFonts w:eastAsia="@Arial Unicode MS"/>
          <w:i/>
          <w:iCs/>
          <w:color w:val="000000"/>
          <w:lang w:val="ru-RU"/>
        </w:rPr>
        <w:t xml:space="preserve"> для успешного решения коммуникативной задачи.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Раздел «Морфология»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·определять грамматические признаки имён существительных — род, число, падеж, склонение;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·определять грамматические признаки имён прилагательных — род, число, падеж;</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·определять грамматические признаки глаголов — число, время, род (в прошедшем времени), лицо (в настоящем и будущем времени), спряжение.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21FA6">
        <w:rPr>
          <w:rStyle w:val="Zag11"/>
          <w:rFonts w:eastAsia="@Arial Unicode MS"/>
          <w:b/>
          <w:bCs/>
          <w:i/>
          <w:iCs/>
          <w:color w:val="000000"/>
          <w:lang w:val="ru-RU"/>
        </w:rPr>
        <w:t>и, а, но</w:t>
      </w:r>
      <w:r w:rsidRPr="00E21FA6">
        <w:rPr>
          <w:rStyle w:val="Zag11"/>
          <w:rFonts w:eastAsia="@Arial Unicode MS"/>
          <w:i/>
          <w:iCs/>
          <w:color w:val="000000"/>
          <w:lang w:val="ru-RU"/>
        </w:rPr>
        <w:t xml:space="preserve">, частицу </w:t>
      </w:r>
      <w:r w:rsidRPr="00E21FA6">
        <w:rPr>
          <w:rStyle w:val="Zag11"/>
          <w:rFonts w:eastAsia="@Arial Unicode MS"/>
          <w:b/>
          <w:bCs/>
          <w:i/>
          <w:iCs/>
          <w:color w:val="000000"/>
          <w:lang w:val="ru-RU"/>
        </w:rPr>
        <w:t xml:space="preserve">не </w:t>
      </w:r>
      <w:r w:rsidRPr="00E21FA6">
        <w:rPr>
          <w:rStyle w:val="Zag11"/>
          <w:rFonts w:eastAsia="@Arial Unicode MS"/>
          <w:i/>
          <w:iCs/>
          <w:color w:val="000000"/>
          <w:lang w:val="ru-RU"/>
        </w:rPr>
        <w:t>при глаголах.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Раздел «Синтаксис»</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предложение, словосочетание, слово;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·устанавливать при помощи смысловых вопросов связь между словами в словосочетании и предложении;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·классифицировать предложения по цели высказывания, находить повествовательные/побудительные/вопросительные предложения;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·определять восклицательную/невосклицательную интонацию предложения;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·находить главные и второстепенные (без деления на виды) члены предложения;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·выделять предложения с однородными членами.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различать второстепенные члены предложения — определения, дополнения, обстоятельства;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различать простые и сложные предложения.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 xml:space="preserve">2.3.2. </w:t>
      </w:r>
      <w:r w:rsidR="005925F3" w:rsidRPr="00E21FA6">
        <w:rPr>
          <w:rStyle w:val="Zag11"/>
          <w:rFonts w:eastAsia="@Arial Unicode MS"/>
          <w:lang w:val="ru-RU"/>
        </w:rPr>
        <w:t>Содержательная линия «Орфография и пунктуация»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·применять правила правописания (в объёме содержания курса);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lastRenderedPageBreak/>
        <w:t>·определять (уточнять) написание слова по орфографическому словарю;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·безошибочно списывать текст объёмом 80—90 слов;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·писать под диктовку тексты объёмом 75—80 слов в соответствии с изученными правилами правописания;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·проверять собственный и предложенный текст, находить и исправлять орфографические и пунктуационные ошибки.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осознавать место возможного возникновения орфографической ошибки;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подбирать примеры с определённой орфограммой;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при составлении собственных текстов перефразировать </w:t>
      </w:r>
      <w:proofErr w:type="gramStart"/>
      <w:r w:rsidRPr="00E21FA6">
        <w:rPr>
          <w:rStyle w:val="Zag11"/>
          <w:rFonts w:eastAsia="@Arial Unicode MS"/>
          <w:i/>
          <w:iCs/>
          <w:color w:val="000000"/>
          <w:lang w:val="ru-RU"/>
        </w:rPr>
        <w:t>записываемое</w:t>
      </w:r>
      <w:proofErr w:type="gramEnd"/>
      <w:r w:rsidRPr="00E21FA6">
        <w:rPr>
          <w:rStyle w:val="Zag11"/>
          <w:rFonts w:eastAsia="@Arial Unicode MS"/>
          <w:i/>
          <w:iCs/>
          <w:color w:val="000000"/>
          <w:lang w:val="ru-RU"/>
        </w:rPr>
        <w:t>, чтобы избежать орфографических и пунктуационных ошибок;</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2.3.3.</w:t>
      </w:r>
      <w:r w:rsidR="005925F3" w:rsidRPr="00E21FA6">
        <w:rPr>
          <w:rStyle w:val="Zag11"/>
          <w:rFonts w:eastAsia="@Arial Unicode MS"/>
          <w:lang w:val="ru-RU"/>
        </w:rPr>
        <w:t>Содержательная линия «Развитие речи»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·выражать собственное мнение, аргументировать его с учётом ситуации общения;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·самостоятельно озаглавливать текст;</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·составлять план текста;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·сочинять письма, поздравительные открытки, записки и другие небольшие тексты для конкретных ситуаций общения.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создавать тексты по предложенному заголовку;</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подробно или выборочно пересказывать текст;</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пересказывать текст от другого лица;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составлять устный рассказ на определённую тему с использованием разных типов речи: описание, повествование, рассуждение;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анализировать и корректировать тексты с нарушенным порядком предложений, находить в тексте смысловые пропуски;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корректировать тексты, в которых допущены нарушения культуры речи;</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w:t>
      </w:r>
      <w:r w:rsidRPr="00E21FA6">
        <w:rPr>
          <w:rStyle w:val="Zag11"/>
          <w:rFonts w:eastAsia="@Arial Unicode MS"/>
          <w:i/>
          <w:iCs/>
          <w:color w:val="000000"/>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соблюдать нормы речевого взаимодействия при интерактивном общении (</w:t>
      </w:r>
      <w:r w:rsidRPr="00E21FA6">
        <w:rPr>
          <w:rStyle w:val="Zag11"/>
          <w:rFonts w:eastAsia="@Arial Unicode MS"/>
          <w:b w:val="0"/>
          <w:bCs w:val="0"/>
          <w:i/>
          <w:iCs/>
        </w:rPr>
        <w:t>sms</w:t>
      </w:r>
      <w:r w:rsidRPr="00E21FA6">
        <w:rPr>
          <w:rStyle w:val="Zag11"/>
          <w:rFonts w:eastAsia="@Arial Unicode MS"/>
          <w:b w:val="0"/>
          <w:bCs w:val="0"/>
          <w:i/>
          <w:iCs/>
          <w:lang w:val="ru-RU"/>
        </w:rPr>
        <w:noBreakHyphen/>
        <w:t xml:space="preserve">сообщения, электронная почта, Интернет и другие </w:t>
      </w:r>
      <w:proofErr w:type="gramStart"/>
      <w:r w:rsidRPr="00E21FA6">
        <w:rPr>
          <w:rStyle w:val="Zag11"/>
          <w:rFonts w:eastAsia="@Arial Unicode MS"/>
          <w:b w:val="0"/>
          <w:bCs w:val="0"/>
          <w:i/>
          <w:iCs/>
          <w:lang w:val="ru-RU"/>
        </w:rPr>
        <w:t>виды</w:t>
      </w:r>
      <w:proofErr w:type="gramEnd"/>
      <w:r w:rsidRPr="00E21FA6">
        <w:rPr>
          <w:rStyle w:val="Zag11"/>
          <w:rFonts w:eastAsia="@Arial Unicode MS"/>
          <w:b w:val="0"/>
          <w:bCs w:val="0"/>
          <w:i/>
          <w:iCs/>
          <w:lang w:val="ru-RU"/>
        </w:rPr>
        <w:t xml:space="preserve"> и способы связи).</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CD220F" w:rsidP="00CD220F">
      <w:pPr>
        <w:pStyle w:val="Zag2"/>
        <w:tabs>
          <w:tab w:val="left" w:leader="dot" w:pos="624"/>
        </w:tabs>
        <w:spacing w:line="240" w:lineRule="auto"/>
        <w:ind w:left="360"/>
        <w:rPr>
          <w:rStyle w:val="Zag11"/>
          <w:rFonts w:eastAsia="@Arial Unicode MS"/>
          <w:lang w:val="ru-RU"/>
        </w:rPr>
      </w:pPr>
      <w:r>
        <w:rPr>
          <w:rStyle w:val="Zag11"/>
          <w:rFonts w:eastAsia="@Arial Unicode MS"/>
          <w:lang w:val="ru-RU"/>
        </w:rPr>
        <w:t>4.</w:t>
      </w:r>
      <w:r w:rsidR="005925F3" w:rsidRPr="00E21FA6">
        <w:rPr>
          <w:rStyle w:val="Zag11"/>
          <w:rFonts w:eastAsia="@Arial Unicode MS"/>
          <w:lang w:val="ru-RU"/>
        </w:rPr>
        <w:t>Л</w:t>
      </w:r>
      <w:r w:rsidR="005925F3">
        <w:rPr>
          <w:rStyle w:val="Zag11"/>
          <w:rFonts w:eastAsia="@Arial Unicode MS"/>
          <w:lang w:val="ru-RU"/>
        </w:rPr>
        <w:t>итературное чтение.</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Учащиеся получат возможность познакомиться с культурно</w:t>
      </w:r>
      <w:r>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историческим наследием </w:t>
      </w:r>
      <w:r w:rsidRPr="00E21FA6">
        <w:rPr>
          <w:rStyle w:val="Zag11"/>
          <w:rFonts w:ascii="Times New Roman" w:eastAsia="@Arial Unicode MS" w:hAnsi="Times New Roman" w:cs="Times New Roman"/>
          <w:sz w:val="24"/>
          <w:szCs w:val="24"/>
          <w:lang w:val="ru-RU"/>
        </w:rPr>
        <w:lastRenderedPageBreak/>
        <w:t>России и общечеловеческими ценностями.</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Младшие школьники будут учиться </w:t>
      </w:r>
      <w:proofErr w:type="gramStart"/>
      <w:r w:rsidRPr="00E21FA6">
        <w:rPr>
          <w:rStyle w:val="Zag11"/>
          <w:rFonts w:ascii="Times New Roman" w:eastAsia="@Arial Unicode MS" w:hAnsi="Times New Roman" w:cs="Times New Roman"/>
          <w:sz w:val="24"/>
          <w:szCs w:val="24"/>
          <w:lang w:val="ru-RU"/>
        </w:rPr>
        <w:t>полноценно</w:t>
      </w:r>
      <w:proofErr w:type="gramEnd"/>
      <w:r w:rsidRPr="00E21FA6">
        <w:rPr>
          <w:rStyle w:val="Zag11"/>
          <w:rFonts w:ascii="Times New Roman" w:eastAsia="@Arial Unicode MS" w:hAnsi="Times New Roman" w:cs="Times New Roman"/>
          <w:sz w:val="24"/>
          <w:szCs w:val="24"/>
          <w:lang w:val="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w:t>
      </w:r>
      <w:r>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w:t>
      </w:r>
      <w:r>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популярной литературой, будут </w:t>
      </w:r>
      <w:proofErr w:type="gramStart"/>
      <w:r w:rsidRPr="00E21FA6">
        <w:rPr>
          <w:rStyle w:val="Zag11"/>
          <w:rFonts w:ascii="Times New Roman" w:eastAsia="@Arial Unicode MS" w:hAnsi="Times New Roman" w:cs="Times New Roman"/>
          <w:sz w:val="24"/>
          <w:szCs w:val="24"/>
          <w:lang w:val="ru-RU"/>
        </w:rPr>
        <w:t>находить</w:t>
      </w:r>
      <w:proofErr w:type="gramEnd"/>
      <w:r w:rsidRPr="00E21FA6">
        <w:rPr>
          <w:rStyle w:val="Zag11"/>
          <w:rFonts w:ascii="Times New Roman" w:eastAsia="@Arial Unicode MS" w:hAnsi="Times New Roman" w:cs="Times New Roman"/>
          <w:sz w:val="24"/>
          <w:szCs w:val="24"/>
          <w:lang w:val="ru-RU"/>
        </w:rPr>
        <w:t xml:space="preserve"> и использовать информацию для практической работы.</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2.4.1.</w:t>
      </w:r>
      <w:r w:rsidR="005925F3" w:rsidRPr="00E21FA6">
        <w:rPr>
          <w:rStyle w:val="Zag11"/>
          <w:rFonts w:eastAsia="@Arial Unicode MS"/>
          <w:lang w:val="ru-RU"/>
        </w:rPr>
        <w:t>Виды речевой и читательской деятельности</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·читать со скоростью, позволяющей понимать смысл </w:t>
      </w:r>
      <w:proofErr w:type="gramStart"/>
      <w:r w:rsidRPr="00E21FA6">
        <w:rPr>
          <w:rStyle w:val="Zag11"/>
          <w:rFonts w:eastAsia="@Arial Unicode MS"/>
          <w:color w:val="000000"/>
          <w:lang w:val="ru-RU"/>
        </w:rPr>
        <w:t>прочитанного</w:t>
      </w:r>
      <w:proofErr w:type="gramEnd"/>
      <w:r w:rsidRPr="00E21FA6">
        <w:rPr>
          <w:rStyle w:val="Zag11"/>
          <w:rFonts w:eastAsia="@Arial Unicode MS"/>
          <w:color w:val="000000"/>
          <w:lang w:val="ru-RU"/>
        </w:rPr>
        <w:t>;</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на практическом уровне виды текстов (художественный, учебный, справочный), опираясь на особенности каждого вида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·ориентироваться в содержании художественного, учебного и научно</w:t>
      </w:r>
      <w:r w:rsidRPr="00E21FA6">
        <w:rPr>
          <w:rStyle w:val="Zag11"/>
          <w:rFonts w:eastAsia="@Arial Unicode MS"/>
          <w:color w:val="000000"/>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 по содержанию произведения; находить в тексте требуемую информацию (конкретные </w:t>
      </w:r>
      <w:r w:rsidRPr="00E21FA6">
        <w:rPr>
          <w:rStyle w:val="Zag11"/>
          <w:rFonts w:eastAsia="@Arial Unicode MS"/>
          <w:color w:val="000000"/>
          <w:lang w:val="ru-RU"/>
        </w:rPr>
        <w:lastRenderedPageBreak/>
        <w:t>сведения, факты, заданные в явном виде);</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 опираясь на содержание текста; находить средства выразительности: сравнение, олицетворение, метафору, эпитет</w:t>
      </w:r>
      <w:proofErr w:type="gramStart"/>
      <w:r w:rsidRPr="00E21FA6">
        <w:rPr>
          <w:rStyle w:val="Zag11"/>
          <w:rFonts w:eastAsia="@Arial Unicode MS"/>
          <w:color w:val="000000"/>
          <w:vertAlign w:val="superscript"/>
          <w:lang w:val="ru-RU"/>
        </w:rPr>
        <w:t>1</w:t>
      </w:r>
      <w:proofErr w:type="gramEnd"/>
      <w:r w:rsidRPr="00E21FA6">
        <w:rPr>
          <w:rStyle w:val="Zag11"/>
          <w:rFonts w:eastAsia="@Arial Unicode MS"/>
          <w:color w:val="000000"/>
          <w:lang w:val="ru-RU"/>
        </w:rPr>
        <w:t>, определяющие отношение автора к герою, событию;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E21FA6">
        <w:rPr>
          <w:rStyle w:val="Zag11"/>
          <w:rFonts w:eastAsia="@Arial Unicode MS"/>
          <w:color w:val="000000"/>
          <w:lang w:val="ru-RU"/>
        </w:rPr>
        <w:t>например</w:t>
      </w:r>
      <w:proofErr w:type="gramEnd"/>
      <w:r w:rsidRPr="00E21FA6">
        <w:rPr>
          <w:rStyle w:val="Zag11"/>
          <w:rFonts w:eastAsia="@Arial Unicode MS"/>
          <w:color w:val="000000"/>
          <w:lang w:val="ru-RU"/>
        </w:rPr>
        <w:t xml:space="preserve"> соотносить ситуацию и поступки героев, объяснять (пояснять) поступки героев, соотнося их с содержанием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·ориентироваться в нравственном содержании </w:t>
      </w:r>
      <w:proofErr w:type="gramStart"/>
      <w:r w:rsidRPr="00E21FA6">
        <w:rPr>
          <w:rStyle w:val="Zag11"/>
          <w:rFonts w:eastAsia="@Arial Unicode MS"/>
          <w:color w:val="000000"/>
          <w:lang w:val="ru-RU"/>
        </w:rPr>
        <w:t>прочитанного</w:t>
      </w:r>
      <w:proofErr w:type="gramEnd"/>
      <w:r w:rsidRPr="00E21FA6">
        <w:rPr>
          <w:rStyle w:val="Zag11"/>
          <w:rFonts w:eastAsia="@Arial Unicode MS"/>
          <w:color w:val="000000"/>
          <w:lang w:val="ru-RU"/>
        </w:rPr>
        <w:t>, самостоятельно делать выводы, соотносить поступки героев с нравственными нормами;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·передавать содержание прочитанного или прослушанного с учётом специфики научно</w:t>
      </w:r>
      <w:r>
        <w:rPr>
          <w:rStyle w:val="Zag11"/>
          <w:rFonts w:eastAsia="@Arial Unicode MS"/>
          <w:color w:val="000000"/>
          <w:lang w:val="ru-RU"/>
        </w:rPr>
        <w:t>-</w:t>
      </w:r>
      <w:r w:rsidRPr="00E21FA6">
        <w:rPr>
          <w:rStyle w:val="Zag11"/>
          <w:rFonts w:eastAsia="@Arial Unicode MS"/>
          <w:color w:val="000000"/>
          <w:lang w:val="ru-RU"/>
        </w:rPr>
        <w:t>познавательного, учебного и художественного текстов в виде пересказа (полного, краткого или выборочного);</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i/>
          <w:iCs/>
          <w:sz w:val="24"/>
          <w:szCs w:val="24"/>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·воспринимать художественную литературу как вид искусства;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·предвосхищать содержание текста по заголовку и с опорой на предыдущий опыт;</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·выделять не только главную, но и избыточную информацию;</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·осмысливать эстетические и нравственные ценности художественного текста и высказывать суждение;</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·определять авторскую позицию и </w:t>
      </w:r>
      <w:proofErr w:type="gramStart"/>
      <w:r w:rsidRPr="00E21FA6">
        <w:rPr>
          <w:rStyle w:val="Zag11"/>
          <w:rFonts w:eastAsia="@Arial Unicode MS"/>
          <w:i/>
          <w:iCs/>
          <w:color w:val="000000"/>
          <w:lang w:val="ru-RU"/>
        </w:rPr>
        <w:t>высказывать отношение</w:t>
      </w:r>
      <w:proofErr w:type="gramEnd"/>
      <w:r w:rsidRPr="00E21FA6">
        <w:rPr>
          <w:rStyle w:val="Zag11"/>
          <w:rFonts w:eastAsia="@Arial Unicode MS"/>
          <w:i/>
          <w:iCs/>
          <w:color w:val="000000"/>
          <w:lang w:val="ru-RU"/>
        </w:rPr>
        <w:t xml:space="preserve"> к герою и его поступкам;</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·отмечать изменения своего эмоционального состояния в процессе чтения литературного произведения;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·высказывать эстетическое и нравственно</w:t>
      </w:r>
      <w:r>
        <w:rPr>
          <w:rStyle w:val="Zag11"/>
          <w:rFonts w:eastAsia="@Arial Unicode MS"/>
          <w:i/>
          <w:iCs/>
          <w:color w:val="000000"/>
          <w:lang w:val="ru-RU"/>
        </w:rPr>
        <w:t>-</w:t>
      </w:r>
      <w:r w:rsidRPr="00E21FA6">
        <w:rPr>
          <w:rStyle w:val="Zag11"/>
          <w:rFonts w:eastAsia="@Arial Unicode MS"/>
          <w:i/>
          <w:iCs/>
          <w:color w:val="000000"/>
          <w:lang w:val="ru-RU"/>
        </w:rPr>
        <w:t>этическое суждение и подтверждать высказанное суждение примерами из текста;</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·делать выписки из прочитанных текстов для дальнейшего практического использования.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2.4.2.</w:t>
      </w:r>
      <w:r w:rsidR="005925F3" w:rsidRPr="00E21FA6">
        <w:rPr>
          <w:rStyle w:val="Zag11"/>
          <w:rFonts w:eastAsia="@Arial Unicode MS"/>
          <w:lang w:val="ru-RU"/>
        </w:rPr>
        <w:t>Круг детского чтения</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·ориентироваться в книге по названию, оглавлению, отличать сборник произведений от авторской книги;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·самостоятельно и целенаправленно осуществлять выбор книги в библиотеке по заданной тематике, по собственному желанию;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i/>
          <w:iCs/>
          <w:sz w:val="24"/>
          <w:szCs w:val="24"/>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lastRenderedPageBreak/>
        <w:t>·определять предпочтительный круг чтения, исходя из собственных интересов и познавательных потребностей;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·писать отзыв о прочитанной книге;</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·работать с тематическим каталогом;</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·работать с детской периодикой.</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 xml:space="preserve"> </w:t>
      </w:r>
      <w:r w:rsidR="00CD220F">
        <w:rPr>
          <w:rStyle w:val="Zag11"/>
          <w:rFonts w:eastAsia="@Arial Unicode MS"/>
          <w:lang w:val="ru-RU"/>
        </w:rPr>
        <w:t>2.4.3.</w:t>
      </w:r>
      <w:r w:rsidRPr="00E21FA6">
        <w:rPr>
          <w:rStyle w:val="Zag11"/>
          <w:rFonts w:eastAsia="@Arial Unicode MS"/>
          <w:lang w:val="ru-RU"/>
        </w:rPr>
        <w:t>Литературоведческая пропедевтика</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 научится:</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E21FA6">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i/>
          <w:iCs/>
          <w:sz w:val="24"/>
          <w:szCs w:val="24"/>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E21FA6">
        <w:rPr>
          <w:rStyle w:val="Zag11"/>
          <w:rFonts w:eastAsia="@Arial Unicode MS"/>
          <w:color w:val="000000"/>
          <w:vertAlign w:val="superscript"/>
          <w:lang w:val="ru-RU"/>
        </w:rPr>
        <w:t>1</w:t>
      </w:r>
      <w:proofErr w:type="gramEnd"/>
      <w:r w:rsidRPr="00E21FA6">
        <w:rPr>
          <w:rStyle w:val="Zag11"/>
          <w:rFonts w:eastAsia="@Arial Unicode MS"/>
          <w:i/>
          <w:iCs/>
          <w:color w:val="000000"/>
          <w:lang w:val="ru-RU"/>
        </w:rPr>
        <w:t>);</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w:t>
      </w:r>
      <w:r w:rsidR="005925F3" w:rsidRPr="00E21FA6">
        <w:rPr>
          <w:rStyle w:val="Zag11"/>
          <w:rFonts w:eastAsia="@Arial Unicode MS"/>
          <w:lang w:val="ru-RU"/>
        </w:rPr>
        <w:t xml:space="preserve"> </w:t>
      </w:r>
      <w:r>
        <w:rPr>
          <w:rStyle w:val="Zag11"/>
          <w:rFonts w:eastAsia="@Arial Unicode MS"/>
          <w:lang w:val="ru-RU"/>
        </w:rPr>
        <w:t>4.4.</w:t>
      </w:r>
      <w:r w:rsidR="005925F3" w:rsidRPr="00E21FA6">
        <w:rPr>
          <w:rStyle w:val="Zag11"/>
          <w:rFonts w:eastAsia="@Arial Unicode MS"/>
          <w:lang w:val="ru-RU"/>
        </w:rPr>
        <w:t>Творческая деятельность</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·читать по ролям литературное произведение;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w:t>
      </w:r>
      <w:r>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следственные связи.</w:t>
      </w:r>
    </w:p>
    <w:p w:rsidR="005925F3" w:rsidRPr="00E21FA6" w:rsidRDefault="005925F3" w:rsidP="005925F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i/>
          <w:iCs/>
          <w:sz w:val="24"/>
          <w:szCs w:val="24"/>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·творчески пересказывать текст (от лица героя, от автора), дополнять текст;</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·создавать иллюстрации по содержанию произведения;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·работать в группе, создавая инсценировки по произведению, сценарии, проекты;</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CD220F" w:rsidP="005925F3">
      <w:pPr>
        <w:pStyle w:val="Zag2"/>
        <w:tabs>
          <w:tab w:val="left" w:leader="dot" w:pos="624"/>
        </w:tabs>
        <w:spacing w:line="240" w:lineRule="auto"/>
        <w:rPr>
          <w:rStyle w:val="Zag11"/>
          <w:rFonts w:eastAsia="@Arial Unicode MS"/>
          <w:lang w:val="ru-RU"/>
        </w:rPr>
      </w:pPr>
      <w:r>
        <w:rPr>
          <w:rStyle w:val="Zag11"/>
          <w:rFonts w:eastAsia="@Arial Unicode MS"/>
          <w:lang w:val="ru-RU"/>
        </w:rPr>
        <w:t>2.5.</w:t>
      </w:r>
      <w:r w:rsidR="005925F3">
        <w:rPr>
          <w:rStyle w:val="Zag11"/>
          <w:rFonts w:eastAsia="@Arial Unicode MS"/>
          <w:lang w:val="ru-RU"/>
        </w:rPr>
        <w:t xml:space="preserve"> Иностранный язык (немецкий</w:t>
      </w:r>
      <w:r w:rsidR="005925F3" w:rsidRPr="00E21FA6">
        <w:rPr>
          <w:rStyle w:val="Zag11"/>
          <w:rFonts w:eastAsia="@Arial Unicode MS"/>
          <w:lang w:val="ru-RU"/>
        </w:rPr>
        <w:t>)</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результате изучения иностранного языка на ступени начального общего образования у </w:t>
      </w:r>
      <w:proofErr w:type="gramStart"/>
      <w:r w:rsidRPr="00E21FA6">
        <w:rPr>
          <w:rStyle w:val="Zag11"/>
          <w:rFonts w:eastAsia="@Arial Unicode MS"/>
          <w:color w:val="000000"/>
          <w:lang w:val="ru-RU"/>
        </w:rPr>
        <w:t>обучающихся</w:t>
      </w:r>
      <w:proofErr w:type="gramEnd"/>
      <w:r w:rsidRPr="00E21FA6">
        <w:rPr>
          <w:rStyle w:val="Zag11"/>
          <w:rFonts w:eastAsia="@Arial Unicode MS"/>
          <w:color w:val="000000"/>
          <w:lang w:val="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E21FA6">
        <w:rPr>
          <w:rStyle w:val="Zag11"/>
          <w:rFonts w:eastAsia="@Arial Unicode MS"/>
          <w:color w:val="000000"/>
          <w:lang w:val="ru-RU"/>
        </w:rPr>
        <w:t>обучающимися</w:t>
      </w:r>
      <w:proofErr w:type="gramEnd"/>
      <w:r w:rsidRPr="00E21FA6">
        <w:rPr>
          <w:rStyle w:val="Zag11"/>
          <w:rFonts w:eastAsia="@Arial Unicode MS"/>
          <w:color w:val="000000"/>
          <w:lang w:val="ru-RU"/>
        </w:rPr>
        <w:t xml:space="preserve"> особенностей культуры своего народа. </w:t>
      </w:r>
      <w:proofErr w:type="gramStart"/>
      <w:r w:rsidRPr="00E21FA6">
        <w:rPr>
          <w:rStyle w:val="Zag11"/>
          <w:rFonts w:eastAsia="@Arial Unicode MS"/>
          <w:color w:val="000000"/>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w:t>
      </w:r>
      <w:r w:rsidRPr="00E21FA6">
        <w:rPr>
          <w:rStyle w:val="Zag11"/>
          <w:rFonts w:eastAsia="@Arial Unicode MS"/>
          <w:color w:val="000000"/>
          <w:lang w:val="ru-RU"/>
        </w:rPr>
        <w:lastRenderedPageBreak/>
        <w:t>патриотизма и гордости за свой народ, свой край, свою страну, поможет лучше осознать свою этническую и национальную принадлежность.</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E21FA6">
        <w:rPr>
          <w:rStyle w:val="Zag11"/>
          <w:rFonts w:eastAsia="@Arial Unicode MS"/>
          <w:color w:val="000000"/>
          <w:lang w:val="ru-RU"/>
        </w:rPr>
        <w:t>обучающихся</w:t>
      </w:r>
      <w:proofErr w:type="gramEnd"/>
      <w:r w:rsidRPr="00E21FA6">
        <w:rPr>
          <w:rStyle w:val="Zag11"/>
          <w:rFonts w:eastAsia="@Arial Unicode MS"/>
          <w:color w:val="000000"/>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результате изучения иностранного языка на ступени начального общего образования у </w:t>
      </w:r>
      <w:proofErr w:type="gramStart"/>
      <w:r w:rsidRPr="00E21FA6">
        <w:rPr>
          <w:rStyle w:val="Zag11"/>
          <w:rFonts w:eastAsia="@Arial Unicode MS"/>
          <w:color w:val="000000"/>
          <w:lang w:val="ru-RU"/>
        </w:rPr>
        <w:t>обучающихся</w:t>
      </w:r>
      <w:proofErr w:type="gramEnd"/>
      <w:r w:rsidRPr="00E21FA6">
        <w:rPr>
          <w:rStyle w:val="Zag11"/>
          <w:rFonts w:eastAsia="@Arial Unicode MS"/>
          <w:color w:val="000000"/>
          <w:lang w:val="ru-RU"/>
        </w:rPr>
        <w:t>:</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·сформируются положительная мотивация и устойчивый учебно</w:t>
      </w:r>
      <w:r>
        <w:rPr>
          <w:rStyle w:val="Zag11"/>
          <w:rFonts w:eastAsia="@Arial Unicode MS"/>
          <w:i w:val="0"/>
          <w:iCs w:val="0"/>
          <w:lang w:val="ru-RU"/>
        </w:rPr>
        <w:t>-</w:t>
      </w:r>
      <w:r w:rsidRPr="00E21FA6">
        <w:rPr>
          <w:rStyle w:val="Zag11"/>
          <w:rFonts w:eastAsia="@Arial Unicode MS"/>
          <w:i w:val="0"/>
          <w:iCs w:val="0"/>
          <w:lang w:val="ru-RU"/>
        </w:rP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2.5.1.</w:t>
      </w:r>
      <w:r w:rsidR="005925F3" w:rsidRPr="00E21FA6">
        <w:rPr>
          <w:rStyle w:val="Zag11"/>
          <w:rFonts w:eastAsia="@Arial Unicode MS"/>
          <w:lang w:val="ru-RU"/>
        </w:rPr>
        <w:t xml:space="preserve"> Коммуникативные умения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Говорение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·участвовать в элементарных диалогах (этикетном, диалоге</w:t>
      </w:r>
      <w:r>
        <w:rPr>
          <w:rStyle w:val="Zag11"/>
          <w:rFonts w:eastAsia="@Arial Unicode MS"/>
          <w:color w:val="000000"/>
          <w:lang w:val="ru-RU"/>
        </w:rPr>
        <w:t>-</w:t>
      </w:r>
      <w:r w:rsidRPr="00E21FA6">
        <w:rPr>
          <w:rStyle w:val="Zag11"/>
          <w:rFonts w:eastAsia="@Arial Unicode MS"/>
          <w:color w:val="000000"/>
          <w:lang w:val="ru-RU"/>
        </w:rPr>
        <w:t>расспросе, диалоге</w:t>
      </w:r>
      <w:r>
        <w:rPr>
          <w:rStyle w:val="Zag11"/>
          <w:rFonts w:eastAsia="@Arial Unicode MS"/>
          <w:color w:val="000000"/>
          <w:lang w:val="ru-RU"/>
        </w:rPr>
        <w:t>-</w:t>
      </w:r>
      <w:r w:rsidRPr="00E21FA6">
        <w:rPr>
          <w:rStyle w:val="Zag11"/>
          <w:rFonts w:eastAsia="@Arial Unicode MS"/>
          <w:color w:val="000000"/>
          <w:lang w:val="ru-RU"/>
        </w:rPr>
        <w:t>побуждении), соблюдая нормы речевого этикета, принятые в англоязычных странах;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·составлять небольшое описание предмета, картинки, персонажа;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·рассказывать о себе, своей семье, друге.</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·воспроизводить наизусть небольшие произведения детского фольклора;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·составлять краткую характеристику персонажа;</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i/>
          <w:iCs/>
          <w:color w:val="000000"/>
          <w:lang w:val="ru-RU"/>
        </w:rPr>
        <w:t>·кратко излагать содержание прочитанного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Аудирование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E21FA6">
        <w:rPr>
          <w:rStyle w:val="Zag11"/>
          <w:rFonts w:eastAsia="@Arial Unicode MS"/>
          <w:color w:val="000000"/>
          <w:lang w:val="ru-RU"/>
        </w:rPr>
        <w:t>услышанное</w:t>
      </w:r>
      <w:proofErr w:type="gramEnd"/>
      <w:r w:rsidRPr="00E21FA6">
        <w:rPr>
          <w:rStyle w:val="Zag11"/>
          <w:rFonts w:eastAsia="@Arial Unicode MS"/>
          <w:color w:val="000000"/>
          <w:lang w:val="ru-RU"/>
        </w:rPr>
        <w:t>;</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·воспринимать на слух аудиотекст и полностью понимать содержащуюся в нём информацию;</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i/>
          <w:iCs/>
          <w:color w:val="000000"/>
          <w:lang w:val="ru-RU"/>
        </w:rPr>
        <w:t>·использовать контекстуальную или языковую догадку при восприятии на слух текстов, содержащих некоторые незнакомые слова.</w:t>
      </w:r>
    </w:p>
    <w:p w:rsidR="005925F3" w:rsidRPr="00E21FA6" w:rsidRDefault="005925F3" w:rsidP="005925F3">
      <w:pPr>
        <w:tabs>
          <w:tab w:val="left" w:leader="dot" w:pos="624"/>
        </w:tabs>
        <w:ind w:firstLine="339"/>
        <w:jc w:val="both"/>
        <w:rPr>
          <w:rStyle w:val="Zag11"/>
          <w:rFonts w:eastAsia="@Arial Unicode MS"/>
          <w:color w:val="000000"/>
          <w:lang w:val="ru-RU"/>
        </w:rPr>
      </w:pPr>
      <w:r>
        <w:rPr>
          <w:rStyle w:val="Zag11"/>
          <w:rFonts w:eastAsia="@Arial Unicode MS"/>
          <w:b/>
          <w:bCs/>
          <w:i/>
          <w:iCs/>
          <w:color w:val="000000"/>
          <w:lang w:val="ru-RU"/>
        </w:rPr>
        <w:t>Ч</w:t>
      </w:r>
      <w:r w:rsidRPr="00E21FA6">
        <w:rPr>
          <w:rStyle w:val="Zag11"/>
          <w:rFonts w:eastAsia="@Arial Unicode MS"/>
          <w:b/>
          <w:bCs/>
          <w:i/>
          <w:iCs/>
          <w:color w:val="000000"/>
          <w:lang w:val="ru-RU"/>
        </w:rPr>
        <w:t>тение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·соотносить графический образ английского слова с его звуковым образом;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lastRenderedPageBreak/>
        <w:t>·читать про себя и понимать содержание небольшого текста, построенного в основном на изученном языковом материале;</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·читать про себя и находить необходимую информацию.</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·догадываться о значении незнакомых слов по контексту;</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i/>
          <w:iCs/>
          <w:color w:val="000000"/>
          <w:lang w:val="ru-RU"/>
        </w:rPr>
        <w:t>·не обращать внимания на незнакомые слова, не мешающие понимать основное содержание текста.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Письмо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·выписывать из текста слова, словосочетания и предложения;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·писать поздравительную открытку к Новому году, Рождеству, дню рождения (с опорой на образец);</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·писать по образцу краткое письмо зарубежному другу (с опорой на образец).</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 письменной форме кратко отвечать на вопросы к тексту;</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·составлять рассказ в письменной форме по плану/ключевым словам;</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·заполнять простую анкету;</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·правильно оформлять конверт, сервисные поля в системе электронной почты (адрес, тема сообщения).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w:t>
      </w:r>
      <w:r w:rsidR="005925F3" w:rsidRPr="00E21FA6">
        <w:rPr>
          <w:rStyle w:val="Zag11"/>
          <w:rFonts w:eastAsia="@Arial Unicode MS"/>
          <w:lang w:val="ru-RU"/>
        </w:rPr>
        <w:t xml:space="preserve"> </w:t>
      </w:r>
      <w:r>
        <w:rPr>
          <w:rStyle w:val="Zag11"/>
          <w:rFonts w:eastAsia="@Arial Unicode MS"/>
          <w:lang w:val="ru-RU"/>
        </w:rPr>
        <w:t>5.2.</w:t>
      </w:r>
      <w:r w:rsidR="005925F3" w:rsidRPr="00E21FA6">
        <w:rPr>
          <w:rStyle w:val="Zag11"/>
          <w:rFonts w:eastAsia="@Arial Unicode MS"/>
          <w:lang w:val="ru-RU"/>
        </w:rPr>
        <w:t>Языковые средства и навыки оперирования ими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Графика, каллиграфия, орфография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·пользоваться английским алфавитом, знать последовательность букв в нём;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·списывать текст;</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·восстанавливать слово в соответствии с решаемой учебной задачей;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·отличать буквы от знаков транскрипции.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·сравнивать и анализировать буквосочетания английского языка и их транскрипцию;</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·группировать слова в соответствии с изученными правилами чтения;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·уточнять написание слова по словарю;</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i/>
          <w:iCs/>
          <w:color w:val="000000"/>
          <w:lang w:val="ru-RU"/>
        </w:rPr>
        <w:t>·использовать экранный перевод отдельных слов (с русского языка на иностранный язык и обратно).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Фонетическая сторона речи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на слух и адекватно произносить все звуки английского языка, соблюдая нормы произношения звуков;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·соблюдать правильное ударение в изолированном слове, фразе;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коммуникативные типы предложений по интонации;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·корректно произносить предложения с точки зрения их ритмико</w:t>
      </w:r>
      <w:r w:rsidRPr="00E21FA6">
        <w:rPr>
          <w:rStyle w:val="Zag11"/>
          <w:rFonts w:eastAsia="@Arial Unicode MS"/>
          <w:color w:val="000000"/>
          <w:lang w:val="ru-RU"/>
        </w:rPr>
        <w:noBreakHyphen/>
        <w:t>интонационных особенностей.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·распознавать связующее </w:t>
      </w:r>
      <w:r w:rsidRPr="00E21FA6">
        <w:rPr>
          <w:rStyle w:val="Zag11"/>
          <w:rFonts w:eastAsia="@Arial Unicode MS"/>
          <w:b/>
          <w:bCs/>
          <w:i/>
          <w:iCs/>
          <w:color w:val="000000"/>
        </w:rPr>
        <w:t>r</w:t>
      </w:r>
      <w:r w:rsidRPr="00E21FA6">
        <w:rPr>
          <w:rStyle w:val="Zag11"/>
          <w:rFonts w:eastAsia="@Arial Unicode MS"/>
          <w:b/>
          <w:bCs/>
          <w:i/>
          <w:iCs/>
          <w:color w:val="000000"/>
          <w:lang w:val="ru-RU"/>
        </w:rPr>
        <w:t xml:space="preserve"> </w:t>
      </w:r>
      <w:r w:rsidRPr="00E21FA6">
        <w:rPr>
          <w:rStyle w:val="Zag11"/>
          <w:rFonts w:eastAsia="@Arial Unicode MS"/>
          <w:i/>
          <w:iCs/>
          <w:color w:val="000000"/>
          <w:lang w:val="ru-RU"/>
        </w:rPr>
        <w:t>в речи и уметь его использовать;</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·соблюдать интонацию перечисления;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·соблюдать правило отсутствия ударения на служебных словах (артиклях, союзах, предлогах);</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i/>
          <w:iCs/>
          <w:color w:val="000000"/>
          <w:lang w:val="ru-RU"/>
        </w:rPr>
        <w:t>·читать изучаемые слова по транскрипции.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Лексическая сторона речи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·узнавать в письменном и устном тексте изученные лексические единицы, в том числе </w:t>
      </w:r>
      <w:r w:rsidRPr="00E21FA6">
        <w:rPr>
          <w:rStyle w:val="Zag11"/>
          <w:rFonts w:eastAsia="@Arial Unicode MS"/>
          <w:color w:val="000000"/>
          <w:lang w:val="ru-RU"/>
        </w:rPr>
        <w:lastRenderedPageBreak/>
        <w:t>словосочетания, в пределах тематики на ступени начального общего образования;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·употреблять в процессе общения активную лексику в соответствии с коммуникативной задачей;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·восстанавливать текст в соответствии с решаемой учебной задачей.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·узнавать простые словообразовательные элементы;</w:t>
      </w:r>
    </w:p>
    <w:p w:rsidR="005925F3" w:rsidRPr="00E21FA6" w:rsidRDefault="005925F3" w:rsidP="005925F3">
      <w:pPr>
        <w:tabs>
          <w:tab w:val="left" w:leader="dot" w:pos="624"/>
        </w:tabs>
        <w:ind w:firstLine="339"/>
        <w:jc w:val="both"/>
        <w:rPr>
          <w:rStyle w:val="Zag11"/>
          <w:rFonts w:eastAsia="@Arial Unicode MS"/>
          <w:b/>
          <w:bCs/>
          <w:i/>
          <w:iCs/>
          <w:color w:val="000000"/>
          <w:lang w:val="ru-RU"/>
        </w:rPr>
      </w:pPr>
      <w:r w:rsidRPr="00E21FA6">
        <w:rPr>
          <w:rStyle w:val="Zag11"/>
          <w:rFonts w:eastAsia="@Arial Unicode MS"/>
          <w:i/>
          <w:iCs/>
          <w:color w:val="000000"/>
          <w:lang w:val="ru-RU"/>
        </w:rPr>
        <w:t>·опираться на языковую догадку в процессе чтения и аудирования (интернациональные и сложные слова).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b/>
          <w:bCs/>
          <w:i/>
          <w:iCs/>
          <w:color w:val="000000"/>
          <w:lang w:val="ru-RU"/>
        </w:rPr>
        <w:t>Грамматическая сторона речи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·распознавать и употреблять в речи основные коммуникативные типы предложений;</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color w:val="000000"/>
          <w:lang w:val="ru-RU"/>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Pr>
          <w:rStyle w:val="Zag11"/>
          <w:rFonts w:eastAsia="@Arial Unicode MS"/>
          <w:color w:val="000000"/>
          <w:lang w:val="ru-RU"/>
        </w:rPr>
        <w:t>-</w:t>
      </w:r>
      <w:r w:rsidRPr="00E21FA6">
        <w:rPr>
          <w:rStyle w:val="Zag11"/>
          <w:rFonts w:eastAsia="@Arial Unicode MS"/>
          <w:color w:val="000000"/>
          <w:lang w:val="ru-RU"/>
        </w:rPr>
        <w:t xml:space="preserve">связку </w:t>
      </w:r>
      <w:r w:rsidRPr="00E21FA6">
        <w:rPr>
          <w:rStyle w:val="Zag11"/>
          <w:rFonts w:eastAsia="@Arial Unicode MS"/>
          <w:color w:val="000000"/>
        </w:rPr>
        <w:t>to</w:t>
      </w:r>
      <w:r w:rsidRPr="00E21FA6">
        <w:rPr>
          <w:rStyle w:val="Zag11"/>
          <w:rFonts w:eastAsia="@Arial Unicode MS"/>
          <w:color w:val="000000"/>
          <w:lang w:val="ru-RU"/>
        </w:rPr>
        <w:t xml:space="preserve"> </w:t>
      </w:r>
      <w:r w:rsidRPr="00E21FA6">
        <w:rPr>
          <w:rStyle w:val="Zag11"/>
          <w:rFonts w:eastAsia="@Arial Unicode MS"/>
          <w:color w:val="000000"/>
        </w:rPr>
        <w:t>be</w:t>
      </w:r>
      <w:r w:rsidRPr="00E21FA6">
        <w:rPr>
          <w:rStyle w:val="Zag11"/>
          <w:rFonts w:eastAsia="@Arial Unicode MS"/>
          <w:color w:val="000000"/>
          <w:lang w:val="ru-RU"/>
        </w:rPr>
        <w:t xml:space="preserve">; глаголы в </w:t>
      </w:r>
      <w:r w:rsidRPr="00E21FA6">
        <w:rPr>
          <w:rStyle w:val="Zag11"/>
          <w:rFonts w:eastAsia="@Arial Unicode MS"/>
          <w:color w:val="000000"/>
        </w:rPr>
        <w:t>Present</w:t>
      </w:r>
      <w:r w:rsidRPr="00E21FA6">
        <w:rPr>
          <w:rStyle w:val="Zag11"/>
          <w:rFonts w:eastAsia="@Arial Unicode MS"/>
          <w:color w:val="000000"/>
          <w:lang w:val="ru-RU"/>
        </w:rPr>
        <w:t xml:space="preserve">, </w:t>
      </w:r>
      <w:r w:rsidRPr="00E21FA6">
        <w:rPr>
          <w:rStyle w:val="Zag11"/>
          <w:rFonts w:eastAsia="@Arial Unicode MS"/>
          <w:color w:val="000000"/>
        </w:rPr>
        <w:t>Past</w:t>
      </w:r>
      <w:r w:rsidRPr="00E21FA6">
        <w:rPr>
          <w:rStyle w:val="Zag11"/>
          <w:rFonts w:eastAsia="@Arial Unicode MS"/>
          <w:color w:val="000000"/>
          <w:lang w:val="ru-RU"/>
        </w:rPr>
        <w:t xml:space="preserve">, </w:t>
      </w:r>
      <w:r w:rsidRPr="00E21FA6">
        <w:rPr>
          <w:rStyle w:val="Zag11"/>
          <w:rFonts w:eastAsia="@Arial Unicode MS"/>
          <w:color w:val="000000"/>
        </w:rPr>
        <w:t>Future</w:t>
      </w:r>
      <w:r w:rsidRPr="00E21FA6">
        <w:rPr>
          <w:rStyle w:val="Zag11"/>
          <w:rFonts w:eastAsia="@Arial Unicode MS"/>
          <w:color w:val="000000"/>
          <w:lang w:val="ru-RU"/>
        </w:rPr>
        <w:t xml:space="preserve"> </w:t>
      </w:r>
      <w:r w:rsidRPr="00E21FA6">
        <w:rPr>
          <w:rStyle w:val="Zag11"/>
          <w:rFonts w:eastAsia="@Arial Unicode MS"/>
          <w:color w:val="000000"/>
        </w:rPr>
        <w:t>Simple</w:t>
      </w:r>
      <w:r w:rsidRPr="00E21FA6">
        <w:rPr>
          <w:rStyle w:val="Zag11"/>
          <w:rFonts w:eastAsia="@Arial Unicode MS"/>
          <w:color w:val="000000"/>
          <w:lang w:val="ru-RU"/>
        </w:rPr>
        <w:t xml:space="preserve">; модальные глаголы </w:t>
      </w:r>
      <w:r w:rsidRPr="00E21FA6">
        <w:rPr>
          <w:rStyle w:val="Zag11"/>
          <w:rFonts w:eastAsia="@Arial Unicode MS"/>
          <w:color w:val="000000"/>
        </w:rPr>
        <w:t>can</w:t>
      </w:r>
      <w:r w:rsidRPr="00E21FA6">
        <w:rPr>
          <w:rStyle w:val="Zag11"/>
          <w:rFonts w:eastAsia="@Arial Unicode MS"/>
          <w:color w:val="000000"/>
          <w:lang w:val="ru-RU"/>
        </w:rPr>
        <w:t xml:space="preserve">, </w:t>
      </w:r>
      <w:r w:rsidRPr="00E21FA6">
        <w:rPr>
          <w:rStyle w:val="Zag11"/>
          <w:rFonts w:eastAsia="@Arial Unicode MS"/>
          <w:color w:val="000000"/>
        </w:rPr>
        <w:t>may</w:t>
      </w:r>
      <w:r w:rsidRPr="00E21FA6">
        <w:rPr>
          <w:rStyle w:val="Zag11"/>
          <w:rFonts w:eastAsia="@Arial Unicode MS"/>
          <w:color w:val="000000"/>
          <w:lang w:val="ru-RU"/>
        </w:rPr>
        <w:t xml:space="preserve">, </w:t>
      </w:r>
      <w:r w:rsidRPr="00E21FA6">
        <w:rPr>
          <w:rStyle w:val="Zag11"/>
          <w:rFonts w:eastAsia="@Arial Unicode MS"/>
          <w:color w:val="000000"/>
        </w:rPr>
        <w:t>must</w:t>
      </w:r>
      <w:r w:rsidRPr="00E21FA6">
        <w:rPr>
          <w:rStyle w:val="Zag11"/>
          <w:rFonts w:eastAsia="@Arial Unicode MS"/>
          <w:color w:val="000000"/>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E21FA6">
        <w:rPr>
          <w:rStyle w:val="Zag11"/>
          <w:rFonts w:eastAsia="@Arial Unicode MS"/>
          <w:color w:val="000000"/>
          <w:lang w:val="ru-RU"/>
        </w:rPr>
        <w:t xml:space="preserve"> наиболее употребительные предлоги для выражения временны2х и пространственных отношений.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·узнавать сложносочинённые предложения с союзами </w:t>
      </w:r>
      <w:r w:rsidRPr="00E21FA6">
        <w:rPr>
          <w:rStyle w:val="Zag11"/>
          <w:rFonts w:eastAsia="@Arial Unicode MS"/>
          <w:i/>
          <w:iCs/>
          <w:color w:val="000000"/>
        </w:rPr>
        <w:t>and</w:t>
      </w:r>
      <w:r w:rsidRPr="00E21FA6">
        <w:rPr>
          <w:rStyle w:val="Zag11"/>
          <w:rFonts w:eastAsia="@Arial Unicode MS"/>
          <w:i/>
          <w:iCs/>
          <w:color w:val="000000"/>
          <w:lang w:val="ru-RU"/>
        </w:rPr>
        <w:t xml:space="preserve"> и </w:t>
      </w:r>
      <w:r w:rsidRPr="00E21FA6">
        <w:rPr>
          <w:rStyle w:val="Zag11"/>
          <w:rFonts w:eastAsia="@Arial Unicode MS"/>
          <w:i/>
          <w:iCs/>
          <w:color w:val="000000"/>
        </w:rPr>
        <w:t>but</w:t>
      </w:r>
      <w:r w:rsidRPr="00E21FA6">
        <w:rPr>
          <w:rStyle w:val="Zag11"/>
          <w:rFonts w:eastAsia="@Arial Unicode MS"/>
          <w:i/>
          <w:iCs/>
          <w:color w:val="000000"/>
          <w:lang w:val="ru-RU"/>
        </w:rPr>
        <w:t>;</w:t>
      </w:r>
    </w:p>
    <w:p w:rsidR="005925F3" w:rsidRPr="00E21FA6" w:rsidRDefault="005925F3" w:rsidP="005925F3">
      <w:pPr>
        <w:tabs>
          <w:tab w:val="left" w:leader="dot" w:pos="624"/>
        </w:tabs>
        <w:ind w:firstLine="339"/>
        <w:jc w:val="both"/>
        <w:rPr>
          <w:rStyle w:val="Zag11"/>
          <w:rFonts w:eastAsia="@Arial Unicode MS"/>
          <w:i/>
          <w:iCs/>
          <w:color w:val="000000"/>
        </w:rPr>
      </w:pPr>
      <w:proofErr w:type="gramStart"/>
      <w:r w:rsidRPr="00E21FA6">
        <w:rPr>
          <w:rStyle w:val="Zag11"/>
          <w:rFonts w:eastAsia="@Arial Unicode MS"/>
          <w:i/>
          <w:iCs/>
          <w:color w:val="000000"/>
          <w:lang w:val="ru-RU"/>
        </w:rPr>
        <w:t>·использовать в речи безличные предложения (</w:t>
      </w:r>
      <w:r w:rsidRPr="00E21FA6">
        <w:rPr>
          <w:rStyle w:val="Zag11"/>
          <w:rFonts w:eastAsia="@Arial Unicode MS"/>
          <w:i/>
          <w:iCs/>
          <w:color w:val="000000"/>
        </w:rPr>
        <w:t>It</w:t>
      </w:r>
      <w:r w:rsidRPr="00E21FA6">
        <w:rPr>
          <w:rStyle w:val="Zag11"/>
          <w:rFonts w:eastAsia="@Arial Unicode MS"/>
          <w:i/>
          <w:iCs/>
          <w:color w:val="000000"/>
          <w:lang w:val="ru-RU"/>
        </w:rPr>
        <w:t>’</w:t>
      </w:r>
      <w:r w:rsidRPr="00E21FA6">
        <w:rPr>
          <w:rStyle w:val="Zag11"/>
          <w:rFonts w:eastAsia="@Arial Unicode MS"/>
          <w:i/>
          <w:iCs/>
          <w:color w:val="000000"/>
        </w:rPr>
        <w:t>s</w:t>
      </w:r>
      <w:r w:rsidRPr="00E21FA6">
        <w:rPr>
          <w:rStyle w:val="Zag11"/>
          <w:rFonts w:eastAsia="@Arial Unicode MS"/>
          <w:i/>
          <w:iCs/>
          <w:color w:val="000000"/>
          <w:lang w:val="ru-RU"/>
        </w:rPr>
        <w:t xml:space="preserve"> </w:t>
      </w:r>
      <w:r w:rsidRPr="00E21FA6">
        <w:rPr>
          <w:rStyle w:val="Zag11"/>
          <w:rFonts w:eastAsia="@Arial Unicode MS"/>
          <w:i/>
          <w:iCs/>
          <w:color w:val="000000"/>
        </w:rPr>
        <w:t>cold</w:t>
      </w:r>
      <w:r w:rsidRPr="00E21FA6">
        <w:rPr>
          <w:rStyle w:val="Zag11"/>
          <w:rFonts w:eastAsia="@Arial Unicode MS"/>
          <w:i/>
          <w:iCs/>
          <w:color w:val="000000"/>
          <w:lang w:val="ru-RU"/>
        </w:rPr>
        <w:t>.</w:t>
      </w:r>
      <w:proofErr w:type="gramEnd"/>
      <w:r w:rsidRPr="00E21FA6">
        <w:rPr>
          <w:rStyle w:val="Zag11"/>
          <w:rFonts w:eastAsia="@Arial Unicode MS"/>
          <w:i/>
          <w:iCs/>
          <w:color w:val="000000"/>
          <w:lang w:val="ru-RU"/>
        </w:rPr>
        <w:t xml:space="preserve"> </w:t>
      </w:r>
      <w:r w:rsidRPr="00E21FA6">
        <w:rPr>
          <w:rStyle w:val="Zag11"/>
          <w:rFonts w:eastAsia="@Arial Unicode MS"/>
          <w:i/>
          <w:iCs/>
          <w:color w:val="000000"/>
        </w:rPr>
        <w:t>It’s 5 o’clock. It’s interesting), предложения с конструкцией there is/there are;</w:t>
      </w:r>
    </w:p>
    <w:p w:rsidR="005925F3" w:rsidRPr="00E21FA6" w:rsidRDefault="005925F3" w:rsidP="005925F3">
      <w:pPr>
        <w:tabs>
          <w:tab w:val="left" w:leader="dot" w:pos="624"/>
        </w:tabs>
        <w:ind w:firstLine="339"/>
        <w:jc w:val="both"/>
        <w:rPr>
          <w:rStyle w:val="Zag11"/>
          <w:rFonts w:eastAsia="@Arial Unicode MS"/>
          <w:i/>
          <w:iCs/>
          <w:color w:val="000000"/>
        </w:rPr>
      </w:pPr>
      <w:proofErr w:type="gramStart"/>
      <w:r w:rsidRPr="00E21FA6">
        <w:rPr>
          <w:rStyle w:val="Zag11"/>
          <w:rFonts w:eastAsia="@Arial Unicode MS"/>
          <w:i/>
          <w:iCs/>
          <w:color w:val="000000"/>
          <w:lang w:val="ru-RU"/>
        </w:rPr>
        <w:t xml:space="preserve">·оперировать в речи неопределёнными местоимениями </w:t>
      </w:r>
      <w:r w:rsidRPr="00E21FA6">
        <w:rPr>
          <w:rStyle w:val="Zag11"/>
          <w:rFonts w:eastAsia="@Arial Unicode MS"/>
          <w:i/>
          <w:iCs/>
          <w:color w:val="000000"/>
        </w:rPr>
        <w:t>some</w:t>
      </w:r>
      <w:r w:rsidRPr="00E21FA6">
        <w:rPr>
          <w:rStyle w:val="Zag11"/>
          <w:rFonts w:eastAsia="@Arial Unicode MS"/>
          <w:i/>
          <w:iCs/>
          <w:color w:val="000000"/>
          <w:lang w:val="ru-RU"/>
        </w:rPr>
        <w:t xml:space="preserve">, </w:t>
      </w:r>
      <w:r w:rsidRPr="00E21FA6">
        <w:rPr>
          <w:rStyle w:val="Zag11"/>
          <w:rFonts w:eastAsia="@Arial Unicode MS"/>
          <w:i/>
          <w:iCs/>
          <w:color w:val="000000"/>
        </w:rPr>
        <w:t>any</w:t>
      </w:r>
      <w:r w:rsidRPr="00E21FA6">
        <w:rPr>
          <w:rStyle w:val="Zag11"/>
          <w:rFonts w:eastAsia="@Arial Unicode MS"/>
          <w:i/>
          <w:iCs/>
          <w:color w:val="000000"/>
          <w:lang w:val="ru-RU"/>
        </w:rPr>
        <w:t xml:space="preserve"> (некоторые случаи употребления:</w:t>
      </w:r>
      <w:proofErr w:type="gramEnd"/>
      <w:r w:rsidRPr="00E21FA6">
        <w:rPr>
          <w:rStyle w:val="Zag11"/>
          <w:rFonts w:eastAsia="@Arial Unicode MS"/>
          <w:i/>
          <w:iCs/>
          <w:color w:val="000000"/>
          <w:lang w:val="ru-RU"/>
        </w:rPr>
        <w:t xml:space="preserve"> </w:t>
      </w:r>
      <w:r w:rsidRPr="00E21FA6">
        <w:rPr>
          <w:rStyle w:val="Zag11"/>
          <w:rFonts w:eastAsia="@Arial Unicode MS"/>
          <w:i/>
          <w:iCs/>
          <w:color w:val="000000"/>
        </w:rPr>
        <w:t>Can</w:t>
      </w:r>
      <w:r w:rsidRPr="00E21FA6">
        <w:rPr>
          <w:rStyle w:val="Zag11"/>
          <w:rFonts w:eastAsia="@Arial Unicode MS"/>
          <w:i/>
          <w:iCs/>
          <w:color w:val="000000"/>
          <w:lang w:val="ru-RU"/>
        </w:rPr>
        <w:t xml:space="preserve"> </w:t>
      </w:r>
      <w:r w:rsidRPr="00E21FA6">
        <w:rPr>
          <w:rStyle w:val="Zag11"/>
          <w:rFonts w:eastAsia="@Arial Unicode MS"/>
          <w:i/>
          <w:iCs/>
          <w:color w:val="000000"/>
        </w:rPr>
        <w:t>I</w:t>
      </w:r>
      <w:r w:rsidRPr="00E21FA6">
        <w:rPr>
          <w:rStyle w:val="Zag11"/>
          <w:rFonts w:eastAsia="@Arial Unicode MS"/>
          <w:i/>
          <w:iCs/>
          <w:color w:val="000000"/>
          <w:lang w:val="ru-RU"/>
        </w:rPr>
        <w:t xml:space="preserve"> </w:t>
      </w:r>
      <w:r w:rsidRPr="00E21FA6">
        <w:rPr>
          <w:rStyle w:val="Zag11"/>
          <w:rFonts w:eastAsia="@Arial Unicode MS"/>
          <w:i/>
          <w:iCs/>
          <w:color w:val="000000"/>
        </w:rPr>
        <w:t>have</w:t>
      </w:r>
      <w:r w:rsidRPr="00E21FA6">
        <w:rPr>
          <w:rStyle w:val="Zag11"/>
          <w:rFonts w:eastAsia="@Arial Unicode MS"/>
          <w:i/>
          <w:iCs/>
          <w:color w:val="000000"/>
          <w:lang w:val="ru-RU"/>
        </w:rPr>
        <w:t xml:space="preserve"> </w:t>
      </w:r>
      <w:r w:rsidRPr="00E21FA6">
        <w:rPr>
          <w:rStyle w:val="Zag11"/>
          <w:rFonts w:eastAsia="@Arial Unicode MS"/>
          <w:i/>
          <w:iCs/>
          <w:color w:val="000000"/>
        </w:rPr>
        <w:t>some</w:t>
      </w:r>
      <w:r w:rsidRPr="00E21FA6">
        <w:rPr>
          <w:rStyle w:val="Zag11"/>
          <w:rFonts w:eastAsia="@Arial Unicode MS"/>
          <w:i/>
          <w:iCs/>
          <w:color w:val="000000"/>
          <w:lang w:val="ru-RU"/>
        </w:rPr>
        <w:t xml:space="preserve"> </w:t>
      </w:r>
      <w:r w:rsidRPr="00E21FA6">
        <w:rPr>
          <w:rStyle w:val="Zag11"/>
          <w:rFonts w:eastAsia="@Arial Unicode MS"/>
          <w:i/>
          <w:iCs/>
          <w:color w:val="000000"/>
        </w:rPr>
        <w:t>tea</w:t>
      </w:r>
      <w:r w:rsidRPr="00E21FA6">
        <w:rPr>
          <w:rStyle w:val="Zag11"/>
          <w:rFonts w:eastAsia="@Arial Unicode MS"/>
          <w:i/>
          <w:iCs/>
          <w:color w:val="000000"/>
          <w:lang w:val="ru-RU"/>
        </w:rPr>
        <w:t xml:space="preserve">? </w:t>
      </w:r>
      <w:r w:rsidRPr="00E21FA6">
        <w:rPr>
          <w:rStyle w:val="Zag11"/>
          <w:rFonts w:eastAsia="@Arial Unicode MS"/>
          <w:i/>
          <w:iCs/>
          <w:color w:val="000000"/>
        </w:rPr>
        <w:t>Is there any milk in the fridge? — No, there isn’t any);</w:t>
      </w:r>
    </w:p>
    <w:p w:rsidR="005925F3" w:rsidRPr="00E21FA6" w:rsidRDefault="005925F3" w:rsidP="005925F3">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·оперировать в речи наречиями времени (yesterday, tomorrow, never, usually, often, sometimes); наречиями степени (much, little, very);</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CD220F" w:rsidP="005925F3">
      <w:pPr>
        <w:pStyle w:val="Zag2"/>
        <w:tabs>
          <w:tab w:val="left" w:leader="dot" w:pos="624"/>
        </w:tabs>
        <w:spacing w:line="240" w:lineRule="auto"/>
        <w:rPr>
          <w:rStyle w:val="Zag11"/>
          <w:rFonts w:eastAsia="@Arial Unicode MS"/>
          <w:lang w:val="ru-RU"/>
        </w:rPr>
      </w:pPr>
      <w:r>
        <w:rPr>
          <w:rStyle w:val="Zag11"/>
          <w:rFonts w:eastAsia="@Arial Unicode MS"/>
          <w:lang w:val="ru-RU"/>
        </w:rPr>
        <w:t>2.6.</w:t>
      </w:r>
      <w:r w:rsidR="005925F3" w:rsidRPr="00E21FA6">
        <w:rPr>
          <w:rStyle w:val="Zag11"/>
          <w:rFonts w:eastAsia="@Arial Unicode MS"/>
          <w:lang w:val="ru-RU"/>
        </w:rPr>
        <w:t>Математика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результате изучения курса </w:t>
      </w:r>
      <w:proofErr w:type="gramStart"/>
      <w:r w:rsidRPr="00E21FA6">
        <w:rPr>
          <w:rStyle w:val="Zag11"/>
          <w:rFonts w:eastAsia="@Arial Unicode MS"/>
          <w:color w:val="000000"/>
          <w:lang w:val="ru-RU"/>
        </w:rPr>
        <w:t>математики</w:t>
      </w:r>
      <w:proofErr w:type="gramEnd"/>
      <w:r w:rsidRPr="00E21FA6">
        <w:rPr>
          <w:rStyle w:val="Zag11"/>
          <w:rFonts w:eastAsia="@Arial Unicode MS"/>
          <w:color w:val="000000"/>
          <w:lang w:val="ru-RU"/>
        </w:rPr>
        <w:t xml:space="preserve"> обучающиеся на ступени начального общего образования: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·приобретут в ходе работы с таблицами и диаграммами  важные для практико</w:t>
      </w:r>
      <w:r w:rsidRPr="00E21FA6">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2.6.1.</w:t>
      </w:r>
      <w:r w:rsidR="005925F3" w:rsidRPr="00E21FA6">
        <w:rPr>
          <w:rStyle w:val="Zag11"/>
          <w:rFonts w:eastAsia="@Arial Unicode MS"/>
          <w:lang w:val="ru-RU"/>
        </w:rPr>
        <w:t xml:space="preserve"> </w:t>
      </w:r>
      <w:r w:rsidR="005925F3">
        <w:rPr>
          <w:rStyle w:val="Zag11"/>
          <w:rFonts w:eastAsia="@Arial Unicode MS"/>
          <w:lang w:val="ru-RU"/>
        </w:rPr>
        <w:t>Ч</w:t>
      </w:r>
      <w:r w:rsidR="005925F3" w:rsidRPr="00E21FA6">
        <w:rPr>
          <w:rStyle w:val="Zag11"/>
          <w:rFonts w:eastAsia="@Arial Unicode MS"/>
          <w:lang w:val="ru-RU"/>
        </w:rPr>
        <w:t>исла и величины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читать, записывать, сравнивать, упорядочивать числа от нуля до миллиона;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группировать числа по заданному или самостоятельно установленному признаку;</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color w:val="000000"/>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классифицировать числа по одному или нескольким основаниям, объяснять свои действия;</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 выбирать единицу для измерения данной величины (длины, массы, площади, времени), объяснять свои действия.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2.6.2.</w:t>
      </w:r>
      <w:r w:rsidR="005925F3" w:rsidRPr="00E21FA6">
        <w:rPr>
          <w:rStyle w:val="Zag11"/>
          <w:rFonts w:eastAsia="@Arial Unicode MS"/>
          <w:lang w:val="ru-RU"/>
        </w:rPr>
        <w:t xml:space="preserve"> Арифметические действия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 xml:space="preserve">· </w:t>
      </w:r>
      <w:r w:rsidRPr="00E21FA6">
        <w:rPr>
          <w:rStyle w:val="Zag11"/>
          <w:rFonts w:eastAsia="@Arial Unicode MS"/>
          <w:color w:val="000000"/>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выделять неизвестный компонент арифметического действия и находить его значение;</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 xml:space="preserve">· </w:t>
      </w:r>
      <w:r w:rsidRPr="00E21FA6">
        <w:rPr>
          <w:rStyle w:val="Zag11"/>
          <w:rFonts w:eastAsia="@Arial Unicode MS"/>
          <w:color w:val="000000"/>
          <w:lang w:val="ru-RU"/>
        </w:rPr>
        <w:t>вычислять значение числового выражения (содержащего 2—3 арифметических действия, со скобками и без скобок).</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выполнять действия с величинами;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использовать свойства арифметических действий для удобства вычислений;</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 проводить проверку правильности вычислений (с помощью обратного действия, прикидки и оценки результата действия и др.).</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2.6.3.</w:t>
      </w:r>
      <w:r w:rsidR="005925F3" w:rsidRPr="00E21FA6">
        <w:rPr>
          <w:rStyle w:val="Zag11"/>
          <w:rFonts w:eastAsia="@Arial Unicode MS"/>
          <w:lang w:val="ru-RU"/>
        </w:rPr>
        <w:t xml:space="preserve"> Работа с текстовыми задачами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решать учебные задачи и задачи, связанные с повседневной жизнью, арифметическим способом (в 1—2 действия);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оценивать правильность хода решения и реальность ответа на вопрос задачи.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решать задачи на нахождение доли величины и величины по значению её доли (половина, треть, четверть, пятая, десятая часть);</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решать задачи в 3—4 действия;</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 находить разные способы решения задачи.</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2.6</w:t>
      </w:r>
      <w:r w:rsidR="005925F3" w:rsidRPr="00E21FA6">
        <w:rPr>
          <w:rStyle w:val="Zag11"/>
          <w:rFonts w:eastAsia="@Arial Unicode MS"/>
          <w:lang w:val="ru-RU"/>
        </w:rPr>
        <w:t>.4. Пространственные отношения. Геометрические фигуры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описывать взаимное расположение предметов в пространстве и на плоскости;</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 xml:space="preserve">· </w:t>
      </w:r>
      <w:r w:rsidRPr="00E21FA6">
        <w:rPr>
          <w:rStyle w:val="Zag11"/>
          <w:rFonts w:eastAsia="@Arial Unicode MS"/>
          <w:color w:val="00000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выполнять построение геометрических фигур с заданными измерениями (отрезок, квадрат, прямоугольник) с помощью линейки, угольника;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использовать свойства прямоугольника и квадрата для решения задач;</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распознавать и называть геометрические тела (куб, шар);</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соотносить реальные объекты с моделями геометрических фигур.</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2.6</w:t>
      </w:r>
      <w:r w:rsidR="005925F3" w:rsidRPr="00E21FA6">
        <w:rPr>
          <w:rStyle w:val="Zag11"/>
          <w:rFonts w:eastAsia="@Arial Unicode MS"/>
          <w:lang w:val="ru-RU"/>
        </w:rPr>
        <w:t>.5. Геометрические величины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измерять длину отрезка;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вычислять периметр треугольника, прямоугольника и квадрата, площадь прямоугольника и квадрата;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оценивать размеры геометрических объектов, расстояния приближённо (на глаз).</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Выпускник получит возможность научиться вычислять периметр многоугольника, площадь фигуры, составленной из прямоугольников.</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CD220F" w:rsidP="005925F3">
      <w:pPr>
        <w:pStyle w:val="Zag3"/>
        <w:tabs>
          <w:tab w:val="left" w:leader="dot" w:pos="624"/>
        </w:tabs>
        <w:spacing w:line="240" w:lineRule="auto"/>
        <w:rPr>
          <w:rStyle w:val="Zag11"/>
          <w:rFonts w:eastAsia="@Arial Unicode MS"/>
          <w:lang w:val="ru-RU"/>
        </w:rPr>
      </w:pPr>
      <w:r>
        <w:rPr>
          <w:rStyle w:val="Zag11"/>
          <w:rFonts w:eastAsia="@Arial Unicode MS"/>
          <w:lang w:val="ru-RU"/>
        </w:rPr>
        <w:t>2.6</w:t>
      </w:r>
      <w:r w:rsidR="005925F3" w:rsidRPr="00E21FA6">
        <w:rPr>
          <w:rStyle w:val="Zag11"/>
          <w:rFonts w:eastAsia="@Arial Unicode MS"/>
          <w:lang w:val="ru-RU"/>
        </w:rPr>
        <w:t>.6. Работа с информацией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Pr="00E21FA6">
        <w:rPr>
          <w:rStyle w:val="Zag11"/>
          <w:rFonts w:eastAsia="@Arial Unicode MS"/>
          <w:color w:val="000000"/>
          <w:lang w:val="ru-RU"/>
        </w:rPr>
        <w:t>устанавливать истинность (верно, неверно) утверждений  о числах, величинах, геометрических фигурах;</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Pr="00E21FA6">
        <w:rPr>
          <w:rStyle w:val="Zag11"/>
          <w:rFonts w:eastAsia="@Arial Unicode MS"/>
          <w:color w:val="000000"/>
          <w:lang w:val="ru-RU"/>
        </w:rPr>
        <w:t>читать несложные готовые таблицы;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Pr="00E21FA6">
        <w:rPr>
          <w:rStyle w:val="Zag11"/>
          <w:rFonts w:eastAsia="@Arial Unicode MS"/>
          <w:color w:val="000000"/>
          <w:lang w:val="ru-RU"/>
        </w:rPr>
        <w:t>заполнять несложные готовые таблицы;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Pr="00E21FA6">
        <w:rPr>
          <w:rStyle w:val="Zag11"/>
          <w:rFonts w:eastAsia="@Arial Unicode MS"/>
          <w:color w:val="000000"/>
          <w:lang w:val="ru-RU"/>
        </w:rPr>
        <w:t>читать несложные готовые столбчатые диаграммы.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·читать несложные готовые круговые диаграммы;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·достраивать несложную готовую столбчатую диаграмму;</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сравнивать и обобщать информацию, представленную в строках и столбцах несложных таблиц и диаграмм;</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·понимать простейшие выражения, содержащие логические связки и слова («</w:t>
      </w:r>
      <w:r w:rsidRPr="00E21FA6">
        <w:rPr>
          <w:rStyle w:val="Zag11"/>
          <w:rFonts w:eastAsia="@Arial Unicode MS"/>
          <w:i/>
          <w:iCs/>
          <w:color w:val="000000"/>
        </w:rPr>
        <w:sym w:font="Symbol" w:char="F0BC"/>
      </w:r>
      <w:r w:rsidRPr="00E21FA6">
        <w:rPr>
          <w:rStyle w:val="Zag11"/>
          <w:rFonts w:eastAsia="@Arial Unicode MS"/>
          <w:i/>
          <w:iCs/>
          <w:color w:val="000000"/>
          <w:lang w:val="ru-RU"/>
        </w:rPr>
        <w:t>и</w:t>
      </w:r>
      <w:r w:rsidRPr="00E21FA6">
        <w:rPr>
          <w:rStyle w:val="Zag11"/>
          <w:rFonts w:eastAsia="@Arial Unicode MS"/>
          <w:i/>
          <w:iCs/>
          <w:color w:val="000000"/>
        </w:rPr>
        <w:sym w:font="Symbol" w:char="F0BC"/>
      </w:r>
      <w:r w:rsidRPr="00E21FA6">
        <w:rPr>
          <w:rStyle w:val="Zag11"/>
          <w:rFonts w:eastAsia="@Arial Unicode MS"/>
          <w:i/>
          <w:iCs/>
          <w:color w:val="000000"/>
          <w:lang w:val="ru-RU"/>
        </w:rPr>
        <w:t>», «если</w:t>
      </w:r>
      <w:r w:rsidRPr="00E21FA6">
        <w:rPr>
          <w:rStyle w:val="Zag11"/>
          <w:rFonts w:eastAsia="@Arial Unicode MS"/>
          <w:i/>
          <w:iCs/>
          <w:color w:val="000000"/>
        </w:rPr>
        <w:sym w:font="Symbol" w:char="F0BC"/>
      </w:r>
      <w:r w:rsidRPr="00E21FA6">
        <w:rPr>
          <w:rStyle w:val="Zag11"/>
          <w:rFonts w:eastAsia="@Arial Unicode MS"/>
          <w:i/>
          <w:iCs/>
          <w:color w:val="000000"/>
          <w:lang w:val="ru-RU"/>
        </w:rPr>
        <w:t xml:space="preserve"> то</w:t>
      </w:r>
      <w:r w:rsidRPr="00E21FA6">
        <w:rPr>
          <w:rStyle w:val="Zag11"/>
          <w:rFonts w:eastAsia="@Arial Unicode MS"/>
          <w:i/>
          <w:iCs/>
          <w:color w:val="000000"/>
        </w:rPr>
        <w:sym w:font="Symbol" w:char="F0BC"/>
      </w:r>
      <w:r w:rsidRPr="00E21FA6">
        <w:rPr>
          <w:rStyle w:val="Zag11"/>
          <w:rFonts w:eastAsia="@Arial Unicode MS"/>
          <w:i/>
          <w:iCs/>
          <w:color w:val="000000"/>
          <w:lang w:val="ru-RU"/>
        </w:rPr>
        <w:t>», «верно/неверно, что</w:t>
      </w:r>
      <w:r w:rsidRPr="00E21FA6">
        <w:rPr>
          <w:rStyle w:val="Zag11"/>
          <w:rFonts w:eastAsia="@Arial Unicode MS"/>
          <w:i/>
          <w:iCs/>
          <w:color w:val="000000"/>
        </w:rPr>
        <w:sym w:font="Symbol" w:char="F0BC"/>
      </w:r>
      <w:r w:rsidRPr="00E21FA6">
        <w:rPr>
          <w:rStyle w:val="Zag11"/>
          <w:rFonts w:eastAsia="@Arial Unicode MS"/>
          <w:i/>
          <w:iCs/>
          <w:color w:val="000000"/>
          <w:lang w:val="ru-RU"/>
        </w:rPr>
        <w:t>», «каждый», «все», «некоторые», «не»);</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·составлять, записывать и выполнять инструкцию (простой алгоритм), план поиска информации;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·распознавать одну и ту же информацию, представленную в разной форме (таблицы и диаграммы);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·планировать несложные исследования, собирать и представлять полученную информацию с помощью таблиц и диаграмм;</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5925F3" w:rsidP="005925F3">
      <w:pPr>
        <w:pStyle w:val="Zag2"/>
        <w:tabs>
          <w:tab w:val="left" w:leader="dot" w:pos="624"/>
        </w:tabs>
        <w:spacing w:line="240" w:lineRule="auto"/>
        <w:rPr>
          <w:rStyle w:val="Zag11"/>
          <w:rFonts w:eastAsia="@Arial Unicode MS"/>
          <w:lang w:val="ru-RU"/>
        </w:rPr>
      </w:pPr>
      <w:r w:rsidRPr="00E21FA6">
        <w:rPr>
          <w:rStyle w:val="Zag11"/>
          <w:rFonts w:eastAsia="@Arial Unicode MS"/>
          <w:lang w:val="ru-RU"/>
        </w:rPr>
        <w:t>2.6. Окружающий мир</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изучения курса «Окружающий мир» обучающиеся на ступени начального общего образования: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·получат возможность расширить, систематизировать и углубить исходные </w:t>
      </w:r>
      <w:r w:rsidRPr="00E21FA6">
        <w:rPr>
          <w:rStyle w:val="Zag11"/>
          <w:rFonts w:eastAsia="@Arial Unicode MS"/>
          <w:color w:val="000000"/>
          <w:lang w:val="ru-RU"/>
        </w:rPr>
        <w:lastRenderedPageBreak/>
        <w:t>представления о природных и социальных объектах и явлениях как компонентах единого мира, овладеть основами практико</w:t>
      </w:r>
      <w:r>
        <w:rPr>
          <w:rStyle w:val="Zag11"/>
          <w:rFonts w:eastAsia="@Arial Unicode MS"/>
          <w:color w:val="000000"/>
          <w:lang w:val="ru-RU"/>
        </w:rPr>
        <w:t>-</w:t>
      </w:r>
      <w:r w:rsidRPr="00E21FA6">
        <w:rPr>
          <w:rStyle w:val="Zag11"/>
          <w:rFonts w:eastAsia="@Arial Unicode MS"/>
          <w:color w:val="000000"/>
          <w:lang w:val="ru-RU"/>
        </w:rPr>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·приобретут опыт эмоционально окрашенного, личностного отношения к миру природы и культуры; ознакомятся с началами естественных и социально</w:t>
      </w:r>
      <w:r>
        <w:rPr>
          <w:rStyle w:val="Zag11"/>
          <w:rFonts w:eastAsia="@Arial Unicode MS"/>
          <w:color w:val="000000"/>
          <w:lang w:val="ru-RU"/>
        </w:rPr>
        <w:t>-</w:t>
      </w:r>
      <w:r w:rsidRPr="00E21FA6">
        <w:rPr>
          <w:rStyle w:val="Zag11"/>
          <w:rFonts w:eastAsia="@Arial Unicode MS"/>
          <w:color w:val="000000"/>
          <w:lang w:val="ru-RU"/>
        </w:rPr>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·получат возможность осознать своё место в мире на основе единства рационально</w:t>
      </w:r>
      <w:r>
        <w:rPr>
          <w:rStyle w:val="Zag11"/>
          <w:rFonts w:eastAsia="@Arial Unicode MS"/>
          <w:color w:val="000000"/>
          <w:lang w:val="ru-RU"/>
        </w:rPr>
        <w:t>-</w:t>
      </w:r>
      <w:r w:rsidRPr="00E21FA6">
        <w:rPr>
          <w:rStyle w:val="Zag11"/>
          <w:rFonts w:eastAsia="@Arial Unicode MS"/>
          <w:color w:val="000000"/>
          <w:lang w:val="ru-RU"/>
        </w:rPr>
        <w:t>научного познания и эмоционально</w:t>
      </w:r>
      <w:r>
        <w:rPr>
          <w:rStyle w:val="Zag11"/>
          <w:rFonts w:eastAsia="@Arial Unicode MS"/>
          <w:color w:val="000000"/>
          <w:lang w:val="ru-RU"/>
        </w:rPr>
        <w:t>-</w:t>
      </w:r>
      <w:r w:rsidRPr="00E21FA6">
        <w:rPr>
          <w:rStyle w:val="Zag11"/>
          <w:rFonts w:eastAsia="@Arial Unicode MS"/>
          <w:color w:val="000000"/>
          <w:lang w:val="ru-RU"/>
        </w:rPr>
        <w:t>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w:t>
      </w:r>
      <w:r>
        <w:rPr>
          <w:rStyle w:val="Zag11"/>
          <w:rFonts w:eastAsia="@Arial Unicode MS"/>
          <w:color w:val="000000"/>
          <w:lang w:val="ru-RU"/>
        </w:rPr>
        <w:t>-</w:t>
      </w:r>
      <w:r w:rsidRPr="00E21FA6">
        <w:rPr>
          <w:rStyle w:val="Zag11"/>
          <w:rFonts w:eastAsia="@Arial Unicode MS"/>
          <w:color w:val="000000"/>
          <w:lang w:val="ru-RU"/>
        </w:rPr>
        <w:t>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·получат возможность приобрести базовые умения работы с </w:t>
      </w:r>
      <w:proofErr w:type="gramStart"/>
      <w:r w:rsidRPr="00E21FA6">
        <w:rPr>
          <w:rStyle w:val="Zag11"/>
          <w:rFonts w:eastAsia="@Arial Unicode MS"/>
          <w:color w:val="000000"/>
          <w:lang w:val="ru-RU"/>
        </w:rPr>
        <w:t>ИКТ</w:t>
      </w:r>
      <w:r>
        <w:rPr>
          <w:rStyle w:val="Zag11"/>
          <w:rFonts w:eastAsia="@Arial Unicode MS"/>
          <w:color w:val="000000"/>
          <w:lang w:val="ru-RU"/>
        </w:rPr>
        <w:t>-</w:t>
      </w:r>
      <w:r w:rsidRPr="00E21FA6">
        <w:rPr>
          <w:rStyle w:val="Zag11"/>
          <w:rFonts w:eastAsia="@Arial Unicode MS"/>
          <w:color w:val="000000"/>
          <w:lang w:val="ru-RU"/>
        </w:rPr>
        <w:t>средствами</w:t>
      </w:r>
      <w:proofErr w:type="gramEnd"/>
      <w:r w:rsidRPr="00E21FA6">
        <w:rPr>
          <w:rStyle w:val="Zag11"/>
          <w:rFonts w:eastAsia="@Arial Unicode MS"/>
          <w:color w:val="000000"/>
          <w:lang w:val="ru-RU"/>
        </w:rPr>
        <w:t>, поиска информации в электронных источниках и контролируемом Интернете, научатся создавать сообщения в виде текстов, аудио</w:t>
      </w:r>
      <w:r w:rsidRPr="00E21FA6">
        <w:rPr>
          <w:rStyle w:val="Zag11"/>
          <w:rFonts w:eastAsia="@Arial Unicode MS"/>
          <w:color w:val="000000"/>
          <w:lang w:val="ru-RU"/>
        </w:rPr>
        <w:noBreakHyphen/>
        <w:t xml:space="preserve"> и видеофрагментов, готовить и проводить небольшие презентации в поддержку собственных сообщений;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E21FA6">
        <w:rPr>
          <w:rStyle w:val="Zag11"/>
          <w:rFonts w:eastAsia="@Arial Unicode MS"/>
          <w:i w:val="0"/>
          <w:iCs w:val="0"/>
          <w:lang w:val="ru-RU"/>
        </w:rPr>
        <w:t>о</w:t>
      </w:r>
      <w:r>
        <w:rPr>
          <w:rStyle w:val="Zag11"/>
          <w:rFonts w:eastAsia="@Arial Unicode MS"/>
          <w:i w:val="0"/>
          <w:iCs w:val="0"/>
          <w:lang w:val="ru-RU"/>
        </w:rPr>
        <w:t>-</w:t>
      </w:r>
      <w:proofErr w:type="gramEnd"/>
      <w:r w:rsidRPr="00E21FA6">
        <w:rPr>
          <w:rStyle w:val="Zag11"/>
          <w:rFonts w:eastAsia="@Arial Unicode MS"/>
          <w:i w:val="0"/>
          <w:iCs w:val="0"/>
          <w:lang w:val="ru-RU"/>
        </w:rPr>
        <w:t xml:space="preserve"> и культуросообразного поведения в окружающей природной и социальной среде.</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 xml:space="preserve">2.6.1. </w:t>
      </w:r>
      <w:r>
        <w:rPr>
          <w:rStyle w:val="Zag11"/>
          <w:rFonts w:eastAsia="@Arial Unicode MS"/>
          <w:lang w:val="ru-RU"/>
        </w:rPr>
        <w:t>Ч</w:t>
      </w:r>
      <w:r w:rsidRPr="00E21FA6">
        <w:rPr>
          <w:rStyle w:val="Zag11"/>
          <w:rFonts w:eastAsia="@Arial Unicode MS"/>
          <w:lang w:val="ru-RU"/>
        </w:rPr>
        <w:t>еловек и природа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·узнавать изученные объекты и явления живой и неживой природы;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·описывать на основе предложенного плана изученные объекты и явления живой и неживой природы, выделять их  существенные признаки;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·использовать </w:t>
      </w:r>
      <w:proofErr w:type="gramStart"/>
      <w:r w:rsidRPr="00E21FA6">
        <w:rPr>
          <w:rStyle w:val="Zag11"/>
          <w:rFonts w:eastAsia="@Arial Unicode MS"/>
          <w:color w:val="000000"/>
          <w:lang w:val="ru-RU"/>
        </w:rPr>
        <w:t>естественно</w:t>
      </w:r>
      <w:r>
        <w:rPr>
          <w:rStyle w:val="Zag11"/>
          <w:rFonts w:eastAsia="@Arial Unicode MS"/>
          <w:color w:val="000000"/>
          <w:lang w:val="ru-RU"/>
        </w:rPr>
        <w:t>-</w:t>
      </w:r>
      <w:r w:rsidRPr="00E21FA6">
        <w:rPr>
          <w:rStyle w:val="Zag11"/>
          <w:rFonts w:eastAsia="@Arial Unicode MS"/>
          <w:color w:val="000000"/>
          <w:lang w:val="ru-RU"/>
        </w:rPr>
        <w:t>научные</w:t>
      </w:r>
      <w:proofErr w:type="gramEnd"/>
      <w:r w:rsidRPr="00E21FA6">
        <w:rPr>
          <w:rStyle w:val="Zag11"/>
          <w:rFonts w:eastAsia="@Arial Unicode MS"/>
          <w:color w:val="000000"/>
          <w:lang w:val="ru-RU"/>
        </w:rPr>
        <w:t xml:space="preserve"> тексты (на бумажных и электронных нос</w:t>
      </w:r>
      <w:r>
        <w:rPr>
          <w:rStyle w:val="Zag11"/>
          <w:rFonts w:eastAsia="@Arial Unicode MS"/>
          <w:color w:val="000000"/>
          <w:lang w:val="ru-RU"/>
        </w:rPr>
        <w:t>и</w:t>
      </w:r>
      <w:r w:rsidRPr="00E21FA6">
        <w:rPr>
          <w:rStyle w:val="Zag11"/>
          <w:rFonts w:eastAsia="@Arial Unicode MS"/>
          <w:color w:val="000000"/>
          <w:lang w:val="ru-RU"/>
        </w:rPr>
        <w:t xml:space="preserve">телях, в </w:t>
      </w:r>
      <w:r w:rsidRPr="00E21FA6">
        <w:rPr>
          <w:rStyle w:val="Zag11"/>
          <w:rFonts w:eastAsia="@Arial Unicode MS"/>
          <w:color w:val="000000"/>
          <w:lang w:val="ru-RU"/>
        </w:rPr>
        <w:lastRenderedPageBreak/>
        <w:t>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готовые модели (глобус, карта, план) для объяснения явлений или описания свойств объектов;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·использовать при проведении практических работ инструменты ИКТ (фото</w:t>
      </w:r>
      <w:r w:rsidRPr="00E21FA6">
        <w:rPr>
          <w:rStyle w:val="Zag11"/>
          <w:rFonts w:eastAsia="@Arial Unicode MS"/>
          <w:i/>
          <w:iCs/>
          <w:color w:val="000000"/>
          <w:lang w:val="ru-RU"/>
        </w:rPr>
        <w:noBreakHyphen/>
        <w:t xml:space="preserve"> и видеокамеру, микрофон </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и др.) для записи и обработки информации, готовить небольшие презентации по результатам наблюдений и опытов;</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 xml:space="preserve">2.6.2. </w:t>
      </w:r>
      <w:r>
        <w:rPr>
          <w:rStyle w:val="Zag11"/>
          <w:rFonts w:eastAsia="@Arial Unicode MS"/>
          <w:lang w:val="ru-RU"/>
        </w:rPr>
        <w:t>Ч</w:t>
      </w:r>
      <w:r w:rsidRPr="00E21FA6">
        <w:rPr>
          <w:rStyle w:val="Zag11"/>
          <w:rFonts w:eastAsia="@Arial Unicode MS"/>
          <w:lang w:val="ru-RU"/>
        </w:rPr>
        <w:t>еловек и общество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Pr>
          <w:rStyle w:val="Zag11"/>
          <w:rFonts w:eastAsia="@Arial Unicode MS"/>
          <w:color w:val="000000"/>
          <w:lang w:val="ru-RU"/>
        </w:rPr>
        <w:t>-</w:t>
      </w:r>
      <w:r w:rsidRPr="00E21FA6">
        <w:rPr>
          <w:rStyle w:val="Zag11"/>
          <w:rFonts w:eastAsia="@Arial Unicode MS"/>
          <w:color w:val="000000"/>
          <w:lang w:val="ru-RU"/>
        </w:rPr>
        <w:t>нравственной отзывчивости, понимания чу</w:t>
      </w:r>
      <w:proofErr w:type="gramStart"/>
      <w:r w:rsidRPr="00E21FA6">
        <w:rPr>
          <w:rStyle w:val="Zag11"/>
          <w:rFonts w:eastAsia="@Arial Unicode MS"/>
          <w:color w:val="000000"/>
          <w:lang w:val="ru-RU"/>
        </w:rPr>
        <w:t>вств др</w:t>
      </w:r>
      <w:proofErr w:type="gramEnd"/>
      <w:r w:rsidRPr="00E21FA6">
        <w:rPr>
          <w:rStyle w:val="Zag11"/>
          <w:rFonts w:eastAsia="@Arial Unicode MS"/>
          <w:color w:val="000000"/>
          <w:lang w:val="ru-RU"/>
        </w:rPr>
        <w:t>угих людей и сопереживания им;</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w:t>
      </w:r>
      <w:r w:rsidRPr="00E21FA6">
        <w:rPr>
          <w:rStyle w:val="Zag11"/>
          <w:rFonts w:eastAsia="@Arial Unicode MS"/>
          <w:color w:val="000000"/>
          <w:lang w:val="ru-RU"/>
        </w:rPr>
        <w:lastRenderedPageBreak/>
        <w:t>устных или письменных высказываний.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·осознавать свою неразрывную связь с разнообразными окружающими социальными группами;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21FA6">
        <w:rPr>
          <w:rStyle w:val="Zag11"/>
          <w:rFonts w:eastAsia="@Arial Unicode MS"/>
          <w:i/>
          <w:iCs/>
          <w:color w:val="000000"/>
          <w:lang w:val="ru-RU"/>
        </w:rPr>
        <w:t>со</w:t>
      </w:r>
      <w:proofErr w:type="gramEnd"/>
      <w:r w:rsidRPr="00E21FA6">
        <w:rPr>
          <w:rStyle w:val="Zag11"/>
          <w:rFonts w:eastAsia="@Arial Unicode MS"/>
          <w:i/>
          <w:iCs/>
          <w:color w:val="000000"/>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5925F3" w:rsidP="005925F3">
      <w:pPr>
        <w:pStyle w:val="Zag2"/>
        <w:tabs>
          <w:tab w:val="left" w:leader="dot" w:pos="624"/>
        </w:tabs>
        <w:spacing w:line="240" w:lineRule="auto"/>
        <w:rPr>
          <w:rStyle w:val="Zag11"/>
          <w:rFonts w:eastAsia="@Arial Unicode MS"/>
          <w:lang w:val="ru-RU"/>
        </w:rPr>
      </w:pPr>
      <w:r w:rsidRPr="00E21FA6">
        <w:rPr>
          <w:rStyle w:val="Zag11"/>
          <w:rFonts w:eastAsia="@Arial Unicode MS"/>
          <w:lang w:val="ru-RU"/>
        </w:rPr>
        <w:t>2.7. Музыка</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E21FA6">
        <w:rPr>
          <w:rStyle w:val="Zag11"/>
          <w:rFonts w:eastAsia="@Arial Unicode MS"/>
          <w:color w:val="000000"/>
          <w:lang w:val="ru-RU"/>
        </w:rPr>
        <w:t xml:space="preserve"> начнут развиваться образное и ассоциативное мышление и воображение, музыкальная память и слух, певческий голос, учебно</w:t>
      </w:r>
      <w:r>
        <w:rPr>
          <w:rStyle w:val="Zag11"/>
          <w:rFonts w:eastAsia="@Arial Unicode MS"/>
          <w:color w:val="000000"/>
          <w:lang w:val="ru-RU"/>
        </w:rPr>
        <w:t>-</w:t>
      </w:r>
      <w:r w:rsidRPr="00E21FA6">
        <w:rPr>
          <w:rStyle w:val="Zag11"/>
          <w:rFonts w:eastAsia="@Arial Unicode MS"/>
          <w:color w:val="000000"/>
          <w:lang w:val="ru-RU"/>
        </w:rPr>
        <w:t>творческие способности в различных видах музыкальной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Обучающиеся научатся воспринимать музыку и размышлять о ней, открыто и эмоционально </w:t>
      </w:r>
      <w:proofErr w:type="gramStart"/>
      <w:r w:rsidRPr="00E21FA6">
        <w:rPr>
          <w:rStyle w:val="Zag11"/>
          <w:rFonts w:eastAsia="@Arial Unicode MS"/>
          <w:color w:val="000000"/>
          <w:lang w:val="ru-RU"/>
        </w:rPr>
        <w:t>выражать</w:t>
      </w:r>
      <w:proofErr w:type="gramEnd"/>
      <w:r w:rsidRPr="00E21FA6">
        <w:rPr>
          <w:rStyle w:val="Zag11"/>
          <w:rFonts w:eastAsia="@Arial Unicode MS"/>
          <w:color w:val="000000"/>
          <w:lang w:val="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w:t>
      </w:r>
      <w:r>
        <w:rPr>
          <w:rStyle w:val="Zag11"/>
          <w:rFonts w:eastAsia="@Arial Unicode MS"/>
          <w:color w:val="000000"/>
          <w:lang w:val="ru-RU"/>
        </w:rPr>
        <w:t>-</w:t>
      </w:r>
      <w:r w:rsidRPr="00E21FA6">
        <w:rPr>
          <w:rStyle w:val="Zag11"/>
          <w:rFonts w:eastAsia="@Arial Unicode MS"/>
          <w:color w:val="000000"/>
          <w:lang w:val="ru-RU"/>
        </w:rPr>
        <w:t>пластических композиций, разучивании и исполнении вокально</w:t>
      </w:r>
      <w:r w:rsidRPr="00E21FA6">
        <w:rPr>
          <w:rStyle w:val="Zag11"/>
          <w:rFonts w:eastAsia="@Arial Unicode MS"/>
          <w:color w:val="000000"/>
          <w:lang w:val="ru-RU"/>
        </w:rPr>
        <w:noBreakHyphen/>
        <w:t>хоровых произведений, игре на элементарных детских музыкальных инструментах.</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w:t>
      </w:r>
      <w:r>
        <w:rPr>
          <w:rStyle w:val="Zag11"/>
          <w:rFonts w:eastAsia="@Arial Unicode MS"/>
          <w:color w:val="000000"/>
          <w:lang w:val="ru-RU"/>
        </w:rPr>
        <w:t xml:space="preserve"> </w:t>
      </w:r>
      <w:r w:rsidRPr="00E21FA6">
        <w:rPr>
          <w:rStyle w:val="Zag11"/>
          <w:rFonts w:eastAsia="@Arial Unicode MS"/>
          <w:color w:val="000000"/>
          <w:lang w:val="ru-RU"/>
        </w:rPr>
        <w:t>творческой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w:t>
      </w:r>
      <w:r>
        <w:rPr>
          <w:rStyle w:val="Zag11"/>
          <w:rFonts w:eastAsia="@Arial Unicode MS"/>
          <w:color w:val="000000"/>
          <w:lang w:val="ru-RU"/>
        </w:rPr>
        <w:t>-</w:t>
      </w:r>
      <w:r w:rsidRPr="00E21FA6">
        <w:rPr>
          <w:rStyle w:val="Zag11"/>
          <w:rFonts w:eastAsia="@Arial Unicode MS"/>
          <w:color w:val="000000"/>
          <w:lang w:val="ru-RU"/>
        </w:rPr>
        <w:t>практических задач, действовать самостоятельно при разрешении проблемно</w:t>
      </w:r>
      <w:r>
        <w:rPr>
          <w:rStyle w:val="Zag11"/>
          <w:rFonts w:eastAsia="@Arial Unicode MS"/>
          <w:color w:val="000000"/>
          <w:lang w:val="ru-RU"/>
        </w:rPr>
        <w:t xml:space="preserve"> </w:t>
      </w:r>
      <w:r w:rsidRPr="00E21FA6">
        <w:rPr>
          <w:rStyle w:val="Zag11"/>
          <w:rFonts w:eastAsia="@Arial Unicode MS"/>
          <w:color w:val="000000"/>
          <w:lang w:val="ru-RU"/>
        </w:rPr>
        <w:t>творческих ситуаций в повседневной жизни.</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r>
        <w:rPr>
          <w:rStyle w:val="Zag11"/>
          <w:rFonts w:eastAsia="@Arial Unicode MS"/>
          <w:i w:val="0"/>
          <w:iCs w:val="0"/>
          <w:lang w:val="ru-RU"/>
        </w:rPr>
        <w:t xml:space="preserve"> </w:t>
      </w:r>
      <w:r w:rsidRPr="00E21FA6">
        <w:rPr>
          <w:rStyle w:val="Zag11"/>
          <w:rFonts w:eastAsia="@Arial Unicode MS"/>
          <w:i w:val="0"/>
          <w:iCs w:val="0"/>
          <w:lang w:val="ru-RU"/>
        </w:rPr>
        <w:t>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2.7.1. Музыка в жизни человека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lastRenderedPageBreak/>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Pr>
          <w:rStyle w:val="Zag11"/>
          <w:rFonts w:eastAsia="@Arial Unicode MS"/>
          <w:color w:val="000000"/>
          <w:lang w:val="ru-RU"/>
        </w:rPr>
        <w:t>-</w:t>
      </w:r>
      <w:r w:rsidRPr="00E21FA6">
        <w:rPr>
          <w:rStyle w:val="Zag11"/>
          <w:rFonts w:eastAsia="@Arial Unicode MS"/>
          <w:color w:val="000000"/>
          <w:lang w:val="ru-RU"/>
        </w:rPr>
        <w:t>творческой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·ориентироваться в музыкально</w:t>
      </w:r>
      <w:r>
        <w:rPr>
          <w:rStyle w:val="Zag11"/>
          <w:rFonts w:eastAsia="@Arial Unicode MS"/>
          <w:color w:val="000000"/>
          <w:lang w:val="ru-RU"/>
        </w:rPr>
        <w:t>-</w:t>
      </w:r>
      <w:r w:rsidRPr="00E21FA6">
        <w:rPr>
          <w:rStyle w:val="Zag11"/>
          <w:rFonts w:eastAsia="@Arial Unicode MS"/>
          <w:color w:val="000000"/>
          <w:lang w:val="ru-RU"/>
        </w:rPr>
        <w:t>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·воплощать художественно</w:t>
      </w:r>
      <w:r>
        <w:rPr>
          <w:rStyle w:val="Zag11"/>
          <w:rFonts w:eastAsia="@Arial Unicode MS"/>
          <w:color w:val="000000"/>
          <w:lang w:val="ru-RU"/>
        </w:rPr>
        <w:t>-</w:t>
      </w:r>
      <w:r w:rsidRPr="00E21FA6">
        <w:rPr>
          <w:rStyle w:val="Zag11"/>
          <w:rFonts w:eastAsia="@Arial Unicode MS"/>
          <w:color w:val="000000"/>
          <w:lang w:val="ru-RU"/>
        </w:rPr>
        <w:t>образное содержание и интонационно</w:t>
      </w:r>
      <w:r>
        <w:rPr>
          <w:rStyle w:val="Zag11"/>
          <w:rFonts w:eastAsia="@Arial Unicode MS"/>
          <w:color w:val="000000"/>
          <w:lang w:val="ru-RU"/>
        </w:rPr>
        <w:t>-</w:t>
      </w:r>
      <w:r w:rsidRPr="00E21FA6">
        <w:rPr>
          <w:rStyle w:val="Zag11"/>
          <w:rFonts w:eastAsia="@Arial Unicode MS"/>
          <w:color w:val="000000"/>
          <w:lang w:val="ru-RU"/>
        </w:rPr>
        <w:t>мелодические особенности профессионального и народного творчества (в пении, слове, движении, играх, действах и др.).</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 реализовывать творческий потенциал, осуществляя собственные музыкально</w:t>
      </w:r>
      <w:r>
        <w:rPr>
          <w:rStyle w:val="Zag11"/>
          <w:rFonts w:eastAsia="@Arial Unicode MS"/>
          <w:i/>
          <w:iCs/>
          <w:color w:val="000000"/>
          <w:lang w:val="ru-RU"/>
        </w:rPr>
        <w:t>-</w:t>
      </w:r>
      <w:r w:rsidRPr="00E21FA6">
        <w:rPr>
          <w:rStyle w:val="Zag11"/>
          <w:rFonts w:eastAsia="@Arial Unicode MS"/>
          <w:i/>
          <w:iCs/>
          <w:color w:val="000000"/>
          <w:lang w:val="ru-RU"/>
        </w:rPr>
        <w:t>исполнительские замыслы в различных видах деятельности;</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 организовывать культурный досуг, самостоятельную музыкально</w:t>
      </w:r>
      <w:r>
        <w:rPr>
          <w:rStyle w:val="Zag11"/>
          <w:rFonts w:eastAsia="@Arial Unicode MS"/>
          <w:lang w:val="ru-RU"/>
        </w:rPr>
        <w:t>-</w:t>
      </w:r>
      <w:r w:rsidRPr="00E21FA6">
        <w:rPr>
          <w:rStyle w:val="Zag11"/>
          <w:rFonts w:eastAsia="@Arial Unicode MS"/>
          <w:lang w:val="ru-RU"/>
        </w:rPr>
        <w:t>творческую деятельность, музицировать.</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2.7.2. Основные закономерности музыкального искусства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w:t>
      </w:r>
      <w:r>
        <w:rPr>
          <w:rStyle w:val="Zag11"/>
          <w:rFonts w:eastAsia="@Arial Unicode MS"/>
          <w:i/>
          <w:iCs/>
          <w:color w:val="000000"/>
          <w:lang w:val="ru-RU"/>
        </w:rPr>
        <w:t>-</w:t>
      </w:r>
      <w:r w:rsidRPr="00E21FA6">
        <w:rPr>
          <w:rStyle w:val="Zag11"/>
          <w:rFonts w:eastAsia="@Arial Unicode MS"/>
          <w:i/>
          <w:iCs/>
          <w:color w:val="000000"/>
          <w:lang w:val="ru-RU"/>
        </w:rPr>
        <w:t>пластическом движении и импровизации);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·использовать систему графических знаков для ориентации в нотном письме при пении простейших мелодий;</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2.7.3. Музыкальная картина мира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·исполнять музыкальные произведения разных форм и жанров (пение, драматизация, музыкально</w:t>
      </w:r>
      <w:r>
        <w:rPr>
          <w:rStyle w:val="Zag11"/>
          <w:rFonts w:eastAsia="@Arial Unicode MS"/>
          <w:color w:val="000000"/>
          <w:lang w:val="ru-RU"/>
        </w:rPr>
        <w:t>-</w:t>
      </w:r>
      <w:r w:rsidRPr="00E21FA6">
        <w:rPr>
          <w:rStyle w:val="Zag11"/>
          <w:rFonts w:eastAsia="@Arial Unicode MS"/>
          <w:color w:val="000000"/>
          <w:lang w:val="ru-RU"/>
        </w:rPr>
        <w:t>пластическое движение, инструментальное музицирование, импровизация и др.);</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 оценивать и соотносить музыкальный язык народного и профессионального музыкального творчества разных стран мира.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·адекватно оценивать явления музыкальной культуры и проявлять инициативу в выборе образцов профессионального и музыкально</w:t>
      </w:r>
      <w:r>
        <w:rPr>
          <w:rStyle w:val="Zag11"/>
          <w:rFonts w:eastAsia="@Arial Unicode MS"/>
          <w:i/>
          <w:iCs/>
          <w:color w:val="000000"/>
          <w:lang w:val="ru-RU"/>
        </w:rPr>
        <w:t>-</w:t>
      </w:r>
      <w:r w:rsidRPr="00E21FA6">
        <w:rPr>
          <w:rStyle w:val="Zag11"/>
          <w:rFonts w:eastAsia="@Arial Unicode MS"/>
          <w:i/>
          <w:iCs/>
          <w:color w:val="000000"/>
          <w:lang w:val="ru-RU"/>
        </w:rPr>
        <w:t>поэтического творчества народов мира;</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i/>
          <w:iCs/>
          <w:lang w:val="ru-RU"/>
        </w:rPr>
        <w:lastRenderedPageBreak/>
        <w:t>·оказывать помощь в организации и проведении школьных культурно</w:t>
      </w:r>
      <w:r>
        <w:rPr>
          <w:rStyle w:val="Zag11"/>
          <w:rFonts w:eastAsia="@Arial Unicode MS"/>
          <w:b w:val="0"/>
          <w:bCs w:val="0"/>
          <w:i/>
          <w:iCs/>
          <w:lang w:val="ru-RU"/>
        </w:rPr>
        <w:t>-</w:t>
      </w:r>
      <w:r w:rsidRPr="00E21FA6">
        <w:rPr>
          <w:rStyle w:val="Zag11"/>
          <w:rFonts w:eastAsia="@Arial Unicode MS"/>
          <w:b w:val="0"/>
          <w:bCs w:val="0"/>
          <w:i/>
          <w:iCs/>
          <w:lang w:val="ru-RU"/>
        </w:rPr>
        <w:t>массовых мероприятий, представлять широкой публике результаты собственной музыкально</w:t>
      </w:r>
      <w:r>
        <w:rPr>
          <w:rStyle w:val="Zag11"/>
          <w:rFonts w:eastAsia="@Arial Unicode MS"/>
          <w:b w:val="0"/>
          <w:bCs w:val="0"/>
          <w:i/>
          <w:iCs/>
          <w:lang w:val="ru-RU"/>
        </w:rPr>
        <w:t>-</w:t>
      </w:r>
      <w:r w:rsidRPr="00E21FA6">
        <w:rPr>
          <w:rStyle w:val="Zag11"/>
          <w:rFonts w:eastAsia="@Arial Unicode MS"/>
          <w:b w:val="0"/>
          <w:bCs w:val="0"/>
          <w:i/>
          <w:iCs/>
          <w:lang w:val="ru-RU"/>
        </w:rPr>
        <w:t>творческой деятельности (пение, инструментальное музицирование, драматизация и др.), собирать музыкальные коллекции (фонотека, видеотека).</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5925F3" w:rsidP="005925F3">
      <w:pPr>
        <w:pStyle w:val="Zag2"/>
        <w:tabs>
          <w:tab w:val="left" w:leader="dot" w:pos="624"/>
        </w:tabs>
        <w:spacing w:line="240" w:lineRule="auto"/>
        <w:rPr>
          <w:rStyle w:val="Zag11"/>
          <w:rFonts w:eastAsia="@Arial Unicode MS"/>
          <w:lang w:val="ru-RU"/>
        </w:rPr>
      </w:pPr>
      <w:r w:rsidRPr="00E21FA6">
        <w:rPr>
          <w:rStyle w:val="Zag11"/>
          <w:rFonts w:eastAsia="@Arial Unicode MS"/>
          <w:lang w:val="ru-RU"/>
        </w:rPr>
        <w:t>2.8. Изобразительное искусство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результате изучения изобразительного искусства на ступени начального общего образования у </w:t>
      </w:r>
      <w:proofErr w:type="gramStart"/>
      <w:r w:rsidRPr="00E21FA6">
        <w:rPr>
          <w:rStyle w:val="Zag11"/>
          <w:rFonts w:eastAsia="@Arial Unicode MS"/>
          <w:color w:val="000000"/>
          <w:lang w:val="ru-RU"/>
        </w:rPr>
        <w:t>обучающихся</w:t>
      </w:r>
      <w:proofErr w:type="gramEnd"/>
      <w:r w:rsidRPr="00E21FA6">
        <w:rPr>
          <w:rStyle w:val="Zag11"/>
          <w:rFonts w:eastAsia="@Arial Unicode MS"/>
          <w:color w:val="000000"/>
          <w:lang w:val="ru-RU"/>
        </w:rPr>
        <w:t>:</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·начнут развиваться образное мышление, наблюдательность и воображение, учебно</w:t>
      </w:r>
      <w:r>
        <w:rPr>
          <w:rStyle w:val="Zag11"/>
          <w:rFonts w:eastAsia="@Arial Unicode MS"/>
          <w:color w:val="000000"/>
          <w:lang w:val="ru-RU"/>
        </w:rPr>
        <w:t>-</w:t>
      </w:r>
      <w:r w:rsidRPr="00E21FA6">
        <w:rPr>
          <w:rStyle w:val="Zag11"/>
          <w:rFonts w:eastAsia="@Arial Unicode MS"/>
          <w:color w:val="000000"/>
          <w:lang w:val="ru-RU"/>
        </w:rPr>
        <w:t>творческие способности, эстетические чувства, формироваться основы анализа произведения искусства; будут проявляться эмоционально</w:t>
      </w:r>
      <w:r>
        <w:rPr>
          <w:rStyle w:val="Zag11"/>
          <w:rFonts w:eastAsia="@Arial Unicode MS"/>
          <w:color w:val="000000"/>
          <w:lang w:val="ru-RU"/>
        </w:rPr>
        <w:t>-</w:t>
      </w:r>
      <w:r w:rsidRPr="00E21FA6">
        <w:rPr>
          <w:rStyle w:val="Zag11"/>
          <w:rFonts w:eastAsia="@Arial Unicode MS"/>
          <w:color w:val="000000"/>
          <w:lang w:val="ru-RU"/>
        </w:rPr>
        <w:t>ценностное отношение к миру, явлениям действительности и художественный вкус;</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·сформируются основы духовно</w:t>
      </w:r>
      <w:r>
        <w:rPr>
          <w:rStyle w:val="Zag11"/>
          <w:rFonts w:eastAsia="@Arial Unicode MS"/>
          <w:color w:val="000000"/>
          <w:lang w:val="ru-RU"/>
        </w:rPr>
        <w:t>-</w:t>
      </w:r>
      <w:r w:rsidRPr="00E21FA6">
        <w:rPr>
          <w:rStyle w:val="Zag11"/>
          <w:rFonts w:eastAsia="@Arial Unicode MS"/>
          <w:color w:val="000000"/>
          <w:lang w:val="ru-RU"/>
        </w:rPr>
        <w:t>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w:t>
      </w:r>
      <w:r>
        <w:rPr>
          <w:rStyle w:val="Zag11"/>
          <w:rFonts w:eastAsia="@Arial Unicode MS"/>
          <w:color w:val="000000"/>
          <w:lang w:val="ru-RU"/>
        </w:rPr>
        <w:t xml:space="preserve">ражение и оценку в искусстве, </w:t>
      </w:r>
      <w:r w:rsidRPr="00E21FA6">
        <w:rPr>
          <w:rStyle w:val="Zag11"/>
          <w:rFonts w:eastAsia="@Arial Unicode MS"/>
          <w:color w:val="000000"/>
          <w:lang w:val="ru-RU"/>
        </w:rPr>
        <w:t>любви, взаимопомощи, уважении к родителям, заботе о младших и старших, ответственности за другого человека;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·появится готовность и способность к реализации своего творческого потенциала в духовной и художественно</w:t>
      </w:r>
      <w:r>
        <w:rPr>
          <w:rStyle w:val="Zag11"/>
          <w:rFonts w:eastAsia="@Arial Unicode MS"/>
          <w:color w:val="000000"/>
          <w:lang w:val="ru-RU"/>
        </w:rPr>
        <w:t>-</w:t>
      </w:r>
      <w:r w:rsidRPr="00E21FA6">
        <w:rPr>
          <w:rStyle w:val="Zag11"/>
          <w:rFonts w:eastAsia="@Arial Unicode MS"/>
          <w:color w:val="000000"/>
          <w:lang w:val="ru-RU"/>
        </w:rPr>
        <w:t>продуктивной деятельности, разовьётся трудолюбие, оптимизм, способность к преодолению трудностей, открытость миру, диалогичность;</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·установится осознанное уважение и принятие традиций, самобытных культурных ценностей, форм культурно</w:t>
      </w:r>
      <w:r>
        <w:rPr>
          <w:rStyle w:val="Zag11"/>
          <w:rFonts w:eastAsia="@Arial Unicode MS"/>
          <w:color w:val="000000"/>
          <w:lang w:val="ru-RU"/>
        </w:rPr>
        <w:t>-</w:t>
      </w:r>
      <w:r w:rsidRPr="00E21FA6">
        <w:rPr>
          <w:rStyle w:val="Zag11"/>
          <w:rFonts w:eastAsia="@Arial Unicode MS"/>
          <w:color w:val="000000"/>
          <w:lang w:val="ru-RU"/>
        </w:rPr>
        <w:t>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Обучающиеся: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w:t>
      </w:r>
      <w:r>
        <w:rPr>
          <w:rStyle w:val="Zag11"/>
          <w:rFonts w:eastAsia="@Arial Unicode MS"/>
          <w:color w:val="000000"/>
          <w:lang w:val="ru-RU"/>
        </w:rPr>
        <w:t>о-</w:t>
      </w:r>
      <w:r w:rsidRPr="00E21FA6">
        <w:rPr>
          <w:rStyle w:val="Zag11"/>
          <w:rFonts w:eastAsia="@Arial Unicode MS"/>
          <w:color w:val="000000"/>
          <w:lang w:val="ru-RU"/>
        </w:rPr>
        <w:t>прикладном искусстве;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w:t>
      </w:r>
      <w:r>
        <w:rPr>
          <w:rStyle w:val="Zag11"/>
          <w:rFonts w:eastAsia="@Arial Unicode MS"/>
          <w:color w:val="000000"/>
          <w:lang w:val="ru-RU"/>
        </w:rPr>
        <w:t>-</w:t>
      </w:r>
      <w:r w:rsidRPr="00E21FA6">
        <w:rPr>
          <w:rStyle w:val="Zag11"/>
          <w:rFonts w:eastAsia="@Arial Unicode MS"/>
          <w:color w:val="000000"/>
          <w:lang w:val="ru-RU"/>
        </w:rPr>
        <w:t>творческой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·научатся применять художественные умения, знания и представления о пластических искусствах для выполнения учебных и художественно</w:t>
      </w:r>
      <w:r>
        <w:rPr>
          <w:rStyle w:val="Zag11"/>
          <w:rFonts w:eastAsia="@Arial Unicode MS"/>
          <w:color w:val="000000"/>
          <w:lang w:val="ru-RU"/>
        </w:rPr>
        <w:t>-</w:t>
      </w:r>
      <w:r w:rsidRPr="00E21FA6">
        <w:rPr>
          <w:rStyle w:val="Zag11"/>
          <w:rFonts w:eastAsia="@Arial Unicode MS"/>
          <w:color w:val="000000"/>
          <w:lang w:val="ru-RU"/>
        </w:rPr>
        <w:t xml:space="preserve">практических задач, познакомятся с возможностями использования в творчестве различных </w:t>
      </w:r>
      <w:proofErr w:type="gramStart"/>
      <w:r w:rsidRPr="00E21FA6">
        <w:rPr>
          <w:rStyle w:val="Zag11"/>
          <w:rFonts w:eastAsia="@Arial Unicode MS"/>
          <w:color w:val="000000"/>
          <w:lang w:val="ru-RU"/>
        </w:rPr>
        <w:t>ИКТ</w:t>
      </w:r>
      <w:r>
        <w:rPr>
          <w:rStyle w:val="Zag11"/>
          <w:rFonts w:eastAsia="@Arial Unicode MS"/>
          <w:color w:val="000000"/>
          <w:lang w:val="ru-RU"/>
        </w:rPr>
        <w:t>-</w:t>
      </w:r>
      <w:r w:rsidRPr="00E21FA6">
        <w:rPr>
          <w:rStyle w:val="Zag11"/>
          <w:rFonts w:eastAsia="@Arial Unicode MS"/>
          <w:color w:val="000000"/>
          <w:lang w:val="ru-RU"/>
        </w:rPr>
        <w:t>средств</w:t>
      </w:r>
      <w:proofErr w:type="gramEnd"/>
      <w:r w:rsidRPr="00E21FA6">
        <w:rPr>
          <w:rStyle w:val="Zag11"/>
          <w:rFonts w:eastAsia="@Arial Unicode MS"/>
          <w:color w:val="000000"/>
          <w:lang w:val="ru-RU"/>
        </w:rPr>
        <w:t>;</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·получат навыки сотрудничества </w:t>
      </w:r>
      <w:proofErr w:type="gramStart"/>
      <w:r w:rsidRPr="00E21FA6">
        <w:rPr>
          <w:rStyle w:val="Zag11"/>
          <w:rFonts w:eastAsia="@Arial Unicode MS"/>
          <w:color w:val="000000"/>
          <w:lang w:val="ru-RU"/>
        </w:rPr>
        <w:t>со</w:t>
      </w:r>
      <w:proofErr w:type="gramEnd"/>
      <w:r w:rsidRPr="00E21FA6">
        <w:rPr>
          <w:rStyle w:val="Zag11"/>
          <w:rFonts w:eastAsia="@Arial Unicode MS"/>
          <w:color w:val="000000"/>
          <w:lang w:val="ru-RU"/>
        </w:rPr>
        <w:t xml:space="preserve"> взрослыми и сверстниками, научатся вести диалог, участвовать в обсуждении значимых для человека явлений жизни и искусства, будут </w:t>
      </w:r>
      <w:r w:rsidRPr="00E21FA6">
        <w:rPr>
          <w:rStyle w:val="Zag11"/>
          <w:rFonts w:eastAsia="@Arial Unicode MS"/>
          <w:color w:val="000000"/>
          <w:lang w:val="ru-RU"/>
        </w:rPr>
        <w:lastRenderedPageBreak/>
        <w:t>способны вставать на позицию другого человека;</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Pr>
          <w:rStyle w:val="Zag11"/>
          <w:rFonts w:eastAsia="@Arial Unicode MS"/>
          <w:i w:val="0"/>
          <w:iCs w:val="0"/>
          <w:lang w:val="ru-RU"/>
        </w:rPr>
        <w:t>-</w:t>
      </w:r>
      <w:r w:rsidRPr="00E21FA6">
        <w:rPr>
          <w:rStyle w:val="Zag11"/>
          <w:rFonts w:eastAsia="@Arial Unicode MS"/>
          <w:i w:val="0"/>
          <w:iCs w:val="0"/>
          <w:lang w:val="ru-RU"/>
        </w:rPr>
        <w:t>практических задач, действовать самостоятельно при разрешении проблемно</w:t>
      </w:r>
      <w:r>
        <w:rPr>
          <w:rStyle w:val="Zag11"/>
          <w:rFonts w:eastAsia="@Arial Unicode MS"/>
          <w:i w:val="0"/>
          <w:iCs w:val="0"/>
          <w:lang w:val="ru-RU"/>
        </w:rPr>
        <w:t>-</w:t>
      </w:r>
      <w:r w:rsidRPr="00E21FA6">
        <w:rPr>
          <w:rStyle w:val="Zag11"/>
          <w:rFonts w:eastAsia="@Arial Unicode MS"/>
          <w:i w:val="0"/>
          <w:iCs w:val="0"/>
          <w:lang w:val="ru-RU"/>
        </w:rPr>
        <w:t>творческих ситуаций в повседневной жизни.</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2.8.1. Восприятие искусства и виды художественной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w:t>
      </w:r>
      <w:r>
        <w:rPr>
          <w:rStyle w:val="Zag11"/>
          <w:rFonts w:eastAsia="@Arial Unicode MS"/>
          <w:color w:val="000000"/>
          <w:lang w:val="ru-RU"/>
        </w:rPr>
        <w:t>-</w:t>
      </w:r>
      <w:r w:rsidRPr="00E21FA6">
        <w:rPr>
          <w:rStyle w:val="Zag11"/>
          <w:rFonts w:eastAsia="@Arial Unicode MS"/>
          <w:color w:val="000000"/>
          <w:lang w:val="ru-RU"/>
        </w:rPr>
        <w:t>прикладное искусство) и участвовать в художественно</w:t>
      </w:r>
      <w:r>
        <w:rPr>
          <w:rStyle w:val="Zag11"/>
          <w:rFonts w:eastAsia="@Arial Unicode MS"/>
          <w:color w:val="000000"/>
          <w:lang w:val="ru-RU"/>
        </w:rPr>
        <w:t>-</w:t>
      </w:r>
      <w:r w:rsidRPr="00E21FA6">
        <w:rPr>
          <w:rStyle w:val="Zag11"/>
          <w:rFonts w:eastAsia="@Arial Unicode MS"/>
          <w:color w:val="000000"/>
          <w:lang w:val="ru-RU"/>
        </w:rPr>
        <w:t>творческой деятельности, используя различные художественные материалы и приёмы работы с ними для передачи собственного замысла;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·различать основные виды и жанры пластических искусств, понимать их специфику;</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proofErr w:type="gramStart"/>
      <w:r w:rsidRPr="00E21FA6">
        <w:rPr>
          <w:rStyle w:val="Zag11"/>
          <w:rFonts w:eastAsia="@Arial Unicode MS"/>
          <w:color w:val="000000"/>
          <w:lang w:val="ru-RU"/>
        </w:rPr>
        <w:t>эмоционально</w:t>
      </w:r>
      <w:r>
        <w:rPr>
          <w:rStyle w:val="Zag11"/>
          <w:rFonts w:eastAsia="@Arial Unicode MS"/>
          <w:color w:val="000000"/>
          <w:lang w:val="ru-RU"/>
        </w:rPr>
        <w:t>-</w:t>
      </w:r>
      <w:r w:rsidRPr="00E21FA6">
        <w:rPr>
          <w:rStyle w:val="Zag11"/>
          <w:rFonts w:eastAsia="@Arial Unicode MS"/>
          <w:color w:val="000000"/>
          <w:lang w:val="ru-RU"/>
        </w:rPr>
        <w:t>ценностно</w:t>
      </w:r>
      <w:proofErr w:type="gramEnd"/>
      <w:r w:rsidRPr="00E21FA6">
        <w:rPr>
          <w:rStyle w:val="Zag11"/>
          <w:rFonts w:eastAsia="@Arial Unicode MS"/>
          <w:color w:val="000000"/>
          <w:lang w:val="ru-RU"/>
        </w:rPr>
        <w:t xml:space="preserve"> относиться к природе, человеку, обществу; различать и передавать в художественно</w:t>
      </w:r>
      <w:r>
        <w:rPr>
          <w:rStyle w:val="Zag11"/>
          <w:rFonts w:eastAsia="@Arial Unicode MS"/>
          <w:color w:val="000000"/>
          <w:lang w:val="ru-RU"/>
        </w:rPr>
        <w:t>-</w:t>
      </w:r>
      <w:r w:rsidRPr="00E21FA6">
        <w:rPr>
          <w:rStyle w:val="Zag11"/>
          <w:rFonts w:eastAsia="@Arial Unicode MS"/>
          <w:color w:val="000000"/>
          <w:lang w:val="ru-RU"/>
        </w:rPr>
        <w:t>творческой деятельности характер, эмоциональные состояния и своё отношение к ним средствами художественного образного языка;</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·видеть проявления прекрасного в произведениях искусства (картины, архитектура, скульптура и т.д. в природе, на улице, в быту);</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2.8.2. Азбука искусства. Как говорит искусство?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·создавать простые композиции на заданную тему на плоскости и в пространстве;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Pr>
          <w:rStyle w:val="Zag11"/>
          <w:rFonts w:eastAsia="@Arial Unicode MS"/>
          <w:color w:val="000000"/>
          <w:lang w:val="ru-RU"/>
        </w:rPr>
        <w:t>-</w:t>
      </w:r>
      <w:r w:rsidRPr="00E21FA6">
        <w:rPr>
          <w:rStyle w:val="Zag11"/>
          <w:rFonts w:eastAsia="@Arial Unicode MS"/>
          <w:color w:val="000000"/>
          <w:lang w:val="ru-RU"/>
        </w:rPr>
        <w:t>творческого замысла;</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Pr>
          <w:rStyle w:val="Zag11"/>
          <w:rFonts w:eastAsia="@Arial Unicode MS"/>
          <w:color w:val="000000"/>
          <w:lang w:val="ru-RU"/>
        </w:rPr>
        <w:t>-</w:t>
      </w:r>
      <w:r w:rsidRPr="00E21FA6">
        <w:rPr>
          <w:rStyle w:val="Zag11"/>
          <w:rFonts w:eastAsia="@Arial Unicode MS"/>
          <w:color w:val="000000"/>
          <w:lang w:val="ru-RU"/>
        </w:rPr>
        <w:t>творческой деятельности;</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·создавать средствами живописи, графики, скульптуры, декоративно</w:t>
      </w:r>
      <w:r>
        <w:rPr>
          <w:rStyle w:val="Zag11"/>
          <w:rFonts w:eastAsia="@Arial Unicode MS"/>
          <w:color w:val="000000"/>
          <w:lang w:val="ru-RU"/>
        </w:rPr>
        <w:t>-</w:t>
      </w:r>
      <w:r w:rsidRPr="00E21FA6">
        <w:rPr>
          <w:rStyle w:val="Zag11"/>
          <w:rFonts w:eastAsia="@Arial Unicode MS"/>
          <w:color w:val="000000"/>
          <w:lang w:val="ru-RU"/>
        </w:rPr>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Style w:val="Zag11"/>
          <w:rFonts w:eastAsia="@Arial Unicode MS"/>
          <w:color w:val="000000"/>
          <w:lang w:val="ru-RU"/>
        </w:rPr>
        <w:t>-</w:t>
      </w:r>
      <w:r w:rsidRPr="00E21FA6">
        <w:rPr>
          <w:rStyle w:val="Zag11"/>
          <w:rFonts w:eastAsia="@Arial Unicode MS"/>
          <w:color w:val="000000"/>
          <w:lang w:val="ru-RU"/>
        </w:rPr>
        <w:t xml:space="preserve">творческой деятельности </w:t>
      </w:r>
      <w:r w:rsidRPr="00E21FA6">
        <w:rPr>
          <w:rStyle w:val="Zag11"/>
          <w:rFonts w:eastAsia="@Arial Unicode MS"/>
          <w:color w:val="000000"/>
          <w:lang w:val="ru-RU"/>
        </w:rPr>
        <w:lastRenderedPageBreak/>
        <w:t>специфику стилистики произведений народных художественных промыслов в России (с учётом местных условий).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·пользоваться средствами выразительности языка живописи, графики, скульптуры, декоративно</w:t>
      </w:r>
      <w:r>
        <w:rPr>
          <w:rStyle w:val="Zag11"/>
          <w:rFonts w:eastAsia="@Arial Unicode MS"/>
          <w:i/>
          <w:iCs/>
          <w:color w:val="000000"/>
          <w:lang w:val="ru-RU"/>
        </w:rPr>
        <w:t>-</w:t>
      </w:r>
      <w:r w:rsidRPr="00E21FA6">
        <w:rPr>
          <w:rStyle w:val="Zag11"/>
          <w:rFonts w:eastAsia="@Arial Unicode MS"/>
          <w:i/>
          <w:iCs/>
          <w:color w:val="000000"/>
          <w:lang w:val="ru-RU"/>
        </w:rPr>
        <w:t>прикладного искусства, художественного конструирования в собственной художественно</w:t>
      </w:r>
      <w:r>
        <w:rPr>
          <w:rStyle w:val="Zag11"/>
          <w:rFonts w:eastAsia="@Arial Unicode MS"/>
          <w:i/>
          <w:iCs/>
          <w:color w:val="000000"/>
          <w:lang w:val="ru-RU"/>
        </w:rPr>
        <w:t>-</w:t>
      </w:r>
      <w:r w:rsidRPr="00E21FA6">
        <w:rPr>
          <w:rStyle w:val="Zag11"/>
          <w:rFonts w:eastAsia="@Arial Unicode MS"/>
          <w:i/>
          <w:iCs/>
          <w:color w:val="000000"/>
          <w:lang w:val="ru-RU"/>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E21FA6">
        <w:rPr>
          <w:rStyle w:val="Zag11"/>
          <w:rFonts w:eastAsia="@Arial Unicode MS"/>
        </w:rPr>
        <w:t>Paint</w:t>
      </w:r>
      <w:r w:rsidRPr="00E21FA6">
        <w:rPr>
          <w:rStyle w:val="Zag11"/>
          <w:rFonts w:eastAsia="@Arial Unicode MS"/>
          <w:lang w:val="ru-RU"/>
        </w:rPr>
        <w:t>.</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2.8.3. Значимые темы искусства. О чём говорит искусство?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·осознавать значимые темы искусства и отражать их в собственной художественно</w:t>
      </w:r>
      <w:r>
        <w:rPr>
          <w:rStyle w:val="Zag11"/>
          <w:rFonts w:eastAsia="@Arial Unicode MS"/>
          <w:color w:val="000000"/>
          <w:lang w:val="ru-RU"/>
        </w:rPr>
        <w:t>-</w:t>
      </w:r>
      <w:r w:rsidRPr="00E21FA6">
        <w:rPr>
          <w:rStyle w:val="Zag11"/>
          <w:rFonts w:eastAsia="@Arial Unicode MS"/>
          <w:color w:val="000000"/>
          <w:lang w:val="ru-RU"/>
        </w:rPr>
        <w:t>творческой деятельности;</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color w:val="000000"/>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·видеть, чувствовать и изображать красоту и разнообразие природы, человека, зданий, предметов;</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·изображать пейзажи, натюрморты, портреты, выражая к ним своё отношение;</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i/>
          <w:iCs/>
          <w:lang w:val="ru-RU"/>
        </w:rPr>
        <w:t>·изображать многофигурные композиции на значимые жизненные темы и участвовать в коллективных работах на эти темы.</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5925F3" w:rsidP="005925F3">
      <w:pPr>
        <w:pStyle w:val="Zag2"/>
        <w:tabs>
          <w:tab w:val="left" w:leader="dot" w:pos="624"/>
        </w:tabs>
        <w:spacing w:line="240" w:lineRule="auto"/>
        <w:rPr>
          <w:rStyle w:val="Zag11"/>
          <w:rFonts w:eastAsia="@Arial Unicode MS"/>
          <w:lang w:val="ru-RU"/>
        </w:rPr>
      </w:pPr>
      <w:r w:rsidRPr="00E21FA6">
        <w:rPr>
          <w:rStyle w:val="Zag11"/>
          <w:rFonts w:eastAsia="@Arial Unicode MS"/>
          <w:lang w:val="ru-RU"/>
        </w:rPr>
        <w:t>2.9. Технология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изучения курса «Технологии» обучающиеся на ступени начального общего образования: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·получат начальные представления о материальной культуре как продукте творческой предметно</w:t>
      </w:r>
      <w:r>
        <w:rPr>
          <w:rStyle w:val="Zag11"/>
          <w:rFonts w:eastAsia="@Arial Unicode MS"/>
          <w:color w:val="000000"/>
          <w:lang w:val="ru-RU"/>
        </w:rPr>
        <w:t>-</w:t>
      </w:r>
      <w:r w:rsidRPr="00E21FA6">
        <w:rPr>
          <w:rStyle w:val="Zag11"/>
          <w:rFonts w:eastAsia="@Arial Unicode MS"/>
          <w:color w:val="000000"/>
          <w:lang w:val="ru-RU"/>
        </w:rPr>
        <w:t>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rPr>
          <w:rStyle w:val="Zag11"/>
          <w:rFonts w:eastAsia="@Arial Unicode MS"/>
          <w:color w:val="000000"/>
          <w:lang w:val="ru-RU"/>
        </w:rPr>
        <w:t>-</w:t>
      </w:r>
      <w:r w:rsidRPr="00E21FA6">
        <w:rPr>
          <w:rStyle w:val="Zag11"/>
          <w:rFonts w:eastAsia="@Arial Unicode MS"/>
          <w:color w:val="000000"/>
          <w:lang w:val="ru-RU"/>
        </w:rPr>
        <w:t>эстетического и социально</w:t>
      </w:r>
      <w:r>
        <w:rPr>
          <w:rStyle w:val="Zag11"/>
          <w:rFonts w:eastAsia="@Arial Unicode MS"/>
          <w:color w:val="000000"/>
          <w:lang w:val="ru-RU"/>
        </w:rPr>
        <w:t>-</w:t>
      </w:r>
      <w:r w:rsidRPr="00E21FA6">
        <w:rPr>
          <w:rStyle w:val="Zag11"/>
          <w:rFonts w:eastAsia="@Arial Unicode MS"/>
          <w:color w:val="000000"/>
          <w:lang w:val="ru-RU"/>
        </w:rPr>
        <w:t>исторического опыта человечества; о ценности предшествующих куль</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тур и необходимости бережного отношения к ним в целях сохранения и развития культурных традиций;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·получат общее представление о мире профессий, их социальном значении, истории возникновения и развития;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w:t>
      </w:r>
      <w:r>
        <w:rPr>
          <w:rStyle w:val="Zag11"/>
          <w:rFonts w:eastAsia="@Arial Unicode MS"/>
          <w:color w:val="000000"/>
          <w:lang w:val="ru-RU"/>
        </w:rPr>
        <w:t>-</w:t>
      </w:r>
      <w:r w:rsidRPr="00E21FA6">
        <w:rPr>
          <w:rStyle w:val="Zag11"/>
          <w:rFonts w:eastAsia="@Arial Unicode MS"/>
          <w:color w:val="000000"/>
          <w:lang w:val="ru-RU"/>
        </w:rPr>
        <w:t xml:space="preserve">декоративных и </w:t>
      </w:r>
      <w:r w:rsidRPr="00E21FA6">
        <w:rPr>
          <w:rStyle w:val="Zag11"/>
          <w:rFonts w:eastAsia="@Arial Unicode MS"/>
          <w:color w:val="000000"/>
          <w:lang w:val="ru-RU"/>
        </w:rPr>
        <w:lastRenderedPageBreak/>
        <w:t>других изделий.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Решение конструкторских, художественно</w:t>
      </w:r>
      <w:r>
        <w:rPr>
          <w:rStyle w:val="Zag11"/>
          <w:rFonts w:eastAsia="@Arial Unicode MS"/>
          <w:color w:val="000000"/>
          <w:lang w:val="ru-RU"/>
        </w:rPr>
        <w:t>-</w:t>
      </w:r>
      <w:r w:rsidRPr="00E21FA6">
        <w:rPr>
          <w:rStyle w:val="Zag11"/>
          <w:rFonts w:eastAsia="@Arial Unicode MS"/>
          <w:color w:val="000000"/>
          <w:lang w:val="ru-RU"/>
        </w:rPr>
        <w:t>конструкторских и технологических задач заложит развитие основ творческой деятельности, конструкторско</w:t>
      </w:r>
      <w:r>
        <w:rPr>
          <w:rStyle w:val="Zag11"/>
          <w:rFonts w:eastAsia="@Arial Unicode MS"/>
          <w:color w:val="000000"/>
          <w:lang w:val="ru-RU"/>
        </w:rPr>
        <w:t>-</w:t>
      </w:r>
      <w:r w:rsidRPr="00E21FA6">
        <w:rPr>
          <w:rStyle w:val="Zag11"/>
          <w:rFonts w:eastAsia="@Arial Unicode MS"/>
          <w:color w:val="000000"/>
          <w:lang w:val="ru-RU"/>
        </w:rPr>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Обучающиеся:</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21FA6">
        <w:rPr>
          <w:rStyle w:val="Zag11"/>
          <w:rFonts w:eastAsia="@Arial Unicode MS"/>
          <w:i/>
          <w:iCs/>
          <w:color w:val="000000"/>
          <w:lang w:val="ru-RU"/>
        </w:rPr>
        <w:t xml:space="preserve">коммуникативных универсальных учебных действий </w:t>
      </w:r>
      <w:r w:rsidRPr="00E21FA6">
        <w:rPr>
          <w:rStyle w:val="Zag11"/>
          <w:rFonts w:eastAsia="@Arial Unicode MS"/>
          <w:color w:val="000000"/>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·овладеют начальными формами </w:t>
      </w:r>
      <w:r w:rsidRPr="00E21FA6">
        <w:rPr>
          <w:rStyle w:val="Zag11"/>
          <w:rFonts w:eastAsia="@Arial Unicode MS"/>
          <w:i/>
          <w:iCs/>
          <w:color w:val="000000"/>
          <w:lang w:val="ru-RU"/>
        </w:rPr>
        <w:t xml:space="preserve">познавательных универсальных учебных действий </w:t>
      </w:r>
      <w:r w:rsidRPr="00E21FA6">
        <w:rPr>
          <w:rStyle w:val="Zag11"/>
          <w:rFonts w:eastAsia="@Arial Unicode MS"/>
          <w:color w:val="000000"/>
          <w:lang w:val="ru-RU"/>
        </w:rPr>
        <w:t>— исследовательскими и логическими: наблюдения, сравнения, анализа, классификации, обобщения;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·получат первоначальный опыт организации собственной творческой практической деятельности на основе сформированных </w:t>
      </w:r>
      <w:r w:rsidRPr="00E21FA6">
        <w:rPr>
          <w:rStyle w:val="Zag11"/>
          <w:rFonts w:eastAsia="@Arial Unicode MS"/>
          <w:i/>
          <w:iCs/>
          <w:color w:val="000000"/>
          <w:lang w:val="ru-RU"/>
        </w:rPr>
        <w:t>регулятивных универсальных учебных действий</w:t>
      </w:r>
      <w:r w:rsidRPr="00E21FA6">
        <w:rPr>
          <w:rStyle w:val="Zag11"/>
          <w:rFonts w:eastAsia="@Arial Unicode MS"/>
          <w:color w:val="000000"/>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·познакомятся с персональным компьютером как техническим средством, с его основными устройствами, их назначением; приобретут первонач</w:t>
      </w:r>
      <w:r>
        <w:rPr>
          <w:rStyle w:val="Zag11"/>
          <w:rFonts w:eastAsia="@Arial Unicode MS"/>
          <w:color w:val="000000"/>
          <w:lang w:val="ru-RU"/>
        </w:rPr>
        <w:t>альный опыт работы с прос</w:t>
      </w:r>
      <w:r w:rsidRPr="00E21FA6">
        <w:rPr>
          <w:rStyle w:val="Zag11"/>
          <w:rFonts w:eastAsia="@Arial Unicode MS"/>
          <w:color w:val="000000"/>
          <w:lang w:val="ru-RU"/>
        </w:rPr>
        <w:t>тыми информационными объектами: текстом, рисунком, аудио</w:t>
      </w:r>
      <w:r w:rsidRPr="00E21FA6">
        <w:rPr>
          <w:rStyle w:val="Zag11"/>
          <w:rFonts w:eastAsia="@Arial Unicode MS"/>
          <w:color w:val="000000"/>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2.9.1. Общекультурные и общетрудовые компетенции. Основы культуры труда, самообслуживание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·выполнять доступные действия по самообслуживанию и доступные виды домашнего труда.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·уважительно относиться к труду людей;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lastRenderedPageBreak/>
        <w:t>·понимать культурно</w:t>
      </w:r>
      <w:r>
        <w:rPr>
          <w:rStyle w:val="Zag11"/>
          <w:rFonts w:eastAsia="@Arial Unicode MS"/>
          <w:i/>
          <w:iCs/>
          <w:color w:val="000000"/>
          <w:lang w:val="ru-RU"/>
        </w:rPr>
        <w:t>-</w:t>
      </w:r>
      <w:r w:rsidRPr="00E21FA6">
        <w:rPr>
          <w:rStyle w:val="Zag11"/>
          <w:rFonts w:eastAsia="@Arial Unicode MS"/>
          <w:i/>
          <w:iCs/>
          <w:color w:val="000000"/>
          <w:lang w:val="ru-RU"/>
        </w:rPr>
        <w:t xml:space="preserve">историческую ценность традиций, отражённых в предметном мире, в том числе традиций трудовых </w:t>
      </w:r>
      <w:proofErr w:type="gramStart"/>
      <w:r w:rsidRPr="00E21FA6">
        <w:rPr>
          <w:rStyle w:val="Zag11"/>
          <w:rFonts w:eastAsia="@Arial Unicode MS"/>
          <w:i/>
          <w:iCs/>
          <w:color w:val="000000"/>
          <w:lang w:val="ru-RU"/>
        </w:rPr>
        <w:t>династий</w:t>
      </w:r>
      <w:proofErr w:type="gramEnd"/>
      <w:r w:rsidRPr="00E21FA6">
        <w:rPr>
          <w:rStyle w:val="Zag11"/>
          <w:rFonts w:eastAsia="@Arial Unicode MS"/>
          <w:i/>
          <w:iCs/>
          <w:color w:val="000000"/>
          <w:lang w:val="ru-RU"/>
        </w:rPr>
        <w:t xml:space="preserve"> как своего региона, так и страны, и уважать их;</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2.9.2. Технология ручной обработки материалов. Элементы графической грамоты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rStyle w:val="Zag11"/>
          <w:rFonts w:eastAsia="@Arial Unicode MS"/>
          <w:color w:val="000000"/>
          <w:lang w:val="ru-RU"/>
        </w:rPr>
        <w:t>-</w:t>
      </w:r>
      <w:r w:rsidRPr="00E21FA6">
        <w:rPr>
          <w:rStyle w:val="Zag11"/>
          <w:rFonts w:eastAsia="@Arial Unicode MS"/>
          <w:color w:val="000000"/>
          <w:lang w:val="ru-RU"/>
        </w:rPr>
        <w:t>художественным и конструктивным свойствам в соответствии с поставленной задачей;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rStyle w:val="Zag11"/>
          <w:rFonts w:eastAsia="@Arial Unicode MS"/>
          <w:lang w:val="ru-RU"/>
        </w:rPr>
        <w:t>-</w:t>
      </w:r>
      <w:r w:rsidRPr="00E21FA6">
        <w:rPr>
          <w:rStyle w:val="Zag11"/>
          <w:rFonts w:eastAsia="@Arial Unicode MS"/>
          <w:lang w:val="ru-RU"/>
        </w:rPr>
        <w:t>художественной задачей.</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after="136" w:line="240" w:lineRule="auto"/>
        <w:rPr>
          <w:rStyle w:val="Zag11"/>
          <w:rFonts w:eastAsia="@Arial Unicode MS"/>
          <w:lang w:val="ru-RU"/>
        </w:rPr>
      </w:pPr>
      <w:r w:rsidRPr="00E21FA6">
        <w:rPr>
          <w:rStyle w:val="Zag11"/>
          <w:rFonts w:eastAsia="@Arial Unicode MS"/>
          <w:lang w:val="ru-RU"/>
        </w:rPr>
        <w:t>2.9.3. Конструирование и моделирование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·анализировать устройство изделия: выделять детали, их форму, определять взаимное расположение, виды соединения деталей;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·соотносить объёмную конструкцию, основанную на правильных геометрических формах, с изображениями их развёрток;</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w:t>
      </w:r>
      <w:r>
        <w:rPr>
          <w:rStyle w:val="Zag11"/>
          <w:rFonts w:eastAsia="@Arial Unicode MS"/>
          <w:lang w:val="ru-RU"/>
        </w:rPr>
        <w:t>-</w:t>
      </w:r>
      <w:r w:rsidRPr="00E21FA6">
        <w:rPr>
          <w:rStyle w:val="Zag11"/>
          <w:rFonts w:eastAsia="@Arial Unicode MS"/>
          <w:lang w:val="ru-RU"/>
        </w:rPr>
        <w:t>эстетической информации, воплощать этот образ в материале.</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after="136" w:line="240" w:lineRule="auto"/>
        <w:rPr>
          <w:rStyle w:val="Zag11"/>
          <w:rFonts w:eastAsia="@Arial Unicode MS"/>
          <w:lang w:val="ru-RU"/>
        </w:rPr>
      </w:pPr>
      <w:r w:rsidRPr="00E21FA6">
        <w:rPr>
          <w:rStyle w:val="Zag11"/>
          <w:rFonts w:eastAsia="@Arial Unicode MS"/>
          <w:lang w:val="ru-RU"/>
        </w:rPr>
        <w:t>2.9.4. Практика работы на компьютере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·соблюдать безопасные приёмы труда, пользоваться персональным компьютером для </w:t>
      </w:r>
      <w:r w:rsidRPr="00E21FA6">
        <w:rPr>
          <w:rStyle w:val="Zag11"/>
          <w:rFonts w:eastAsia="@Arial Unicode MS"/>
          <w:color w:val="000000"/>
          <w:lang w:val="ru-RU"/>
        </w:rPr>
        <w:lastRenderedPageBreak/>
        <w:t>воспроизведения и поиска необходимой информации в ресурсе компьютера, для решения доступных конструкторско</w:t>
      </w:r>
      <w:r>
        <w:rPr>
          <w:rStyle w:val="Zag11"/>
          <w:rFonts w:eastAsia="@Arial Unicode MS"/>
          <w:color w:val="000000"/>
          <w:lang w:val="ru-RU"/>
        </w:rPr>
        <w:t>-</w:t>
      </w:r>
      <w:r w:rsidRPr="00E21FA6">
        <w:rPr>
          <w:rStyle w:val="Zag11"/>
          <w:rFonts w:eastAsia="@Arial Unicode MS"/>
          <w:color w:val="000000"/>
          <w:lang w:val="ru-RU"/>
        </w:rPr>
        <w:t>технологических задач;</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·использовать простейшие приёмы работы с готовыми электронными ресурсами: активировать, читать информацию, выполнять задания;</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·создавать небольшие тексты, иллюстрации к устному рассказу, используя редакторы текстов и презентаций.</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925F3" w:rsidRPr="00E21FA6" w:rsidRDefault="005925F3" w:rsidP="005925F3">
      <w:pPr>
        <w:pStyle w:val="Zag2"/>
        <w:tabs>
          <w:tab w:val="left" w:leader="dot" w:pos="624"/>
        </w:tabs>
        <w:spacing w:line="240" w:lineRule="auto"/>
        <w:rPr>
          <w:rStyle w:val="Zag11"/>
          <w:rFonts w:eastAsia="@Arial Unicode MS"/>
          <w:lang w:val="ru-RU"/>
        </w:rPr>
      </w:pPr>
    </w:p>
    <w:p w:rsidR="005925F3" w:rsidRPr="00E21FA6" w:rsidRDefault="005925F3" w:rsidP="005925F3">
      <w:pPr>
        <w:pStyle w:val="Zag2"/>
        <w:tabs>
          <w:tab w:val="left" w:leader="dot" w:pos="624"/>
        </w:tabs>
        <w:spacing w:after="64" w:line="240" w:lineRule="auto"/>
        <w:rPr>
          <w:rStyle w:val="Zag11"/>
          <w:rFonts w:eastAsia="@Arial Unicode MS"/>
          <w:lang w:val="ru-RU"/>
        </w:rPr>
      </w:pPr>
      <w:r w:rsidRPr="00E21FA6">
        <w:rPr>
          <w:rStyle w:val="Zag11"/>
          <w:rFonts w:eastAsia="@Arial Unicode MS"/>
          <w:lang w:val="ru-RU"/>
        </w:rPr>
        <w:t>2.10. Физическая культура</w:t>
      </w:r>
    </w:p>
    <w:p w:rsidR="005925F3" w:rsidRPr="00E21FA6" w:rsidRDefault="005925F3" w:rsidP="005925F3">
      <w:pPr>
        <w:pStyle w:val="Zag3"/>
        <w:tabs>
          <w:tab w:val="left" w:leader="dot" w:pos="624"/>
        </w:tabs>
        <w:spacing w:after="112" w:line="240" w:lineRule="auto"/>
        <w:rPr>
          <w:rStyle w:val="Zag11"/>
          <w:rFonts w:eastAsia="@Arial Unicode MS"/>
          <w:lang w:val="ru-RU"/>
        </w:rPr>
      </w:pPr>
      <w:r w:rsidRPr="00E21FA6">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5925F3" w:rsidRPr="00E21FA6" w:rsidRDefault="005925F3" w:rsidP="005925F3">
      <w:pPr>
        <w:pStyle w:val="Zag3"/>
        <w:tabs>
          <w:tab w:val="left" w:leader="dot" w:pos="624"/>
        </w:tabs>
        <w:spacing w:after="112" w:line="240" w:lineRule="auto"/>
        <w:rPr>
          <w:rStyle w:val="Zag11"/>
          <w:rFonts w:eastAsia="@Arial Unicode MS"/>
          <w:lang w:val="ru-RU"/>
        </w:rPr>
      </w:pP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В результате </w:t>
      </w:r>
      <w:proofErr w:type="gramStart"/>
      <w:r w:rsidRPr="00E21FA6">
        <w:rPr>
          <w:rStyle w:val="Zag11"/>
          <w:rFonts w:eastAsia="@Arial Unicode MS"/>
          <w:color w:val="000000"/>
          <w:lang w:val="ru-RU"/>
        </w:rPr>
        <w:t>обучения</w:t>
      </w:r>
      <w:proofErr w:type="gramEnd"/>
      <w:r w:rsidRPr="00E21FA6">
        <w:rPr>
          <w:rStyle w:val="Zag11"/>
          <w:rFonts w:eastAsia="@Arial Unicode MS"/>
          <w:color w:val="000000"/>
          <w:lang w:val="ru-RU"/>
        </w:rPr>
        <w:t xml:space="preserve"> обучающиеся на ступени начального общего образования: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Обучающиеся: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·освоят первичные навыки и умения по организации и проведению утренней зарядки, физкультурно</w:t>
      </w:r>
      <w:r>
        <w:rPr>
          <w:rStyle w:val="Zag11"/>
          <w:rFonts w:eastAsia="@Arial Unicode MS"/>
          <w:color w:val="000000"/>
          <w:lang w:val="ru-RU"/>
        </w:rPr>
        <w:t>-</w:t>
      </w:r>
      <w:r w:rsidRPr="00E21FA6">
        <w:rPr>
          <w:rStyle w:val="Zag11"/>
          <w:rFonts w:eastAsia="@Arial Unicode MS"/>
          <w:color w:val="000000"/>
          <w:lang w:val="ru-RU"/>
        </w:rPr>
        <w:t>оздоровительных мероприятий в течение учебного дня, во время подвижных игр в помещении и на открытом воздухе;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lastRenderedPageBreak/>
        <w:t>2.10.1. Знания о физической культуре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 xml:space="preserve">·раскрывать </w:t>
      </w:r>
      <w:proofErr w:type="gramStart"/>
      <w:r w:rsidRPr="00E21FA6">
        <w:rPr>
          <w:rStyle w:val="Zag11"/>
          <w:rFonts w:eastAsia="@Arial Unicode MS"/>
          <w:color w:val="000000"/>
          <w:lang w:val="ru-RU"/>
        </w:rPr>
        <w:t>на примерах (из</w:t>
      </w:r>
      <w:proofErr w:type="gramEnd"/>
      <w:r w:rsidRPr="00E21FA6">
        <w:rPr>
          <w:rStyle w:val="Zag11"/>
          <w:rFonts w:eastAsia="@Arial Unicode MS"/>
          <w:color w:val="000000"/>
          <w:lang w:val="ru-RU"/>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925F3" w:rsidRPr="00E21FA6" w:rsidRDefault="005925F3" w:rsidP="005925F3">
      <w:pPr>
        <w:tabs>
          <w:tab w:val="left" w:leader="dot" w:pos="624"/>
        </w:tabs>
        <w:ind w:firstLine="339"/>
        <w:jc w:val="both"/>
        <w:rPr>
          <w:rStyle w:val="Zag11"/>
          <w:rFonts w:eastAsia="@Arial Unicode MS"/>
          <w:color w:val="000000"/>
          <w:lang w:val="ru-RU"/>
        </w:rPr>
      </w:pPr>
      <w:proofErr w:type="gramStart"/>
      <w:r w:rsidRPr="00E21FA6">
        <w:rPr>
          <w:rStyle w:val="Zag11"/>
          <w:rFonts w:eastAsia="@Arial Unicode MS"/>
          <w:color w:val="000000"/>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выявлять связь занятий физической культурой с трудовой и оборонной деятельностью;</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after="136" w:line="240" w:lineRule="auto"/>
        <w:rPr>
          <w:rStyle w:val="Zag11"/>
          <w:rFonts w:eastAsia="@Arial Unicode MS"/>
          <w:lang w:val="ru-RU"/>
        </w:rPr>
      </w:pPr>
      <w:r w:rsidRPr="00E21FA6">
        <w:rPr>
          <w:rStyle w:val="Zag11"/>
          <w:rFonts w:eastAsia="@Arial Unicode MS"/>
          <w:lang w:val="ru-RU"/>
        </w:rPr>
        <w:t>2.10.2. Способы физкультурной деятельности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·отбирать и выполнять комплексы упражнений для утренней зарядки и физкультминуток в соответствии с изученными правилами;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925F3" w:rsidRPr="00E21FA6" w:rsidRDefault="005925F3" w:rsidP="005925F3">
      <w:pPr>
        <w:tabs>
          <w:tab w:val="left" w:leader="dot" w:pos="624"/>
        </w:tabs>
        <w:ind w:firstLine="339"/>
        <w:jc w:val="both"/>
        <w:rPr>
          <w:rStyle w:val="Zag11"/>
          <w:rFonts w:eastAsia="@Arial Unicode MS"/>
          <w:i/>
          <w:iCs/>
          <w:color w:val="000000"/>
          <w:lang w:val="ru-RU"/>
        </w:rPr>
      </w:pPr>
      <w:proofErr w:type="gramStart"/>
      <w:r w:rsidRPr="00E21FA6">
        <w:rPr>
          <w:rStyle w:val="Zag11"/>
          <w:rFonts w:eastAsia="@Arial Unicode MS"/>
          <w:color w:val="000000"/>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целенаправленно отбирать физические упражнения для индивидуальных занятий по развитию физических качеств;</w:t>
      </w:r>
    </w:p>
    <w:p w:rsidR="005925F3" w:rsidRPr="00E21FA6" w:rsidRDefault="005925F3" w:rsidP="005925F3">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выполнять простейшие приёмы оказания доврачебной помощи при травмах и ушибах.</w:t>
      </w:r>
    </w:p>
    <w:p w:rsidR="005925F3" w:rsidRPr="00E21FA6" w:rsidRDefault="005925F3" w:rsidP="005925F3">
      <w:pPr>
        <w:pStyle w:val="Zag3"/>
        <w:tabs>
          <w:tab w:val="left" w:leader="dot" w:pos="624"/>
        </w:tabs>
        <w:spacing w:line="240" w:lineRule="auto"/>
        <w:rPr>
          <w:rStyle w:val="Zag11"/>
          <w:rFonts w:eastAsia="@Arial Unicode MS"/>
          <w:lang w:val="ru-RU"/>
        </w:rPr>
      </w:pPr>
    </w:p>
    <w:p w:rsidR="005925F3" w:rsidRPr="00E21FA6" w:rsidRDefault="005925F3" w:rsidP="005925F3">
      <w:pPr>
        <w:pStyle w:val="Zag3"/>
        <w:tabs>
          <w:tab w:val="left" w:leader="dot" w:pos="624"/>
        </w:tabs>
        <w:spacing w:line="240" w:lineRule="auto"/>
        <w:rPr>
          <w:rStyle w:val="Zag11"/>
          <w:rFonts w:eastAsia="@Arial Unicode MS"/>
          <w:lang w:val="ru-RU"/>
        </w:rPr>
      </w:pPr>
      <w:r w:rsidRPr="00E21FA6">
        <w:rPr>
          <w:rStyle w:val="Zag11"/>
          <w:rFonts w:eastAsia="@Arial Unicode MS"/>
          <w:lang w:val="ru-RU"/>
        </w:rPr>
        <w:t>2.10.3. Физическое совершенствование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Выпускник научится: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·выполнять тестовые упражнения на оценку динамики индивидуального развития основных физических качеств;</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·выполнять организующие строевые команды и приёмы;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lastRenderedPageBreak/>
        <w:t>·выполнять акробатические упражнения (кувырки, стойки, перекаты);</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·выполнять гимнастические упражнения на спортивных снарядах (низкие перекладина и брусья, напольное гимнастическое бревно);</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·выполнять легкоатлетические упражнения (бег, прыжки, метания и броски мяча разного веса и объёма);</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·выполнять игровые действия и упражнения из подвижных игр разной функциональной направленности.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получит возможность научиться:</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сохранять правильную осанку, оптимальное телосложение;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выполнять эстетически красиво гимнастические и акробатические комбинации;</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играть в баскетбол, футбол и волейбол по упрощённым правилам;</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выполнять тестовые нормативы по физической подготовке;</w:t>
      </w:r>
    </w:p>
    <w:p w:rsidR="005925F3" w:rsidRPr="00E21FA6" w:rsidRDefault="005925F3" w:rsidP="005925F3">
      <w:pPr>
        <w:tabs>
          <w:tab w:val="left" w:leader="dot" w:pos="624"/>
        </w:tabs>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плавать, в том числе спортивными способами;</w:t>
      </w:r>
    </w:p>
    <w:p w:rsidR="005925F3" w:rsidRPr="00E21FA6" w:rsidRDefault="005925F3" w:rsidP="005925F3">
      <w:pPr>
        <w:tabs>
          <w:tab w:val="left" w:leader="dot" w:pos="624"/>
        </w:tabs>
        <w:ind w:firstLine="339"/>
        <w:jc w:val="both"/>
        <w:rPr>
          <w:rStyle w:val="Zag11"/>
          <w:rFonts w:eastAsia="@Arial Unicode M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выполнять передвижения на лыжах (для снежных регионов России).</w:t>
      </w:r>
    </w:p>
    <w:p w:rsidR="005925F3" w:rsidRPr="00AA6908" w:rsidRDefault="005925F3" w:rsidP="005925F3">
      <w:pPr>
        <w:rPr>
          <w:lang w:val="ru-RU"/>
        </w:rPr>
      </w:pPr>
    </w:p>
    <w:p w:rsidR="005925F3" w:rsidRPr="00F56D9D" w:rsidRDefault="005925F3" w:rsidP="005925F3">
      <w:pPr>
        <w:pStyle w:val="ad"/>
        <w:numPr>
          <w:ilvl w:val="1"/>
          <w:numId w:val="65"/>
        </w:numPr>
        <w:jc w:val="center"/>
        <w:rPr>
          <w:rFonts w:ascii="Times New Roman" w:hAnsi="Times New Roman"/>
          <w:b/>
          <w:sz w:val="36"/>
          <w:szCs w:val="36"/>
        </w:rPr>
      </w:pPr>
      <w:r w:rsidRPr="00F56D9D">
        <w:rPr>
          <w:rFonts w:ascii="Times New Roman" w:hAnsi="Times New Roman"/>
          <w:b/>
          <w:sz w:val="36"/>
          <w:szCs w:val="36"/>
        </w:rPr>
        <w:t xml:space="preserve">Система </w:t>
      </w:r>
      <w:proofErr w:type="gramStart"/>
      <w:r w:rsidRPr="00F56D9D">
        <w:rPr>
          <w:rFonts w:ascii="Times New Roman" w:hAnsi="Times New Roman"/>
          <w:b/>
          <w:sz w:val="36"/>
          <w:szCs w:val="36"/>
        </w:rPr>
        <w:t>оценки достижения планируемых результатов освоения основной образовательной программы начального общего образования</w:t>
      </w:r>
      <w:proofErr w:type="gramEnd"/>
      <w:r w:rsidRPr="00F56D9D">
        <w:rPr>
          <w:rFonts w:ascii="Times New Roman" w:hAnsi="Times New Roman"/>
          <w:b/>
          <w:sz w:val="36"/>
          <w:szCs w:val="36"/>
        </w:rPr>
        <w:t xml:space="preserve"> </w:t>
      </w:r>
    </w:p>
    <w:p w:rsidR="005925F3" w:rsidRPr="00C45256" w:rsidRDefault="005925F3" w:rsidP="005925F3">
      <w:pPr>
        <w:jc w:val="both"/>
        <w:rPr>
          <w:lang w:val="ru-RU"/>
        </w:rPr>
      </w:pPr>
      <w:r w:rsidRPr="00C45256">
        <w:rPr>
          <w:lang w:val="ru-RU"/>
        </w:rPr>
        <w:t xml:space="preserve">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w:t>
      </w:r>
      <w:proofErr w:type="gramStart"/>
      <w:r w:rsidRPr="00C45256">
        <w:rPr>
          <w:lang w:val="ru-RU"/>
        </w:rPr>
        <w:t>обучающимися</w:t>
      </w:r>
      <w:proofErr w:type="gramEnd"/>
      <w:r w:rsidRPr="00C45256">
        <w:rPr>
          <w:lang w:val="ru-RU"/>
        </w:rPr>
        <w:t xml:space="preserve"> основной образовательной программы начального общего образования.</w:t>
      </w:r>
    </w:p>
    <w:p w:rsidR="005925F3" w:rsidRPr="00C45256" w:rsidRDefault="005925F3" w:rsidP="005925F3">
      <w:pPr>
        <w:jc w:val="both"/>
        <w:rPr>
          <w:lang w:val="ru-RU"/>
        </w:rPr>
      </w:pPr>
      <w:r w:rsidRPr="00C45256">
        <w:rPr>
          <w:lang w:val="ru-RU"/>
        </w:rPr>
        <w:t xml:space="preserve">Система </w:t>
      </w:r>
      <w:proofErr w:type="gramStart"/>
      <w:r w:rsidRPr="00C45256">
        <w:rPr>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C45256">
        <w:rPr>
          <w:lang w:val="ru-RU"/>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5925F3" w:rsidRPr="00C45256" w:rsidRDefault="005925F3" w:rsidP="005925F3">
      <w:pPr>
        <w:jc w:val="both"/>
        <w:rPr>
          <w:lang w:val="ru-RU"/>
        </w:rPr>
      </w:pPr>
      <w:r w:rsidRPr="00C45256">
        <w:rPr>
          <w:lang w:val="ru-RU"/>
        </w:rPr>
        <w:t>Система оценки призвана способствовать поддержанию единства всей системы образования, обеспечению преемственности и в системе непрерывного образования. Её основными функциями являются:</w:t>
      </w:r>
    </w:p>
    <w:p w:rsidR="005925F3" w:rsidRPr="00C45256" w:rsidRDefault="005925F3" w:rsidP="005925F3">
      <w:pPr>
        <w:jc w:val="both"/>
        <w:rPr>
          <w:lang w:val="ru-RU"/>
        </w:rPr>
      </w:pPr>
      <w:r w:rsidRPr="00C45256">
        <w:rPr>
          <w:lang w:val="ru-RU"/>
        </w:rPr>
        <w:t>• 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5925F3" w:rsidRPr="00C45256" w:rsidRDefault="005925F3" w:rsidP="005925F3">
      <w:pPr>
        <w:jc w:val="both"/>
        <w:rPr>
          <w:lang w:val="ru-RU"/>
        </w:rPr>
      </w:pPr>
      <w:r w:rsidRPr="00C45256">
        <w:rPr>
          <w:lang w:val="ru-RU"/>
        </w:rPr>
        <w:t xml:space="preserve">•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w:t>
      </w:r>
    </w:p>
    <w:p w:rsidR="005925F3" w:rsidRPr="00C45256" w:rsidRDefault="005925F3" w:rsidP="005925F3">
      <w:pPr>
        <w:jc w:val="both"/>
        <w:rPr>
          <w:lang w:val="ru-RU"/>
        </w:rPr>
      </w:pPr>
      <w:r w:rsidRPr="00C45256">
        <w:rPr>
          <w:lang w:val="ru-RU"/>
        </w:rPr>
        <w:t xml:space="preserve">  В начальной школе основным результатом образования должна стать сформированность у выпускников начальной школы универсальных учебных действий,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p>
    <w:p w:rsidR="005925F3" w:rsidRPr="00054CA1"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054CA1">
        <w:rPr>
          <w:rStyle w:val="Zag11"/>
          <w:rFonts w:ascii="Times New Roman" w:eastAsia="@Arial Unicode MS" w:hAnsi="Times New Roman" w:cs="Times New Roman"/>
          <w:sz w:val="24"/>
          <w:szCs w:val="24"/>
          <w:u w:val="single"/>
          <w:lang w:val="ru-RU"/>
        </w:rPr>
        <w:t>«Выпускник научится»</w:t>
      </w:r>
      <w:r w:rsidRPr="00054CA1">
        <w:rPr>
          <w:rStyle w:val="Zag11"/>
          <w:rFonts w:ascii="Times New Roman" w:eastAsia="@Arial Unicode MS" w:hAnsi="Times New Roman" w:cs="Times New Roman"/>
          <w:sz w:val="24"/>
          <w:szCs w:val="24"/>
          <w:lang w:val="ru-RU"/>
        </w:rPr>
        <w:t xml:space="preserve"> для каждой программы, предмета, курса.</w:t>
      </w:r>
    </w:p>
    <w:p w:rsidR="005925F3" w:rsidRPr="00775E12" w:rsidRDefault="005925F3" w:rsidP="005925F3">
      <w:pPr>
        <w:pStyle w:val="Osnova"/>
        <w:tabs>
          <w:tab w:val="left" w:leader="dot" w:pos="624"/>
        </w:tabs>
        <w:spacing w:line="240" w:lineRule="auto"/>
        <w:rPr>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w:t>
      </w:r>
      <w:r w:rsidRPr="00054CA1">
        <w:rPr>
          <w:rStyle w:val="Zag11"/>
          <w:rFonts w:ascii="Times New Roman" w:eastAsia="@Arial Unicode MS" w:hAnsi="Times New Roman" w:cs="Times New Roman"/>
          <w:sz w:val="24"/>
          <w:szCs w:val="24"/>
          <w:lang w:val="ru-RU"/>
        </w:rPr>
        <w:lastRenderedPageBreak/>
        <w:t xml:space="preserve">составляющие содержание блоков </w:t>
      </w:r>
      <w:r w:rsidRPr="00054CA1">
        <w:rPr>
          <w:rStyle w:val="Zag11"/>
          <w:rFonts w:ascii="Times New Roman" w:eastAsia="@Arial Unicode MS" w:hAnsi="Times New Roman" w:cs="Times New Roman"/>
          <w:sz w:val="24"/>
          <w:szCs w:val="24"/>
          <w:u w:val="single"/>
          <w:lang w:val="ru-RU"/>
        </w:rPr>
        <w:t>«Выпускник научится»</w:t>
      </w:r>
      <w:r w:rsidRPr="00054CA1">
        <w:rPr>
          <w:rStyle w:val="Zag11"/>
          <w:rFonts w:ascii="Times New Roman" w:eastAsia="@Arial Unicode MS" w:hAnsi="Times New Roman" w:cs="Times New Roman"/>
          <w:sz w:val="24"/>
          <w:szCs w:val="24"/>
          <w:lang w:val="ru-RU"/>
        </w:rPr>
        <w:t xml:space="preserve"> и </w:t>
      </w:r>
      <w:r w:rsidRPr="00054CA1">
        <w:rPr>
          <w:rStyle w:val="Zag11"/>
          <w:rFonts w:ascii="Times New Roman" w:eastAsia="@Arial Unicode MS" w:hAnsi="Times New Roman" w:cs="Times New Roman"/>
          <w:sz w:val="24"/>
          <w:szCs w:val="24"/>
          <w:u w:val="single"/>
          <w:lang w:val="ru-RU"/>
        </w:rPr>
        <w:t>«Выпускник получит возможность научиться»</w:t>
      </w:r>
      <w:r w:rsidRPr="00054CA1">
        <w:rPr>
          <w:rStyle w:val="Zag11"/>
          <w:rFonts w:ascii="Times New Roman" w:eastAsia="@Arial Unicode MS" w:hAnsi="Times New Roman" w:cs="Times New Roman"/>
          <w:sz w:val="24"/>
          <w:szCs w:val="24"/>
          <w:lang w:val="ru-RU"/>
        </w:rPr>
        <w:t xml:space="preserve"> для каждой учебной программы.</w:t>
      </w:r>
    </w:p>
    <w:p w:rsidR="005925F3" w:rsidRPr="00C45256" w:rsidRDefault="005925F3" w:rsidP="005925F3">
      <w:pPr>
        <w:jc w:val="both"/>
        <w:rPr>
          <w:lang w:val="ru-RU"/>
        </w:rPr>
      </w:pPr>
      <w:r w:rsidRPr="00C45256">
        <w:rPr>
          <w:lang w:val="ru-RU"/>
        </w:rPr>
        <w:t xml:space="preserve">В соответствии с Требованиями в результате начального общего образования у </w:t>
      </w:r>
      <w:proofErr w:type="gramStart"/>
      <w:r w:rsidRPr="00C45256">
        <w:rPr>
          <w:lang w:val="ru-RU"/>
        </w:rPr>
        <w:t>обучающихся</w:t>
      </w:r>
      <w:proofErr w:type="gramEnd"/>
      <w:r w:rsidRPr="00C45256">
        <w:rPr>
          <w:lang w:val="ru-RU"/>
        </w:rPr>
        <w:t xml:space="preserve"> должны быть сформированы:</w:t>
      </w:r>
    </w:p>
    <w:p w:rsidR="005925F3" w:rsidRPr="00C45256" w:rsidRDefault="005925F3" w:rsidP="005925F3">
      <w:pPr>
        <w:jc w:val="both"/>
        <w:rPr>
          <w:lang w:val="ru-RU"/>
        </w:rPr>
      </w:pPr>
      <w:r w:rsidRPr="00C45256">
        <w:rPr>
          <w:lang w:val="ru-RU"/>
        </w:rPr>
        <w:t>■         осознанное принятие ценностей здорового образа жизни и регуляция своего поведения в соответствии с ними;</w:t>
      </w:r>
    </w:p>
    <w:p w:rsidR="005925F3" w:rsidRPr="00C45256" w:rsidRDefault="005925F3" w:rsidP="005925F3">
      <w:pPr>
        <w:jc w:val="both"/>
        <w:rPr>
          <w:lang w:val="ru-RU"/>
        </w:rPr>
      </w:pPr>
      <w:r w:rsidRPr="00C45256">
        <w:rPr>
          <w:lang w:val="ru-RU"/>
        </w:rPr>
        <w:t>■               желание и умение учиться, готовность к образованию в основном звене школы и самообразованию;</w:t>
      </w:r>
    </w:p>
    <w:p w:rsidR="005925F3" w:rsidRPr="00C45256" w:rsidRDefault="005925F3" w:rsidP="005925F3">
      <w:pPr>
        <w:jc w:val="both"/>
        <w:rPr>
          <w:lang w:val="ru-RU"/>
        </w:rPr>
      </w:pPr>
      <w:r w:rsidRPr="00C45256">
        <w:rPr>
          <w:lang w:val="ru-RU"/>
        </w:rPr>
        <w:t>■         инициативность, самостоятельность, навыки сотрудничества в разных видах деятельности;</w:t>
      </w:r>
    </w:p>
    <w:p w:rsidR="005925F3" w:rsidRPr="00C45256" w:rsidRDefault="005925F3" w:rsidP="005925F3">
      <w:pPr>
        <w:jc w:val="both"/>
        <w:rPr>
          <w:lang w:val="ru-RU"/>
        </w:rPr>
      </w:pPr>
      <w:r w:rsidRPr="00C45256">
        <w:rPr>
          <w:lang w:val="ru-RU"/>
        </w:rPr>
        <w:t>■         математическая    и      языковая      грамотность    как    основа    всего последующего обучения.</w:t>
      </w:r>
    </w:p>
    <w:p w:rsidR="005925F3" w:rsidRPr="00054CA1" w:rsidRDefault="005925F3" w:rsidP="005925F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925F3" w:rsidRPr="00C45256" w:rsidRDefault="005925F3" w:rsidP="005925F3">
      <w:pPr>
        <w:jc w:val="both"/>
        <w:rPr>
          <w:lang w:val="ru-RU"/>
        </w:rPr>
      </w:pPr>
    </w:p>
    <w:p w:rsidR="005925F3" w:rsidRPr="00C45256" w:rsidRDefault="005925F3" w:rsidP="005925F3">
      <w:pPr>
        <w:jc w:val="both"/>
        <w:rPr>
          <w:lang w:val="ru-RU"/>
        </w:rPr>
      </w:pPr>
      <w:r w:rsidRPr="00C45256">
        <w:rPr>
          <w:lang w:val="ru-RU"/>
        </w:rPr>
        <w:t xml:space="preserve">Система оценки достижения планируемых результатов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5925F3" w:rsidRPr="00C45256" w:rsidRDefault="005925F3" w:rsidP="005925F3">
      <w:pPr>
        <w:jc w:val="both"/>
        <w:rPr>
          <w:lang w:val="ru-RU"/>
        </w:rPr>
      </w:pPr>
      <w:r w:rsidRPr="00C45256">
        <w:rPr>
          <w:lang w:val="ru-RU"/>
        </w:rPr>
        <w:t xml:space="preserve">ЛИЧНОСТНЫЕ. </w:t>
      </w:r>
    </w:p>
    <w:p w:rsidR="005925F3" w:rsidRPr="00C45256" w:rsidRDefault="005925F3" w:rsidP="005925F3">
      <w:pPr>
        <w:jc w:val="both"/>
        <w:rPr>
          <w:lang w:val="ru-RU"/>
        </w:rPr>
      </w:pPr>
      <w:r w:rsidRPr="00C45256">
        <w:rPr>
          <w:lang w:val="ru-RU"/>
        </w:rPr>
        <w:t xml:space="preserve">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C45256">
        <w:rPr>
          <w:lang w:val="ru-RU"/>
        </w:rPr>
        <w:t>три основные блока</w:t>
      </w:r>
      <w:proofErr w:type="gramEnd"/>
      <w:r w:rsidRPr="00C45256">
        <w:rPr>
          <w:lang w:val="ru-RU"/>
        </w:rPr>
        <w:t xml:space="preserve">: </w:t>
      </w:r>
    </w:p>
    <w:p w:rsidR="005925F3" w:rsidRPr="00C45256" w:rsidRDefault="005925F3" w:rsidP="005925F3">
      <w:pPr>
        <w:shd w:val="clear" w:color="auto" w:fill="FFFFFF"/>
        <w:jc w:val="both"/>
        <w:rPr>
          <w:rStyle w:val="Zag11"/>
          <w:rFonts w:eastAsia="@Arial Unicode MS"/>
          <w:color w:val="000000"/>
          <w:lang w:val="ru-RU"/>
        </w:rPr>
      </w:pPr>
      <w:proofErr w:type="gramStart"/>
      <w:r w:rsidRPr="00C45256">
        <w:rPr>
          <w:rStyle w:val="Zag11"/>
          <w:rFonts w:eastAsia="@Arial Unicode MS"/>
          <w:color w:val="000000"/>
          <w:lang w:val="ru-RU"/>
        </w:rPr>
        <w:t>Самоопределение: внутренняя позиция школьника; самоидентификация; самоуважение и самооценка; (</w:t>
      </w:r>
      <w:r w:rsidRPr="00C45256">
        <w:rPr>
          <w:rStyle w:val="Zag11"/>
          <w:rFonts w:eastAsia="@Arial Unicode MS"/>
          <w:lang w:val="ru-RU"/>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roofErr w:type="gramEnd"/>
    </w:p>
    <w:p w:rsidR="005925F3" w:rsidRPr="00C45256" w:rsidRDefault="005925F3" w:rsidP="005925F3">
      <w:pPr>
        <w:shd w:val="clear" w:color="auto" w:fill="FFFFFF"/>
        <w:jc w:val="both"/>
        <w:rPr>
          <w:lang w:val="ru-RU"/>
        </w:rPr>
      </w:pPr>
      <w:r w:rsidRPr="00C45256">
        <w:rPr>
          <w:u w:val="single"/>
          <w:lang w:val="ru-RU"/>
        </w:rPr>
        <w:t>Смыслообразование</w:t>
      </w:r>
      <w:r w:rsidRPr="00C45256">
        <w:rPr>
          <w:lang w:val="ru-RU"/>
        </w:rPr>
        <w:t xml:space="preserve"> : мотивация (учебная, социальная);   границы собственного знания и «незнания» </w:t>
      </w:r>
      <w:proofErr w:type="gramStart"/>
      <w:r w:rsidRPr="00C45256">
        <w:rPr>
          <w:lang w:val="ru-RU"/>
        </w:rPr>
        <w:t>;(</w:t>
      </w:r>
      <w:proofErr w:type="gramEnd"/>
      <w:r w:rsidRPr="00C45256">
        <w:rPr>
          <w:color w:val="000000"/>
          <w:lang w:val="ru-RU"/>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925F3" w:rsidRPr="00C45256" w:rsidRDefault="005925F3" w:rsidP="005925F3">
      <w:pPr>
        <w:jc w:val="both"/>
        <w:rPr>
          <w:lang w:val="ru-RU"/>
        </w:rPr>
      </w:pPr>
      <w:r w:rsidRPr="00C45256">
        <w:rPr>
          <w:lang w:val="ru-RU"/>
        </w:rPr>
        <w:t xml:space="preserve"> </w:t>
      </w:r>
      <w:proofErr w:type="gramStart"/>
      <w:r w:rsidRPr="00C45256">
        <w:rPr>
          <w:u w:val="single"/>
          <w:lang w:val="ru-RU"/>
        </w:rPr>
        <w:t>Ценностная и морально-этическая ориентация</w:t>
      </w:r>
      <w:r w:rsidRPr="00C45256">
        <w:rPr>
          <w:lang w:val="ru-RU"/>
        </w:rPr>
        <w:t>: ориентация на выполнение морально-нравственных норм; способность к решению моральных проблем на основе децентрации; (оценка своих поступков</w:t>
      </w:r>
      <w:r w:rsidRPr="00C45256">
        <w:rPr>
          <w:color w:val="000000"/>
          <w:lang w:val="ru-RU"/>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w:t>
      </w:r>
      <w:proofErr w:type="gramEnd"/>
      <w:r w:rsidRPr="00C45256">
        <w:rPr>
          <w:color w:val="000000"/>
          <w:lang w:val="ru-RU"/>
        </w:rPr>
        <w:t xml:space="preserve"> развитие этических чувств — стыда, вины, совести как регуляторов морального поведения.</w:t>
      </w:r>
    </w:p>
    <w:p w:rsidR="005925F3" w:rsidRPr="00C45256" w:rsidRDefault="005925F3" w:rsidP="005925F3">
      <w:pPr>
        <w:rPr>
          <w:lang w:val="ru-RU"/>
        </w:rPr>
      </w:pPr>
      <w:r w:rsidRPr="00C45256">
        <w:rPr>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стандартов не подлежат итоговой оценке.</w:t>
      </w:r>
    </w:p>
    <w:p w:rsidR="005925F3" w:rsidRPr="00C45256" w:rsidRDefault="005925F3" w:rsidP="005925F3">
      <w:pPr>
        <w:rPr>
          <w:lang w:val="ru-RU"/>
        </w:rPr>
      </w:pPr>
      <w:r w:rsidRPr="00C45256">
        <w:rPr>
          <w:lang w:val="ru-RU"/>
        </w:rPr>
        <w:t xml:space="preserve">МЕТАПРЕДМЕТНЫЕ. </w:t>
      </w:r>
    </w:p>
    <w:p w:rsidR="005925F3" w:rsidRPr="00C45256" w:rsidRDefault="005925F3" w:rsidP="005925F3">
      <w:pPr>
        <w:jc w:val="both"/>
        <w:rPr>
          <w:lang w:val="ru-RU"/>
        </w:rPr>
      </w:pPr>
      <w:r w:rsidRPr="00C45256">
        <w:rPr>
          <w:lang w:val="ru-RU"/>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следующих разделах: </w:t>
      </w:r>
    </w:p>
    <w:p w:rsidR="005925F3" w:rsidRPr="00C45256" w:rsidRDefault="005925F3" w:rsidP="005925F3">
      <w:pPr>
        <w:jc w:val="both"/>
        <w:rPr>
          <w:lang w:val="ru-RU"/>
        </w:rPr>
      </w:pPr>
      <w:r w:rsidRPr="00C45256">
        <w:rPr>
          <w:lang w:val="ru-RU"/>
        </w:rPr>
        <w:t>1. Регулятивные: управление своей деятельностью; контроль и коррекция; инициативность и самостоятельность</w:t>
      </w:r>
      <w:proofErr w:type="gramStart"/>
      <w:r w:rsidRPr="00C45256">
        <w:rPr>
          <w:lang w:val="ru-RU"/>
        </w:rPr>
        <w:t xml:space="preserve"> .</w:t>
      </w:r>
      <w:proofErr w:type="gramEnd"/>
    </w:p>
    <w:p w:rsidR="005925F3" w:rsidRPr="00C45256" w:rsidRDefault="005925F3" w:rsidP="005925F3">
      <w:pPr>
        <w:jc w:val="both"/>
        <w:rPr>
          <w:lang w:val="ru-RU"/>
        </w:rPr>
      </w:pPr>
      <w:r w:rsidRPr="00C45256">
        <w:rPr>
          <w:lang w:val="ru-RU"/>
        </w:rPr>
        <w:lastRenderedPageBreak/>
        <w:t xml:space="preserve">2. Коммуникативные:   речевая деятельность; навыки сотрудничества. </w:t>
      </w:r>
    </w:p>
    <w:p w:rsidR="005925F3" w:rsidRPr="00C45256" w:rsidRDefault="005925F3" w:rsidP="005925F3">
      <w:pPr>
        <w:jc w:val="both"/>
        <w:rPr>
          <w:lang w:val="ru-RU"/>
        </w:rPr>
      </w:pPr>
      <w:r w:rsidRPr="00C45256">
        <w:rPr>
          <w:lang w:val="ru-RU"/>
        </w:rPr>
        <w:t>3. Познавательные:  работа с информацией; работа с учебными моделями; использование знак</w:t>
      </w:r>
      <w:proofErr w:type="gramStart"/>
      <w:r w:rsidRPr="00C45256">
        <w:rPr>
          <w:lang w:val="ru-RU"/>
        </w:rPr>
        <w:t>о-</w:t>
      </w:r>
      <w:proofErr w:type="gramEnd"/>
      <w:r w:rsidRPr="00C45256">
        <w:rPr>
          <w:lang w:val="ru-RU"/>
        </w:rPr>
        <w:t xml:space="preserve"> символических средств,   общих схем решения; выполнение логических   операций сравнения,   анализа, обобщения, классификации, установление аналогий, подведения под понятие. </w:t>
      </w:r>
    </w:p>
    <w:p w:rsidR="005925F3" w:rsidRPr="00C45256" w:rsidRDefault="005925F3" w:rsidP="005925F3">
      <w:pPr>
        <w:jc w:val="both"/>
        <w:rPr>
          <w:lang w:val="ru-RU"/>
        </w:rPr>
      </w:pPr>
      <w:r w:rsidRPr="00C45256">
        <w:rPr>
          <w:lang w:val="ru-RU"/>
        </w:rPr>
        <w:t xml:space="preserve">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Например, отслеживается уровень сформированности такого умения как «взаимодействие с партнером» (ориентация на партнера, умение слушать, высказывать своё мнение и др.) Такая оценка должна быть неперсонифицированной (анонимной). </w:t>
      </w:r>
    </w:p>
    <w:p w:rsidR="005925F3" w:rsidRPr="00C45256" w:rsidRDefault="005925F3" w:rsidP="005925F3">
      <w:pPr>
        <w:rPr>
          <w:lang w:val="ru-RU"/>
        </w:rPr>
      </w:pPr>
      <w:r w:rsidRPr="00C45256">
        <w:rPr>
          <w:lang w:val="ru-RU"/>
        </w:rPr>
        <w:t xml:space="preserve">ПРЕДМЕТНЫЕ. </w:t>
      </w:r>
    </w:p>
    <w:p w:rsidR="005925F3" w:rsidRPr="00C45256" w:rsidRDefault="005925F3" w:rsidP="005925F3">
      <w:pPr>
        <w:jc w:val="both"/>
        <w:rPr>
          <w:lang w:val="ru-RU"/>
        </w:rPr>
      </w:pPr>
      <w:r w:rsidRPr="00C45256">
        <w:rPr>
          <w:lang w:val="ru-RU"/>
        </w:rPr>
        <w:t xml:space="preserve">Оценка предметных результатов представляет собой оценку достижения обучающимися планируемых результатов по отдельным предметам. </w:t>
      </w:r>
    </w:p>
    <w:p w:rsidR="005925F3" w:rsidRPr="00C45256" w:rsidRDefault="005925F3" w:rsidP="005925F3">
      <w:pPr>
        <w:jc w:val="both"/>
        <w:rPr>
          <w:lang w:val="ru-RU"/>
        </w:rPr>
      </w:pPr>
      <w:r w:rsidRPr="00C45256">
        <w:rPr>
          <w:lang w:val="ru-RU"/>
        </w:rPr>
        <w:t xml:space="preserve">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заложенном в Стандарте, предметные результаты содержат в себе: </w:t>
      </w:r>
    </w:p>
    <w:p w:rsidR="005925F3" w:rsidRPr="00C45256" w:rsidRDefault="005925F3" w:rsidP="005925F3">
      <w:pPr>
        <w:jc w:val="both"/>
        <w:rPr>
          <w:lang w:val="ru-RU"/>
        </w:rPr>
      </w:pPr>
      <w:r w:rsidRPr="00C45256">
        <w:rPr>
          <w:lang w:val="ru-RU"/>
        </w:rPr>
        <w:t xml:space="preserve">·         Основы системы научных знаний </w:t>
      </w:r>
    </w:p>
    <w:p w:rsidR="005925F3" w:rsidRPr="00C45256" w:rsidRDefault="005925F3" w:rsidP="005925F3">
      <w:pPr>
        <w:jc w:val="both"/>
        <w:rPr>
          <w:lang w:val="ru-RU"/>
        </w:rPr>
      </w:pPr>
      <w:r w:rsidRPr="00C45256">
        <w:rPr>
          <w:lang w:val="ru-RU"/>
        </w:rPr>
        <w:t xml:space="preserve">·     Опыт «предметной» деятельности по получению, преобразованию и применению нового знания </w:t>
      </w:r>
    </w:p>
    <w:p w:rsidR="005925F3" w:rsidRPr="00C45256" w:rsidRDefault="005925F3" w:rsidP="005925F3">
      <w:pPr>
        <w:jc w:val="both"/>
        <w:rPr>
          <w:lang w:val="ru-RU"/>
        </w:rPr>
      </w:pPr>
      <w:r w:rsidRPr="00C45256">
        <w:rPr>
          <w:lang w:val="ru-RU"/>
        </w:rPr>
        <w:t>·         Предметные и метапредметные действия с учебным материалом.</w:t>
      </w:r>
    </w:p>
    <w:p w:rsidR="005925F3" w:rsidRPr="00C45256" w:rsidRDefault="005925F3" w:rsidP="005925F3">
      <w:pPr>
        <w:ind w:firstLine="708"/>
        <w:jc w:val="both"/>
        <w:rPr>
          <w:lang w:val="ru-RU"/>
        </w:rPr>
      </w:pPr>
      <w:r w:rsidRPr="00C45256">
        <w:rPr>
          <w:lang w:val="ru-RU"/>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5925F3" w:rsidRPr="00C45256" w:rsidRDefault="005925F3" w:rsidP="005925F3">
      <w:pPr>
        <w:shd w:val="clear" w:color="auto" w:fill="FFFFFF"/>
        <w:tabs>
          <w:tab w:val="num" w:pos="720"/>
        </w:tabs>
        <w:ind w:firstLine="567"/>
        <w:jc w:val="both"/>
        <w:rPr>
          <w:lang w:val="ru-RU"/>
        </w:rPr>
      </w:pPr>
      <w:r w:rsidRPr="00C45256">
        <w:rPr>
          <w:color w:val="000000"/>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C45256">
        <w:rPr>
          <w:lang w:val="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925F3" w:rsidRPr="00C45256" w:rsidRDefault="005925F3" w:rsidP="005925F3">
      <w:pPr>
        <w:ind w:firstLine="708"/>
        <w:jc w:val="both"/>
        <w:rPr>
          <w:lang w:val="ru-RU"/>
        </w:rPr>
      </w:pPr>
      <w:r w:rsidRPr="00C45256">
        <w:rPr>
          <w:color w:val="000000"/>
          <w:lang w:val="ru-RU"/>
        </w:rPr>
        <w:t xml:space="preserve">Основным инструментом итоговой оценки являются итоговые комплексные работы – </w:t>
      </w:r>
      <w:r w:rsidRPr="00C45256">
        <w:rPr>
          <w:lang w:val="ru-RU"/>
        </w:rPr>
        <w:t>система заданий различного уровня сложности по чтению, русскому языку, математике и окружающему миру.</w:t>
      </w:r>
    </w:p>
    <w:p w:rsidR="005925F3" w:rsidRPr="00C45256" w:rsidRDefault="005925F3" w:rsidP="005925F3">
      <w:pPr>
        <w:ind w:firstLine="708"/>
        <w:jc w:val="both"/>
        <w:rPr>
          <w:lang w:val="ru-RU"/>
        </w:rPr>
      </w:pPr>
      <w:r w:rsidRPr="00C45256">
        <w:rPr>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5925F3" w:rsidRPr="00C45256" w:rsidRDefault="005925F3" w:rsidP="005925F3">
      <w:pPr>
        <w:jc w:val="both"/>
        <w:rPr>
          <w:i/>
          <w:lang w:val="ru-RU"/>
        </w:rPr>
      </w:pPr>
      <w:r w:rsidRPr="00C45256">
        <w:rPr>
          <w:i/>
          <w:lang w:val="ru-RU"/>
        </w:rPr>
        <w:t xml:space="preserve">Итоговая оценка выпускника и её использование при переходе </w:t>
      </w:r>
      <w:proofErr w:type="gramStart"/>
      <w:r w:rsidRPr="00C45256">
        <w:rPr>
          <w:i/>
          <w:lang w:val="ru-RU"/>
        </w:rPr>
        <w:t>от</w:t>
      </w:r>
      <w:proofErr w:type="gramEnd"/>
      <w:r w:rsidRPr="00C45256">
        <w:rPr>
          <w:i/>
          <w:lang w:val="ru-RU"/>
        </w:rPr>
        <w:t xml:space="preserve"> начального к основному общему образованию </w:t>
      </w:r>
    </w:p>
    <w:p w:rsidR="005925F3" w:rsidRPr="00C45256" w:rsidRDefault="005925F3" w:rsidP="005925F3">
      <w:pPr>
        <w:jc w:val="both"/>
        <w:rPr>
          <w:lang w:val="ru-RU"/>
        </w:rPr>
      </w:pPr>
      <w:r w:rsidRPr="00C45256">
        <w:rPr>
          <w:lang w:val="ru-RU"/>
        </w:rPr>
        <w:t xml:space="preserve">Предметом итоговой оценки является способность обучающихся решать учебно-практические задачи, построенные на материале опорной системы знаний с использованием средств, релевантных содержанию учебных предметов. </w:t>
      </w:r>
    </w:p>
    <w:p w:rsidR="005925F3" w:rsidRPr="00C45256" w:rsidRDefault="005925F3" w:rsidP="005925F3">
      <w:pPr>
        <w:jc w:val="both"/>
        <w:rPr>
          <w:i/>
          <w:lang w:val="ru-RU"/>
        </w:rPr>
      </w:pPr>
      <w:r w:rsidRPr="00C45256">
        <w:rPr>
          <w:lang w:val="ru-RU"/>
        </w:rPr>
        <w:t xml:space="preserve">На ступени начального общего образования особое значение для продолжения </w:t>
      </w:r>
      <w:r w:rsidRPr="00C45256">
        <w:rPr>
          <w:lang w:val="ru-RU"/>
        </w:rPr>
        <w:lastRenderedPageBreak/>
        <w:t xml:space="preserve">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 </w:t>
      </w:r>
    </w:p>
    <w:p w:rsidR="005925F3" w:rsidRPr="00C45256" w:rsidRDefault="005925F3" w:rsidP="005925F3">
      <w:pPr>
        <w:jc w:val="both"/>
        <w:rPr>
          <w:lang w:val="ru-RU"/>
        </w:rPr>
      </w:pPr>
      <w:r w:rsidRPr="00C45256">
        <w:rPr>
          <w:lang w:val="ru-RU"/>
        </w:rPr>
        <w:t xml:space="preserve">·         </w:t>
      </w:r>
      <w:proofErr w:type="gramStart"/>
      <w:r w:rsidRPr="00C45256">
        <w:rPr>
          <w:lang w:val="ru-RU"/>
        </w:rPr>
        <w:t>речевыми</w:t>
      </w:r>
      <w:proofErr w:type="gramEnd"/>
      <w:r w:rsidRPr="00C45256">
        <w:rPr>
          <w:lang w:val="ru-RU"/>
        </w:rPr>
        <w:t xml:space="preserve">, среди которых следует выделить навыки осознанного чтения и работы с информацией; </w:t>
      </w:r>
    </w:p>
    <w:p w:rsidR="005925F3" w:rsidRPr="00C45256" w:rsidRDefault="005925F3" w:rsidP="005925F3">
      <w:pPr>
        <w:jc w:val="both"/>
        <w:rPr>
          <w:lang w:val="ru-RU"/>
        </w:rPr>
      </w:pPr>
      <w:r w:rsidRPr="00C45256">
        <w:rPr>
          <w:lang w:val="ru-RU"/>
        </w:rPr>
        <w:t xml:space="preserve">·         коммуникативными, необходимыми для учебного сотрудничества с учителем и сверстниками. </w:t>
      </w:r>
    </w:p>
    <w:p w:rsidR="005925F3" w:rsidRPr="00C45256" w:rsidRDefault="005925F3" w:rsidP="005925F3">
      <w:pPr>
        <w:jc w:val="both"/>
        <w:rPr>
          <w:lang w:val="ru-RU"/>
        </w:rPr>
      </w:pPr>
      <w:r w:rsidRPr="00C45256">
        <w:rPr>
          <w:lang w:val="ru-RU"/>
        </w:rPr>
        <w:t xml:space="preserve">Педагогический совет образовательного учреждения на основе выводов, сделанных по каждому обучающемуся, рассматривает вопрос о его успешном освоении данной программы и переводе его на следующую ступень. </w:t>
      </w:r>
    </w:p>
    <w:p w:rsidR="005925F3" w:rsidRPr="00C45256" w:rsidRDefault="005925F3" w:rsidP="005925F3">
      <w:pPr>
        <w:jc w:val="both"/>
        <w:rPr>
          <w:lang w:val="ru-RU"/>
        </w:rPr>
      </w:pPr>
      <w:r w:rsidRPr="00C45256">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принимается педагогическим советом с учетом динамики образовательных достижений выпускника и рассмотрением и утверждением характеристики обучающегося, в которой: </w:t>
      </w:r>
    </w:p>
    <w:p w:rsidR="005925F3" w:rsidRPr="00C45256" w:rsidRDefault="005925F3" w:rsidP="005925F3">
      <w:pPr>
        <w:jc w:val="both"/>
        <w:rPr>
          <w:lang w:val="ru-RU"/>
        </w:rPr>
      </w:pPr>
      <w:r w:rsidRPr="00C45256">
        <w:rPr>
          <w:lang w:val="ru-RU"/>
        </w:rPr>
        <w:t xml:space="preserve">·         отмечаются образовательные достижения и его положительные качества; </w:t>
      </w:r>
    </w:p>
    <w:p w:rsidR="005925F3" w:rsidRPr="00C45256" w:rsidRDefault="005925F3" w:rsidP="005925F3">
      <w:pPr>
        <w:jc w:val="both"/>
        <w:rPr>
          <w:lang w:val="ru-RU"/>
        </w:rPr>
      </w:pPr>
      <w:r w:rsidRPr="00C45256">
        <w:rPr>
          <w:lang w:val="ru-RU"/>
        </w:rPr>
        <w:t xml:space="preserve">·         определяются приоритетные задачи и направления личностного развития с </w:t>
      </w:r>
      <w:proofErr w:type="gramStart"/>
      <w:r w:rsidRPr="00C45256">
        <w:rPr>
          <w:lang w:val="ru-RU"/>
        </w:rPr>
        <w:t>учетом</w:t>
      </w:r>
      <w:proofErr w:type="gramEnd"/>
      <w:r w:rsidRPr="00C45256">
        <w:rPr>
          <w:lang w:val="ru-RU"/>
        </w:rPr>
        <w:t xml:space="preserve"> как достижений, так и психологических проблем ребенка; </w:t>
      </w:r>
    </w:p>
    <w:p w:rsidR="005925F3" w:rsidRPr="00C45256" w:rsidRDefault="005925F3" w:rsidP="005925F3">
      <w:pPr>
        <w:jc w:val="both"/>
        <w:rPr>
          <w:lang w:val="ru-RU"/>
        </w:rPr>
      </w:pPr>
      <w:r w:rsidRPr="00C45256">
        <w:rPr>
          <w:lang w:val="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5925F3" w:rsidRPr="00C45256" w:rsidRDefault="005925F3" w:rsidP="005925F3">
      <w:pPr>
        <w:spacing w:line="360" w:lineRule="auto"/>
        <w:jc w:val="center"/>
        <w:rPr>
          <w:b/>
          <w:i/>
          <w:lang w:val="ru-RU"/>
        </w:rPr>
      </w:pPr>
      <w:r w:rsidRPr="00C45256">
        <w:rPr>
          <w:b/>
          <w:i/>
          <w:lang w:val="ru-RU"/>
        </w:rPr>
        <w:t>Формы контроля и учета достижений обучающихся</w:t>
      </w:r>
    </w:p>
    <w:p w:rsidR="005925F3" w:rsidRPr="00C45256" w:rsidRDefault="005925F3" w:rsidP="005925F3">
      <w:pPr>
        <w:spacing w:line="360" w:lineRule="auto"/>
        <w:jc w:val="center"/>
        <w:rPr>
          <w:b/>
          <w:i/>
          <w:lang w:val="ru-RU"/>
        </w:rPr>
      </w:pPr>
    </w:p>
    <w:tbl>
      <w:tblPr>
        <w:tblW w:w="0" w:type="auto"/>
        <w:tblInd w:w="-274" w:type="dxa"/>
        <w:tblLayout w:type="fixed"/>
        <w:tblCellMar>
          <w:left w:w="0" w:type="dxa"/>
          <w:right w:w="0" w:type="dxa"/>
        </w:tblCellMar>
        <w:tblLook w:val="0000"/>
      </w:tblPr>
      <w:tblGrid>
        <w:gridCol w:w="2624"/>
        <w:gridCol w:w="2340"/>
        <w:gridCol w:w="2340"/>
        <w:gridCol w:w="2340"/>
      </w:tblGrid>
      <w:tr w:rsidR="005925F3" w:rsidRPr="001453F4" w:rsidTr="00654178">
        <w:tc>
          <w:tcPr>
            <w:tcW w:w="2624" w:type="dxa"/>
            <w:tcBorders>
              <w:top w:val="single" w:sz="8" w:space="0" w:color="000000"/>
              <w:left w:val="single" w:sz="8" w:space="0" w:color="000000"/>
              <w:bottom w:val="single" w:sz="8" w:space="0" w:color="000000"/>
            </w:tcBorders>
          </w:tcPr>
          <w:p w:rsidR="005925F3" w:rsidRPr="00C45256" w:rsidRDefault="005925F3" w:rsidP="00654178">
            <w:pPr>
              <w:snapToGrid w:val="0"/>
              <w:jc w:val="center"/>
              <w:rPr>
                <w:lang w:val="ru-RU"/>
              </w:rPr>
            </w:pPr>
            <w:r w:rsidRPr="00C45256">
              <w:rPr>
                <w:lang w:val="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5925F3" w:rsidRPr="001453F4" w:rsidRDefault="005925F3" w:rsidP="00654178">
            <w:pPr>
              <w:pStyle w:val="af3"/>
              <w:rPr>
                <w:rFonts w:ascii="Times New Roman" w:hAnsi="Times New Roman"/>
                <w:b w:val="0"/>
                <w:szCs w:val="24"/>
              </w:rPr>
            </w:pPr>
            <w:r w:rsidRPr="001453F4">
              <w:rPr>
                <w:rFonts w:ascii="Times New Roman" w:hAnsi="Times New Roman"/>
                <w:b w:val="0"/>
                <w:szCs w:val="24"/>
              </w:rPr>
              <w:t>Иные формы учета достижений</w:t>
            </w:r>
          </w:p>
        </w:tc>
      </w:tr>
      <w:tr w:rsidR="005925F3" w:rsidRPr="001453F4" w:rsidTr="00654178">
        <w:tc>
          <w:tcPr>
            <w:tcW w:w="2624" w:type="dxa"/>
            <w:tcBorders>
              <w:top w:val="single" w:sz="8" w:space="0" w:color="C0C0C0"/>
              <w:left w:val="single" w:sz="8" w:space="0" w:color="000000"/>
              <w:bottom w:val="single" w:sz="8" w:space="0" w:color="000000"/>
            </w:tcBorders>
          </w:tcPr>
          <w:p w:rsidR="005925F3" w:rsidRPr="001453F4" w:rsidRDefault="005925F3" w:rsidP="00654178">
            <w:pPr>
              <w:snapToGrid w:val="0"/>
              <w:ind w:left="180"/>
              <w:jc w:val="center"/>
              <w:rPr>
                <w:i/>
              </w:rPr>
            </w:pPr>
            <w:r w:rsidRPr="001453F4">
              <w:rPr>
                <w:i/>
              </w:rPr>
              <w:t>текущая аттестация</w:t>
            </w:r>
          </w:p>
        </w:tc>
        <w:tc>
          <w:tcPr>
            <w:tcW w:w="2340" w:type="dxa"/>
            <w:tcBorders>
              <w:top w:val="single" w:sz="8" w:space="0" w:color="C0C0C0"/>
              <w:left w:val="single" w:sz="8" w:space="0" w:color="000000"/>
              <w:bottom w:val="single" w:sz="8" w:space="0" w:color="000000"/>
            </w:tcBorders>
          </w:tcPr>
          <w:p w:rsidR="005925F3" w:rsidRPr="001453F4" w:rsidRDefault="005925F3" w:rsidP="00654178">
            <w:pPr>
              <w:snapToGrid w:val="0"/>
              <w:ind w:left="180"/>
              <w:jc w:val="center"/>
              <w:rPr>
                <w:i/>
              </w:rPr>
            </w:pPr>
            <w:r w:rsidRPr="001453F4">
              <w:rPr>
                <w:i/>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5925F3" w:rsidRPr="001453F4" w:rsidRDefault="005925F3" w:rsidP="00654178">
            <w:pPr>
              <w:snapToGrid w:val="0"/>
              <w:ind w:left="180"/>
              <w:jc w:val="center"/>
              <w:rPr>
                <w:i/>
              </w:rPr>
            </w:pPr>
            <w:r w:rsidRPr="001453F4">
              <w:rPr>
                <w:i/>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5925F3" w:rsidRPr="001453F4" w:rsidRDefault="005925F3" w:rsidP="00654178">
            <w:pPr>
              <w:snapToGrid w:val="0"/>
              <w:ind w:left="180"/>
              <w:jc w:val="center"/>
              <w:rPr>
                <w:i/>
              </w:rPr>
            </w:pPr>
            <w:r w:rsidRPr="001453F4">
              <w:rPr>
                <w:i/>
              </w:rPr>
              <w:t>внеурочная деятельность</w:t>
            </w:r>
          </w:p>
        </w:tc>
      </w:tr>
      <w:tr w:rsidR="005925F3" w:rsidRPr="001453F4" w:rsidTr="00654178">
        <w:trPr>
          <w:trHeight w:hRule="exact" w:val="4620"/>
        </w:trPr>
        <w:tc>
          <w:tcPr>
            <w:tcW w:w="2624" w:type="dxa"/>
            <w:vMerge w:val="restart"/>
            <w:tcBorders>
              <w:top w:val="single" w:sz="8" w:space="0" w:color="C0C0C0"/>
              <w:left w:val="single" w:sz="8" w:space="0" w:color="000000"/>
              <w:bottom w:val="single" w:sz="8" w:space="0" w:color="000000"/>
            </w:tcBorders>
          </w:tcPr>
          <w:p w:rsidR="005925F3" w:rsidRPr="00C45256" w:rsidRDefault="005925F3" w:rsidP="00654178">
            <w:pPr>
              <w:tabs>
                <w:tab w:val="left" w:pos="180"/>
              </w:tabs>
              <w:snapToGrid w:val="0"/>
              <w:ind w:left="180" w:right="180"/>
              <w:jc w:val="both"/>
              <w:rPr>
                <w:lang w:val="ru-RU"/>
              </w:rPr>
            </w:pPr>
            <w:r w:rsidRPr="00C45256">
              <w:rPr>
                <w:lang w:val="ru-RU"/>
              </w:rPr>
              <w:t>- устный опрос</w:t>
            </w:r>
          </w:p>
          <w:p w:rsidR="005925F3" w:rsidRPr="00C45256" w:rsidRDefault="005925F3" w:rsidP="00654178">
            <w:pPr>
              <w:tabs>
                <w:tab w:val="left" w:pos="0"/>
                <w:tab w:val="left" w:pos="180"/>
              </w:tabs>
              <w:ind w:left="180" w:right="180"/>
              <w:jc w:val="both"/>
              <w:rPr>
                <w:lang w:val="ru-RU"/>
              </w:rPr>
            </w:pPr>
            <w:r w:rsidRPr="00C45256">
              <w:rPr>
                <w:lang w:val="ru-RU"/>
              </w:rPr>
              <w:t>-письменная самостоятельная работа</w:t>
            </w:r>
          </w:p>
          <w:p w:rsidR="005925F3" w:rsidRPr="00C45256" w:rsidRDefault="005925F3" w:rsidP="00654178">
            <w:pPr>
              <w:tabs>
                <w:tab w:val="left" w:pos="-360"/>
                <w:tab w:val="left" w:pos="180"/>
              </w:tabs>
              <w:ind w:left="180" w:right="180"/>
              <w:jc w:val="both"/>
              <w:rPr>
                <w:lang w:val="ru-RU"/>
              </w:rPr>
            </w:pPr>
            <w:r w:rsidRPr="00C45256">
              <w:rPr>
                <w:lang w:val="ru-RU"/>
              </w:rPr>
              <w:t>- диктанты</w:t>
            </w:r>
          </w:p>
          <w:p w:rsidR="005925F3" w:rsidRPr="00C45256" w:rsidRDefault="005925F3" w:rsidP="00654178">
            <w:pPr>
              <w:tabs>
                <w:tab w:val="left" w:pos="-720"/>
                <w:tab w:val="left" w:pos="180"/>
              </w:tabs>
              <w:ind w:left="180" w:right="180"/>
              <w:jc w:val="both"/>
              <w:rPr>
                <w:lang w:val="ru-RU"/>
              </w:rPr>
            </w:pPr>
            <w:r w:rsidRPr="00C45256">
              <w:rPr>
                <w:lang w:val="ru-RU"/>
              </w:rPr>
              <w:t>-контрольное списывание</w:t>
            </w:r>
          </w:p>
          <w:p w:rsidR="005925F3" w:rsidRPr="00C45256" w:rsidRDefault="005925F3" w:rsidP="00654178">
            <w:pPr>
              <w:tabs>
                <w:tab w:val="left" w:pos="-1080"/>
                <w:tab w:val="left" w:pos="180"/>
              </w:tabs>
              <w:ind w:left="180" w:right="180"/>
              <w:jc w:val="both"/>
              <w:rPr>
                <w:lang w:val="ru-RU"/>
              </w:rPr>
            </w:pPr>
            <w:r w:rsidRPr="00C45256">
              <w:rPr>
                <w:lang w:val="ru-RU"/>
              </w:rPr>
              <w:t>- тестовые задания</w:t>
            </w:r>
          </w:p>
          <w:p w:rsidR="005925F3" w:rsidRPr="00C45256" w:rsidRDefault="005925F3" w:rsidP="00654178">
            <w:pPr>
              <w:tabs>
                <w:tab w:val="left" w:pos="-1440"/>
                <w:tab w:val="left" w:pos="180"/>
              </w:tabs>
              <w:ind w:left="180" w:right="180"/>
              <w:jc w:val="both"/>
              <w:rPr>
                <w:lang w:val="ru-RU"/>
              </w:rPr>
            </w:pPr>
            <w:r w:rsidRPr="00C45256">
              <w:rPr>
                <w:lang w:val="ru-RU"/>
              </w:rPr>
              <w:t>- графическая работа</w:t>
            </w:r>
          </w:p>
          <w:p w:rsidR="005925F3" w:rsidRPr="00C45256" w:rsidRDefault="005925F3" w:rsidP="00654178">
            <w:pPr>
              <w:tabs>
                <w:tab w:val="left" w:pos="-1800"/>
                <w:tab w:val="left" w:pos="180"/>
              </w:tabs>
              <w:ind w:left="180" w:right="180"/>
              <w:jc w:val="both"/>
              <w:rPr>
                <w:lang w:val="ru-RU"/>
              </w:rPr>
            </w:pPr>
            <w:r w:rsidRPr="00C45256">
              <w:rPr>
                <w:lang w:val="ru-RU"/>
              </w:rPr>
              <w:t>- изложение</w:t>
            </w:r>
          </w:p>
          <w:p w:rsidR="005925F3" w:rsidRPr="00C45256" w:rsidRDefault="005925F3" w:rsidP="00654178">
            <w:pPr>
              <w:tabs>
                <w:tab w:val="left" w:pos="-2160"/>
                <w:tab w:val="left" w:pos="180"/>
              </w:tabs>
              <w:ind w:left="180" w:right="180"/>
              <w:jc w:val="both"/>
              <w:rPr>
                <w:lang w:val="ru-RU"/>
              </w:rPr>
            </w:pPr>
            <w:r w:rsidRPr="00C45256">
              <w:rPr>
                <w:lang w:val="ru-RU"/>
              </w:rPr>
              <w:t>- доклад</w:t>
            </w:r>
          </w:p>
          <w:p w:rsidR="005925F3" w:rsidRPr="00C45256" w:rsidRDefault="005925F3" w:rsidP="00654178">
            <w:pPr>
              <w:tabs>
                <w:tab w:val="left" w:pos="-2520"/>
                <w:tab w:val="left" w:pos="180"/>
              </w:tabs>
              <w:ind w:left="180" w:right="180"/>
              <w:jc w:val="both"/>
              <w:rPr>
                <w:lang w:val="ru-RU"/>
              </w:rPr>
            </w:pPr>
            <w:r w:rsidRPr="00C45256">
              <w:rPr>
                <w:lang w:val="ru-RU"/>
              </w:rPr>
              <w:t xml:space="preserve">- творческая работа </w:t>
            </w:r>
          </w:p>
          <w:p w:rsidR="005925F3" w:rsidRPr="00C45256" w:rsidRDefault="005925F3" w:rsidP="00654178">
            <w:pPr>
              <w:tabs>
                <w:tab w:val="left" w:pos="-2520"/>
                <w:tab w:val="left" w:pos="180"/>
              </w:tabs>
              <w:ind w:left="180" w:right="180"/>
              <w:jc w:val="both"/>
              <w:rPr>
                <w:lang w:val="ru-RU"/>
              </w:rPr>
            </w:pPr>
            <w:r w:rsidRPr="00C45256">
              <w:rPr>
                <w:lang w:val="ru-RU"/>
              </w:rPr>
              <w:t xml:space="preserve">- посещение уроков по программам </w:t>
            </w:r>
            <w:proofErr w:type="gramStart"/>
            <w:r w:rsidRPr="00C45256">
              <w:rPr>
                <w:lang w:val="ru-RU"/>
              </w:rPr>
              <w:t>наблюден</w:t>
            </w:r>
            <w:proofErr w:type="gramEnd"/>
          </w:p>
          <w:p w:rsidR="005925F3" w:rsidRPr="00CE5B73" w:rsidRDefault="005925F3" w:rsidP="00654178">
            <w:pPr>
              <w:tabs>
                <w:tab w:val="left" w:pos="-2520"/>
                <w:tab w:val="left" w:pos="180"/>
              </w:tabs>
              <w:ind w:right="180"/>
              <w:jc w:val="both"/>
              <w:rPr>
                <w:lang w:val="ru-RU"/>
              </w:rPr>
            </w:pPr>
            <w:r w:rsidRPr="00CE5B73">
              <w:rPr>
                <w:lang w:val="ru-RU"/>
              </w:rPr>
              <w:t xml:space="preserve">наблюдения  </w:t>
            </w:r>
            <w:proofErr w:type="gramStart"/>
            <w:r w:rsidRPr="00CE5B73">
              <w:rPr>
                <w:lang w:val="ru-RU"/>
              </w:rPr>
              <w:t>наблюдения</w:t>
            </w:r>
            <w:proofErr w:type="gramEnd"/>
          </w:p>
        </w:tc>
        <w:tc>
          <w:tcPr>
            <w:tcW w:w="2340" w:type="dxa"/>
            <w:vMerge w:val="restart"/>
            <w:tcBorders>
              <w:top w:val="single" w:sz="8" w:space="0" w:color="C0C0C0"/>
              <w:left w:val="single" w:sz="8" w:space="0" w:color="000000"/>
              <w:bottom w:val="single" w:sz="8" w:space="0" w:color="000000"/>
            </w:tcBorders>
          </w:tcPr>
          <w:p w:rsidR="005925F3" w:rsidRPr="00C45256" w:rsidRDefault="005925F3" w:rsidP="00654178">
            <w:pPr>
              <w:tabs>
                <w:tab w:val="left" w:pos="0"/>
                <w:tab w:val="left" w:pos="180"/>
              </w:tabs>
              <w:snapToGrid w:val="0"/>
              <w:ind w:left="180" w:right="180"/>
              <w:jc w:val="both"/>
              <w:rPr>
                <w:lang w:val="ru-RU"/>
              </w:rPr>
            </w:pPr>
            <w:r w:rsidRPr="00C45256">
              <w:rPr>
                <w:lang w:val="ru-RU"/>
              </w:rPr>
              <w:t xml:space="preserve">-диагностическая </w:t>
            </w:r>
          </w:p>
          <w:p w:rsidR="005925F3" w:rsidRPr="00C45256" w:rsidRDefault="005925F3" w:rsidP="00654178">
            <w:pPr>
              <w:tabs>
                <w:tab w:val="left" w:pos="0"/>
                <w:tab w:val="left" w:pos="180"/>
              </w:tabs>
              <w:snapToGrid w:val="0"/>
              <w:ind w:left="180" w:right="180"/>
              <w:jc w:val="both"/>
              <w:rPr>
                <w:lang w:val="ru-RU"/>
              </w:rPr>
            </w:pPr>
            <w:r w:rsidRPr="00C45256">
              <w:rPr>
                <w:lang w:val="ru-RU"/>
              </w:rPr>
              <w:t>-контрольная работа</w:t>
            </w:r>
          </w:p>
          <w:p w:rsidR="005925F3" w:rsidRPr="00C45256" w:rsidRDefault="005925F3" w:rsidP="00654178">
            <w:pPr>
              <w:tabs>
                <w:tab w:val="left" w:pos="0"/>
                <w:tab w:val="left" w:pos="180"/>
              </w:tabs>
              <w:ind w:left="180" w:right="180"/>
              <w:jc w:val="both"/>
              <w:rPr>
                <w:lang w:val="ru-RU"/>
              </w:rPr>
            </w:pPr>
            <w:r w:rsidRPr="00C45256">
              <w:rPr>
                <w:lang w:val="ru-RU"/>
              </w:rPr>
              <w:t>- диктанты</w:t>
            </w:r>
          </w:p>
          <w:p w:rsidR="005925F3" w:rsidRPr="00C45256" w:rsidRDefault="005925F3" w:rsidP="00654178">
            <w:pPr>
              <w:tabs>
                <w:tab w:val="left" w:pos="-360"/>
                <w:tab w:val="left" w:pos="180"/>
              </w:tabs>
              <w:ind w:left="180" w:right="180"/>
              <w:jc w:val="both"/>
              <w:rPr>
                <w:lang w:val="ru-RU"/>
              </w:rPr>
            </w:pPr>
            <w:r w:rsidRPr="00C45256">
              <w:rPr>
                <w:lang w:val="ru-RU"/>
              </w:rPr>
              <w:t>- изложение</w:t>
            </w:r>
          </w:p>
          <w:p w:rsidR="005925F3" w:rsidRPr="00C45256" w:rsidRDefault="005925F3" w:rsidP="00654178">
            <w:pPr>
              <w:tabs>
                <w:tab w:val="left" w:pos="-720"/>
                <w:tab w:val="left" w:pos="180"/>
              </w:tabs>
              <w:ind w:left="180" w:right="180"/>
              <w:jc w:val="both"/>
              <w:rPr>
                <w:lang w:val="ru-RU"/>
              </w:rPr>
            </w:pPr>
            <w:r w:rsidRPr="00C45256">
              <w:rPr>
                <w:lang w:val="ru-RU"/>
              </w:rPr>
              <w:t>- контроль техники чтения</w:t>
            </w:r>
          </w:p>
          <w:p w:rsidR="005925F3" w:rsidRPr="00C45256" w:rsidRDefault="005925F3" w:rsidP="00654178">
            <w:pPr>
              <w:tabs>
                <w:tab w:val="left" w:pos="180"/>
              </w:tabs>
              <w:ind w:left="180" w:right="180"/>
              <w:jc w:val="both"/>
              <w:rPr>
                <w:lang w:val="ru-RU"/>
              </w:rPr>
            </w:pPr>
          </w:p>
        </w:tc>
        <w:tc>
          <w:tcPr>
            <w:tcW w:w="2340" w:type="dxa"/>
            <w:tcBorders>
              <w:top w:val="single" w:sz="8" w:space="0" w:color="C0C0C0"/>
              <w:left w:val="single" w:sz="8" w:space="0" w:color="000000"/>
              <w:bottom w:val="single" w:sz="8" w:space="0" w:color="000000"/>
            </w:tcBorders>
          </w:tcPr>
          <w:p w:rsidR="005925F3" w:rsidRPr="001453F4" w:rsidRDefault="005925F3" w:rsidP="00654178">
            <w:pPr>
              <w:tabs>
                <w:tab w:val="left" w:pos="0"/>
                <w:tab w:val="left" w:pos="180"/>
              </w:tabs>
              <w:snapToGrid w:val="0"/>
              <w:ind w:left="180" w:right="180"/>
              <w:jc w:val="both"/>
            </w:pPr>
            <w:r w:rsidRPr="001453F4">
              <w:t>анализ динамики текущей успеваемости</w:t>
            </w:r>
          </w:p>
          <w:p w:rsidR="005925F3" w:rsidRPr="001453F4" w:rsidRDefault="005925F3" w:rsidP="00654178">
            <w:pPr>
              <w:tabs>
                <w:tab w:val="left" w:pos="180"/>
              </w:tabs>
              <w:ind w:left="180" w:right="180"/>
              <w:jc w:val="both"/>
            </w:pPr>
          </w:p>
        </w:tc>
        <w:tc>
          <w:tcPr>
            <w:tcW w:w="2340" w:type="dxa"/>
            <w:tcBorders>
              <w:top w:val="single" w:sz="8" w:space="0" w:color="C0C0C0"/>
              <w:left w:val="single" w:sz="8" w:space="0" w:color="000000"/>
              <w:bottom w:val="single" w:sz="8" w:space="0" w:color="000000"/>
              <w:right w:val="single" w:sz="8" w:space="0" w:color="000000"/>
            </w:tcBorders>
          </w:tcPr>
          <w:p w:rsidR="005925F3" w:rsidRPr="00C45256" w:rsidRDefault="005925F3" w:rsidP="00654178">
            <w:pPr>
              <w:tabs>
                <w:tab w:val="left" w:pos="0"/>
                <w:tab w:val="left" w:pos="180"/>
              </w:tabs>
              <w:snapToGrid w:val="0"/>
              <w:ind w:left="180" w:right="180"/>
              <w:jc w:val="both"/>
              <w:rPr>
                <w:lang w:val="ru-RU"/>
              </w:rPr>
            </w:pPr>
            <w:r w:rsidRPr="00C45256">
              <w:rPr>
                <w:lang w:val="ru-RU"/>
              </w:rPr>
              <w:t>- участие  в выставках, конкурсах, соревнованиях</w:t>
            </w:r>
          </w:p>
          <w:p w:rsidR="005925F3" w:rsidRPr="00C45256" w:rsidRDefault="005925F3" w:rsidP="00654178">
            <w:pPr>
              <w:tabs>
                <w:tab w:val="left" w:pos="0"/>
                <w:tab w:val="left" w:pos="180"/>
              </w:tabs>
              <w:ind w:left="180" w:right="180"/>
              <w:jc w:val="both"/>
              <w:rPr>
                <w:lang w:val="ru-RU"/>
              </w:rPr>
            </w:pPr>
            <w:r w:rsidRPr="00C45256">
              <w:rPr>
                <w:lang w:val="ru-RU"/>
              </w:rPr>
              <w:t>- активность в проектах и программах внеурочной деятельности</w:t>
            </w:r>
          </w:p>
          <w:p w:rsidR="005925F3" w:rsidRPr="001453F4" w:rsidRDefault="005925F3" w:rsidP="00654178">
            <w:pPr>
              <w:tabs>
                <w:tab w:val="left" w:pos="-360"/>
                <w:tab w:val="left" w:pos="180"/>
              </w:tabs>
              <w:ind w:left="180" w:right="180"/>
              <w:jc w:val="both"/>
            </w:pPr>
            <w:r w:rsidRPr="001453F4">
              <w:t>- творческий отчет</w:t>
            </w:r>
          </w:p>
        </w:tc>
      </w:tr>
      <w:tr w:rsidR="005925F3" w:rsidRPr="00CE5B73" w:rsidTr="00654178">
        <w:trPr>
          <w:trHeight w:hRule="exact" w:val="1840"/>
        </w:trPr>
        <w:tc>
          <w:tcPr>
            <w:tcW w:w="2624" w:type="dxa"/>
            <w:vMerge/>
            <w:tcBorders>
              <w:top w:val="single" w:sz="8" w:space="0" w:color="C0C0C0"/>
              <w:left w:val="single" w:sz="8" w:space="0" w:color="000000"/>
              <w:bottom w:val="single" w:sz="8" w:space="0" w:color="000000"/>
            </w:tcBorders>
          </w:tcPr>
          <w:p w:rsidR="005925F3" w:rsidRPr="001453F4" w:rsidRDefault="005925F3" w:rsidP="00654178">
            <w:pPr>
              <w:tabs>
                <w:tab w:val="left" w:pos="180"/>
              </w:tabs>
              <w:ind w:left="180" w:right="180"/>
              <w:jc w:val="both"/>
            </w:pPr>
          </w:p>
        </w:tc>
        <w:tc>
          <w:tcPr>
            <w:tcW w:w="2340" w:type="dxa"/>
            <w:vMerge/>
            <w:tcBorders>
              <w:top w:val="single" w:sz="8" w:space="0" w:color="C0C0C0"/>
              <w:left w:val="single" w:sz="8" w:space="0" w:color="000000"/>
              <w:bottom w:val="single" w:sz="8" w:space="0" w:color="000000"/>
            </w:tcBorders>
          </w:tcPr>
          <w:p w:rsidR="005925F3" w:rsidRPr="001453F4" w:rsidRDefault="005925F3" w:rsidP="00654178">
            <w:pPr>
              <w:tabs>
                <w:tab w:val="left" w:pos="180"/>
              </w:tabs>
              <w:ind w:left="180" w:right="180"/>
              <w:jc w:val="both"/>
            </w:pPr>
          </w:p>
        </w:tc>
        <w:tc>
          <w:tcPr>
            <w:tcW w:w="4680" w:type="dxa"/>
            <w:gridSpan w:val="2"/>
            <w:tcBorders>
              <w:top w:val="single" w:sz="8" w:space="0" w:color="C0C0C0"/>
              <w:left w:val="single" w:sz="8" w:space="0" w:color="000000"/>
              <w:bottom w:val="single" w:sz="8" w:space="0" w:color="000000"/>
            </w:tcBorders>
          </w:tcPr>
          <w:p w:rsidR="005925F3" w:rsidRPr="00C45256" w:rsidRDefault="005925F3" w:rsidP="00654178">
            <w:pPr>
              <w:tabs>
                <w:tab w:val="left" w:pos="-720"/>
                <w:tab w:val="left" w:pos="180"/>
              </w:tabs>
              <w:ind w:right="180"/>
              <w:jc w:val="both"/>
              <w:rPr>
                <w:lang w:val="ru-RU"/>
              </w:rPr>
            </w:pPr>
            <w:r w:rsidRPr="00C45256">
              <w:rPr>
                <w:lang w:val="ru-RU"/>
              </w:rPr>
              <w:t xml:space="preserve">- анализ психолого-педагогических исследований </w:t>
            </w:r>
          </w:p>
          <w:p w:rsidR="005925F3" w:rsidRPr="00C45256" w:rsidRDefault="005925F3" w:rsidP="00654178">
            <w:pPr>
              <w:tabs>
                <w:tab w:val="left" w:pos="-720"/>
                <w:tab w:val="left" w:pos="180"/>
              </w:tabs>
              <w:ind w:right="180"/>
              <w:jc w:val="both"/>
              <w:rPr>
                <w:lang w:val="ru-RU"/>
              </w:rPr>
            </w:pPr>
            <w:r w:rsidRPr="00C45256">
              <w:rPr>
                <w:lang w:val="ru-RU"/>
              </w:rPr>
              <w:t xml:space="preserve"> - портфолио </w:t>
            </w:r>
          </w:p>
        </w:tc>
      </w:tr>
    </w:tbl>
    <w:p w:rsidR="005925F3" w:rsidRPr="00C45256" w:rsidRDefault="005925F3" w:rsidP="005925F3">
      <w:pPr>
        <w:spacing w:line="360" w:lineRule="auto"/>
        <w:jc w:val="both"/>
        <w:rPr>
          <w:b/>
          <w:i/>
          <w:lang w:val="ru-RU"/>
        </w:rPr>
      </w:pPr>
    </w:p>
    <w:p w:rsidR="005925F3" w:rsidRPr="00C45256" w:rsidRDefault="005925F3" w:rsidP="005925F3">
      <w:pPr>
        <w:jc w:val="both"/>
        <w:rPr>
          <w:lang w:val="ru-RU"/>
        </w:rPr>
      </w:pPr>
      <w:r w:rsidRPr="00C45256">
        <w:rPr>
          <w:b/>
          <w:i/>
          <w:lang w:val="ru-RU"/>
        </w:rPr>
        <w:lastRenderedPageBreak/>
        <w:t>Формы представления образовательных результатов</w:t>
      </w:r>
      <w:r w:rsidRPr="00C45256">
        <w:rPr>
          <w:lang w:val="ru-RU"/>
        </w:rPr>
        <w:t>:</w:t>
      </w:r>
    </w:p>
    <w:p w:rsidR="005925F3" w:rsidRPr="00C45256" w:rsidRDefault="005925F3" w:rsidP="005925F3">
      <w:pPr>
        <w:jc w:val="both"/>
        <w:rPr>
          <w:lang w:val="ru-RU"/>
        </w:rPr>
      </w:pPr>
      <w:r w:rsidRPr="00C45256">
        <w:rPr>
          <w:lang w:val="ru-RU"/>
        </w:rPr>
        <w:t>- табель успеваемости по предметам (с указанием требований, предъявляемых к  выставлению отметок);</w:t>
      </w:r>
    </w:p>
    <w:p w:rsidR="005925F3" w:rsidRPr="00C45256" w:rsidRDefault="005925F3" w:rsidP="005925F3">
      <w:pPr>
        <w:jc w:val="both"/>
        <w:rPr>
          <w:lang w:val="ru-RU"/>
        </w:rPr>
      </w:pPr>
      <w:r w:rsidRPr="00C45256">
        <w:rPr>
          <w:lang w:val="ru-RU"/>
        </w:rPr>
        <w:t xml:space="preserve">- тексты итоговых диагностических контрольных работ, диктантов и анализ их выполнения </w:t>
      </w:r>
      <w:proofErr w:type="gramStart"/>
      <w:r w:rsidRPr="00C45256">
        <w:rPr>
          <w:lang w:val="ru-RU"/>
        </w:rPr>
        <w:t>обучающимся</w:t>
      </w:r>
      <w:proofErr w:type="gramEnd"/>
      <w:r w:rsidRPr="00C45256">
        <w:rPr>
          <w:lang w:val="ru-RU"/>
        </w:rPr>
        <w:t xml:space="preserve"> (информация об элементах и уровнях проверяемого знания – знания, понимания, применения, систематизации);</w:t>
      </w:r>
    </w:p>
    <w:p w:rsidR="005925F3" w:rsidRPr="00C45256" w:rsidRDefault="005925F3" w:rsidP="005925F3">
      <w:pPr>
        <w:jc w:val="both"/>
        <w:rPr>
          <w:lang w:val="ru-RU"/>
        </w:rPr>
      </w:pPr>
      <w:r w:rsidRPr="00C45256">
        <w:rPr>
          <w:lang w:val="ru-RU"/>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5925F3" w:rsidRPr="00C45256" w:rsidRDefault="005925F3" w:rsidP="005925F3">
      <w:pPr>
        <w:jc w:val="both"/>
        <w:rPr>
          <w:lang w:val="ru-RU"/>
        </w:rPr>
      </w:pPr>
    </w:p>
    <w:p w:rsidR="005925F3" w:rsidRPr="00C45256" w:rsidRDefault="005925F3" w:rsidP="005925F3">
      <w:pPr>
        <w:jc w:val="both"/>
        <w:rPr>
          <w:b/>
          <w:i/>
          <w:lang w:val="ru-RU"/>
        </w:rPr>
      </w:pPr>
    </w:p>
    <w:p w:rsidR="005925F3" w:rsidRPr="001453F4" w:rsidRDefault="005925F3" w:rsidP="005925F3">
      <w:pPr>
        <w:jc w:val="both"/>
      </w:pPr>
      <w:r w:rsidRPr="001453F4">
        <w:rPr>
          <w:b/>
          <w:i/>
        </w:rPr>
        <w:t>Критериями оценивания</w:t>
      </w:r>
      <w:r w:rsidRPr="001453F4">
        <w:t xml:space="preserve"> являются: </w:t>
      </w:r>
    </w:p>
    <w:p w:rsidR="005925F3" w:rsidRPr="00C45256" w:rsidRDefault="005925F3" w:rsidP="005925F3">
      <w:pPr>
        <w:widowControl/>
        <w:numPr>
          <w:ilvl w:val="0"/>
          <w:numId w:val="34"/>
        </w:numPr>
        <w:autoSpaceDE/>
        <w:autoSpaceDN/>
        <w:adjustRightInd/>
        <w:jc w:val="both"/>
        <w:rPr>
          <w:lang w:val="ru-RU"/>
        </w:rPr>
      </w:pPr>
      <w:r w:rsidRPr="00C45256">
        <w:rPr>
          <w:lang w:val="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925F3" w:rsidRPr="00C45256" w:rsidRDefault="005925F3" w:rsidP="005925F3">
      <w:pPr>
        <w:widowControl/>
        <w:numPr>
          <w:ilvl w:val="0"/>
          <w:numId w:val="34"/>
        </w:numPr>
        <w:tabs>
          <w:tab w:val="left" w:pos="720"/>
        </w:tabs>
        <w:autoSpaceDE/>
        <w:autoSpaceDN/>
        <w:adjustRightInd/>
        <w:jc w:val="both"/>
        <w:rPr>
          <w:lang w:val="ru-RU"/>
        </w:rPr>
      </w:pPr>
      <w:r w:rsidRPr="00C45256">
        <w:rPr>
          <w:lang w:val="ru-RU"/>
        </w:rPr>
        <w:t xml:space="preserve">динамика результатов </w:t>
      </w:r>
      <w:proofErr w:type="gramStart"/>
      <w:r w:rsidRPr="00C45256">
        <w:rPr>
          <w:lang w:val="ru-RU"/>
        </w:rPr>
        <w:t>предметной</w:t>
      </w:r>
      <w:proofErr w:type="gramEnd"/>
      <w:r w:rsidRPr="00C45256">
        <w:rPr>
          <w:lang w:val="ru-RU"/>
        </w:rPr>
        <w:t xml:space="preserve"> обученности, формирования УУД.</w:t>
      </w:r>
    </w:p>
    <w:p w:rsidR="005925F3" w:rsidRPr="00C45256" w:rsidRDefault="005925F3" w:rsidP="005925F3">
      <w:pPr>
        <w:tabs>
          <w:tab w:val="left" w:pos="720"/>
        </w:tabs>
        <w:ind w:left="1080"/>
        <w:jc w:val="both"/>
        <w:rPr>
          <w:lang w:val="ru-RU"/>
        </w:rPr>
      </w:pPr>
    </w:p>
    <w:p w:rsidR="005925F3" w:rsidRPr="00C45256" w:rsidRDefault="005925F3" w:rsidP="005925F3">
      <w:pPr>
        <w:rPr>
          <w:lang w:val="ru-RU"/>
        </w:rPr>
      </w:pPr>
      <w:r w:rsidRPr="00C45256">
        <w:rPr>
          <w:lang w:val="ru-RU"/>
        </w:rPr>
        <w:tab/>
      </w:r>
      <w:r w:rsidRPr="00C45256">
        <w:rPr>
          <w:b/>
          <w:i/>
          <w:lang w:val="ru-RU"/>
        </w:rPr>
        <w:t xml:space="preserve">Используемая в школе система оценки ориентирована на стимулирование обучающегося </w:t>
      </w:r>
      <w:proofErr w:type="gramStart"/>
      <w:r w:rsidRPr="00C45256">
        <w:rPr>
          <w:b/>
          <w:i/>
          <w:lang w:val="ru-RU"/>
        </w:rPr>
        <w:t>стремиться</w:t>
      </w:r>
      <w:proofErr w:type="gramEnd"/>
      <w:r w:rsidRPr="00C45256">
        <w:rPr>
          <w:b/>
          <w:i/>
          <w:lang w:val="ru-RU"/>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C45256">
        <w:rPr>
          <w:lang w:val="ru-RU"/>
        </w:rPr>
        <w:t xml:space="preserve">. </w:t>
      </w:r>
    </w:p>
    <w:p w:rsidR="005925F3" w:rsidRPr="00C45256" w:rsidRDefault="005925F3" w:rsidP="005925F3">
      <w:pPr>
        <w:jc w:val="both"/>
        <w:rPr>
          <w:lang w:val="ru-RU"/>
        </w:rPr>
      </w:pPr>
    </w:p>
    <w:p w:rsidR="005925F3" w:rsidRPr="00C45256" w:rsidRDefault="005925F3" w:rsidP="005925F3">
      <w:pPr>
        <w:rPr>
          <w:lang w:val="ru-RU"/>
        </w:rPr>
      </w:pPr>
      <w:r w:rsidRPr="00C45256">
        <w:rPr>
          <w:lang w:val="ru-RU"/>
        </w:rPr>
        <w:t xml:space="preserve">Одним из наиболее адекватных инструментов для оценки динамики образовательных достижений служит </w:t>
      </w:r>
      <w:r w:rsidRPr="00C45256">
        <w:rPr>
          <w:b/>
          <w:lang w:val="ru-RU"/>
        </w:rPr>
        <w:t>портфель достижений ученика</w:t>
      </w:r>
      <w:r w:rsidRPr="00C45256">
        <w:rPr>
          <w:lang w:val="ru-RU"/>
        </w:rPr>
        <w:t xml:space="preserve"> </w:t>
      </w:r>
      <w:proofErr w:type="gramStart"/>
      <w:r w:rsidRPr="00C45256">
        <w:rPr>
          <w:lang w:val="ru-RU"/>
        </w:rPr>
        <w:t>–п</w:t>
      </w:r>
      <w:proofErr w:type="gramEnd"/>
      <w:r w:rsidRPr="00C45256">
        <w:rPr>
          <w:lang w:val="ru-RU"/>
        </w:rPr>
        <w:t>ортфолио. Портфель достижени</w:t>
      </w:r>
      <w:proofErr w:type="gramStart"/>
      <w:r w:rsidRPr="00C45256">
        <w:rPr>
          <w:lang w:val="ru-RU"/>
        </w:rPr>
        <w:t>й-</w:t>
      </w:r>
      <w:proofErr w:type="gramEnd"/>
      <w:r w:rsidRPr="00C45256">
        <w:rPr>
          <w:lang w:val="ru-RU"/>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 </w:t>
      </w:r>
    </w:p>
    <w:p w:rsidR="005925F3" w:rsidRPr="00C45256" w:rsidRDefault="005925F3" w:rsidP="005925F3">
      <w:pPr>
        <w:rPr>
          <w:lang w:val="ru-RU"/>
        </w:rPr>
      </w:pPr>
      <w:r w:rsidRPr="00C45256">
        <w:rPr>
          <w:lang w:val="ru-RU"/>
        </w:rPr>
        <w:t xml:space="preserve">·         поддерживать высокую учебную мотивацию </w:t>
      </w:r>
      <w:proofErr w:type="gramStart"/>
      <w:r w:rsidRPr="00C45256">
        <w:rPr>
          <w:lang w:val="ru-RU"/>
        </w:rPr>
        <w:t>обучающихся</w:t>
      </w:r>
      <w:proofErr w:type="gramEnd"/>
      <w:r w:rsidRPr="00C45256">
        <w:rPr>
          <w:lang w:val="ru-RU"/>
        </w:rPr>
        <w:t xml:space="preserve">; </w:t>
      </w:r>
    </w:p>
    <w:p w:rsidR="005925F3" w:rsidRPr="00C45256" w:rsidRDefault="005925F3" w:rsidP="005925F3">
      <w:pPr>
        <w:rPr>
          <w:lang w:val="ru-RU"/>
        </w:rPr>
      </w:pPr>
      <w:r w:rsidRPr="00C45256">
        <w:rPr>
          <w:lang w:val="ru-RU"/>
        </w:rPr>
        <w:t xml:space="preserve">·         поощрять их активность и самостоятельность, расширять возможности обучения и самообучения; </w:t>
      </w:r>
    </w:p>
    <w:p w:rsidR="005925F3" w:rsidRPr="00C45256" w:rsidRDefault="005925F3" w:rsidP="005925F3">
      <w:pPr>
        <w:rPr>
          <w:lang w:val="ru-RU"/>
        </w:rPr>
      </w:pPr>
      <w:r w:rsidRPr="00C45256">
        <w:rPr>
          <w:lang w:val="ru-RU"/>
        </w:rPr>
        <w:t xml:space="preserve">·         развивать навыки рефлексивной и оценочной деятельности; </w:t>
      </w:r>
    </w:p>
    <w:p w:rsidR="005925F3" w:rsidRPr="00C45256" w:rsidRDefault="005925F3" w:rsidP="005925F3">
      <w:pPr>
        <w:rPr>
          <w:lang w:val="ru-RU"/>
        </w:rPr>
      </w:pPr>
      <w:r w:rsidRPr="00C45256">
        <w:rPr>
          <w:lang w:val="ru-RU"/>
        </w:rPr>
        <w:t xml:space="preserve">·         формировать умение учиться – ставить цели, планировать и организовывать собственную учебную деятельность. </w:t>
      </w:r>
    </w:p>
    <w:p w:rsidR="005925F3" w:rsidRPr="00C45256" w:rsidRDefault="005925F3" w:rsidP="005925F3">
      <w:pPr>
        <w:rPr>
          <w:lang w:val="ru-RU"/>
        </w:rPr>
      </w:pPr>
      <w:r w:rsidRPr="00C45256">
        <w:rPr>
          <w:lang w:val="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В состав портфеля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w:t>
      </w:r>
    </w:p>
    <w:p w:rsidR="005925F3" w:rsidRPr="00C45256" w:rsidRDefault="005925F3" w:rsidP="005925F3">
      <w:pPr>
        <w:rPr>
          <w:lang w:val="ru-RU"/>
        </w:rPr>
      </w:pPr>
      <w:r w:rsidRPr="00C45256">
        <w:rPr>
          <w:lang w:val="ru-RU"/>
        </w:rPr>
        <w:t xml:space="preserve">В портфель достижений учеников начальной школы, который используется для оценки достижения планируемых результатов целесообразно включать следующие материалы: </w:t>
      </w:r>
    </w:p>
    <w:p w:rsidR="005925F3" w:rsidRPr="00C45256" w:rsidRDefault="005925F3" w:rsidP="005925F3">
      <w:pPr>
        <w:rPr>
          <w:lang w:val="ru-RU"/>
        </w:rPr>
      </w:pPr>
      <w:r w:rsidRPr="00C45256">
        <w:rPr>
          <w:lang w:val="ru-RU"/>
        </w:rPr>
        <w:t xml:space="preserve">1.      Выборки детских работ. </w:t>
      </w:r>
    </w:p>
    <w:p w:rsidR="005925F3" w:rsidRPr="00C45256" w:rsidRDefault="005925F3" w:rsidP="005925F3">
      <w:pPr>
        <w:rPr>
          <w:lang w:val="ru-RU"/>
        </w:rPr>
      </w:pPr>
      <w:r w:rsidRPr="00C45256">
        <w:rPr>
          <w:lang w:val="ru-RU"/>
        </w:rPr>
        <w:t>2.      Результаты стартовой диагностики.</w:t>
      </w:r>
    </w:p>
    <w:p w:rsidR="005925F3" w:rsidRPr="00C45256" w:rsidRDefault="005925F3" w:rsidP="005925F3">
      <w:pPr>
        <w:rPr>
          <w:lang w:val="ru-RU"/>
        </w:rPr>
      </w:pPr>
      <w:r w:rsidRPr="00C45256">
        <w:rPr>
          <w:lang w:val="ru-RU"/>
        </w:rPr>
        <w:t xml:space="preserve">3.      Материалы текущей оценки: листы наблюдений, оценочные листы. </w:t>
      </w:r>
    </w:p>
    <w:p w:rsidR="005925F3" w:rsidRPr="00C45256" w:rsidRDefault="005925F3" w:rsidP="005925F3">
      <w:pPr>
        <w:rPr>
          <w:lang w:val="ru-RU"/>
        </w:rPr>
      </w:pPr>
      <w:r w:rsidRPr="00C45256">
        <w:rPr>
          <w:lang w:val="ru-RU"/>
        </w:rPr>
        <w:t xml:space="preserve">4.      Результаты и материалы тематических работ. </w:t>
      </w:r>
    </w:p>
    <w:p w:rsidR="005925F3" w:rsidRPr="00C45256" w:rsidRDefault="005925F3" w:rsidP="005925F3">
      <w:pPr>
        <w:rPr>
          <w:lang w:val="ru-RU"/>
        </w:rPr>
      </w:pPr>
      <w:r w:rsidRPr="00C45256">
        <w:rPr>
          <w:lang w:val="ru-RU"/>
        </w:rPr>
        <w:t xml:space="preserve">5.      Результаты и материалы итогового контроля. </w:t>
      </w:r>
    </w:p>
    <w:p w:rsidR="005925F3" w:rsidRPr="00C45256" w:rsidRDefault="005925F3" w:rsidP="005925F3">
      <w:pPr>
        <w:rPr>
          <w:lang w:val="ru-RU"/>
        </w:rPr>
      </w:pPr>
      <w:r w:rsidRPr="00C45256">
        <w:rPr>
          <w:lang w:val="ru-RU"/>
        </w:rPr>
        <w:t xml:space="preserve">6.      Достижения во внеучебной деятельности. </w:t>
      </w:r>
    </w:p>
    <w:p w:rsidR="005925F3" w:rsidRPr="00C45256" w:rsidRDefault="005925F3" w:rsidP="005925F3">
      <w:pPr>
        <w:ind w:firstLine="709"/>
        <w:rPr>
          <w:lang w:val="ru-RU"/>
        </w:rPr>
      </w:pPr>
      <w:r w:rsidRPr="00C45256">
        <w:rPr>
          <w:lang w:val="ru-RU"/>
        </w:rPr>
        <w:t>Преимущества рабочего Портфолио как метода оценивания достижений учащихся:</w:t>
      </w:r>
    </w:p>
    <w:p w:rsidR="005925F3" w:rsidRPr="00C45256" w:rsidRDefault="005925F3" w:rsidP="005925F3">
      <w:pPr>
        <w:widowControl/>
        <w:numPr>
          <w:ilvl w:val="0"/>
          <w:numId w:val="27"/>
        </w:numPr>
        <w:autoSpaceDE/>
        <w:autoSpaceDN/>
        <w:adjustRightInd/>
        <w:jc w:val="both"/>
        <w:rPr>
          <w:lang w:val="ru-RU"/>
        </w:rPr>
      </w:pPr>
      <w:proofErr w:type="gramStart"/>
      <w:r w:rsidRPr="00C45256">
        <w:rPr>
          <w:lang w:val="ru-RU"/>
        </w:rPr>
        <w:t>сфокусирован</w:t>
      </w:r>
      <w:proofErr w:type="gramEnd"/>
      <w:r w:rsidRPr="00C45256">
        <w:rPr>
          <w:lang w:val="ru-RU"/>
        </w:rPr>
        <w:t xml:space="preserve"> на процессуальном контроле новых приоритетов современного образования, которыми являются УУД (универсальные учебные действия);</w:t>
      </w:r>
    </w:p>
    <w:p w:rsidR="005925F3" w:rsidRPr="00C45256" w:rsidRDefault="005925F3" w:rsidP="005925F3">
      <w:pPr>
        <w:widowControl/>
        <w:numPr>
          <w:ilvl w:val="0"/>
          <w:numId w:val="27"/>
        </w:numPr>
        <w:autoSpaceDE/>
        <w:autoSpaceDN/>
        <w:adjustRightInd/>
        <w:jc w:val="both"/>
        <w:rPr>
          <w:lang w:val="ru-RU"/>
        </w:rPr>
      </w:pPr>
      <w:r w:rsidRPr="00C45256">
        <w:rPr>
          <w:lang w:val="ru-RU"/>
        </w:rPr>
        <w:t xml:space="preserve">содержание заданий Портфолио выстроено на основе УМК, </w:t>
      </w:r>
      <w:proofErr w:type="gramStart"/>
      <w:r w:rsidRPr="00C45256">
        <w:rPr>
          <w:lang w:val="ru-RU"/>
        </w:rPr>
        <w:t>реализующего</w:t>
      </w:r>
      <w:proofErr w:type="gramEnd"/>
      <w:r w:rsidRPr="00C45256">
        <w:rPr>
          <w:lang w:val="ru-RU"/>
        </w:rPr>
        <w:t xml:space="preserve"> новые образовательные стандарты начальной школы; </w:t>
      </w:r>
    </w:p>
    <w:p w:rsidR="005925F3" w:rsidRPr="00C45256" w:rsidRDefault="005925F3" w:rsidP="005925F3">
      <w:pPr>
        <w:widowControl/>
        <w:numPr>
          <w:ilvl w:val="0"/>
          <w:numId w:val="27"/>
        </w:numPr>
        <w:autoSpaceDE/>
        <w:autoSpaceDN/>
        <w:adjustRightInd/>
        <w:jc w:val="both"/>
        <w:rPr>
          <w:lang w:val="ru-RU"/>
        </w:rPr>
      </w:pPr>
      <w:r w:rsidRPr="00C45256">
        <w:rPr>
          <w:lang w:val="ru-RU"/>
        </w:rPr>
        <w:t>разделы Портфолио (Портрет, Рабочие материалы, Коллектор, Достижения) являются общепринятой моделью в мировой педагогической практике;</w:t>
      </w:r>
    </w:p>
    <w:p w:rsidR="005925F3" w:rsidRPr="00C45256" w:rsidRDefault="005925F3" w:rsidP="005925F3">
      <w:pPr>
        <w:widowControl/>
        <w:numPr>
          <w:ilvl w:val="0"/>
          <w:numId w:val="27"/>
        </w:numPr>
        <w:autoSpaceDE/>
        <w:autoSpaceDN/>
        <w:adjustRightInd/>
        <w:jc w:val="both"/>
        <w:rPr>
          <w:lang w:val="ru-RU"/>
        </w:rPr>
      </w:pPr>
      <w:r w:rsidRPr="00C45256">
        <w:rPr>
          <w:lang w:val="ru-RU"/>
        </w:rPr>
        <w:lastRenderedPageBreak/>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5925F3" w:rsidRPr="00C45256" w:rsidRDefault="005925F3" w:rsidP="005925F3">
      <w:pPr>
        <w:widowControl/>
        <w:numPr>
          <w:ilvl w:val="0"/>
          <w:numId w:val="27"/>
        </w:numPr>
        <w:autoSpaceDE/>
        <w:autoSpaceDN/>
        <w:adjustRightInd/>
        <w:jc w:val="both"/>
        <w:rPr>
          <w:lang w:val="ru-RU"/>
        </w:rPr>
      </w:pPr>
      <w:r w:rsidRPr="00C45256">
        <w:rPr>
          <w:lang w:val="ru-RU"/>
        </w:rPr>
        <w:t>позволяет помочь учащимся самим определять цели обучения, осуществлять активное присвоение  информации и размышлять о том, что они узнали.</w:t>
      </w:r>
    </w:p>
    <w:p w:rsidR="005925F3" w:rsidRPr="00C45256" w:rsidRDefault="005925F3" w:rsidP="005925F3">
      <w:pPr>
        <w:spacing w:line="360" w:lineRule="auto"/>
        <w:ind w:firstLine="709"/>
        <w:jc w:val="both"/>
        <w:rPr>
          <w:lang w:val="ru-RU"/>
        </w:rPr>
      </w:pPr>
    </w:p>
    <w:p w:rsidR="005925F3" w:rsidRPr="00C45256" w:rsidRDefault="005925F3" w:rsidP="005925F3">
      <w:pPr>
        <w:ind w:firstLine="709"/>
        <w:jc w:val="center"/>
        <w:rPr>
          <w:lang w:val="ru-RU"/>
        </w:rPr>
      </w:pPr>
      <w:r w:rsidRPr="00C45256">
        <w:rPr>
          <w:lang w:val="ru-RU"/>
        </w:rPr>
        <w:t>Разделы рабочего Портфолио</w:t>
      </w:r>
    </w:p>
    <w:p w:rsidR="005925F3" w:rsidRPr="00C45256" w:rsidRDefault="005925F3" w:rsidP="005925F3">
      <w:pPr>
        <w:ind w:firstLine="709"/>
        <w:jc w:val="both"/>
        <w:rPr>
          <w:u w:val="single"/>
          <w:lang w:val="ru-RU"/>
        </w:rPr>
      </w:pPr>
      <w:r w:rsidRPr="00C45256">
        <w:rPr>
          <w:u w:val="single"/>
          <w:lang w:val="ru-RU"/>
        </w:rPr>
        <w:t>Страницы раздела «Портрет»</w:t>
      </w:r>
    </w:p>
    <w:p w:rsidR="005925F3" w:rsidRPr="00C45256" w:rsidRDefault="005925F3" w:rsidP="005925F3">
      <w:pPr>
        <w:widowControl/>
        <w:numPr>
          <w:ilvl w:val="0"/>
          <w:numId w:val="28"/>
        </w:numPr>
        <w:autoSpaceDE/>
        <w:autoSpaceDN/>
        <w:adjustRightInd/>
        <w:rPr>
          <w:lang w:val="ru-RU"/>
        </w:rPr>
      </w:pPr>
      <w:r w:rsidRPr="00C45256">
        <w:rPr>
          <w:lang w:val="ru-RU"/>
        </w:rPr>
        <w:t>Мой портрет (знакомьтесь:  это - я)</w:t>
      </w:r>
    </w:p>
    <w:p w:rsidR="005925F3" w:rsidRPr="00C45256" w:rsidRDefault="005925F3" w:rsidP="005925F3">
      <w:pPr>
        <w:widowControl/>
        <w:numPr>
          <w:ilvl w:val="0"/>
          <w:numId w:val="28"/>
        </w:numPr>
        <w:autoSpaceDE/>
        <w:autoSpaceDN/>
        <w:adjustRightInd/>
        <w:rPr>
          <w:lang w:val="ru-RU"/>
        </w:rPr>
      </w:pPr>
      <w:r w:rsidRPr="00C45256">
        <w:rPr>
          <w:lang w:val="ru-RU"/>
        </w:rPr>
        <w:t>Место для фото (или автопортрета)</w:t>
      </w:r>
    </w:p>
    <w:p w:rsidR="005925F3" w:rsidRPr="00C45256" w:rsidRDefault="005925F3" w:rsidP="005925F3">
      <w:pPr>
        <w:widowControl/>
        <w:numPr>
          <w:ilvl w:val="0"/>
          <w:numId w:val="28"/>
        </w:numPr>
        <w:autoSpaceDE/>
        <w:autoSpaceDN/>
        <w:adjustRightInd/>
        <w:rPr>
          <w:lang w:val="ru-RU"/>
        </w:rPr>
      </w:pPr>
      <w:r w:rsidRPr="00C45256">
        <w:rPr>
          <w:lang w:val="ru-RU"/>
        </w:rPr>
        <w:t>Напиши о себе (как умеешь):</w:t>
      </w:r>
    </w:p>
    <w:p w:rsidR="005925F3" w:rsidRPr="00C45256" w:rsidRDefault="005925F3" w:rsidP="005925F3">
      <w:pPr>
        <w:ind w:firstLine="2160"/>
        <w:rPr>
          <w:lang w:val="ru-RU"/>
        </w:rPr>
      </w:pPr>
      <w:r w:rsidRPr="00C45256">
        <w:rPr>
          <w:lang w:val="ru-RU"/>
        </w:rPr>
        <w:t>Меня зовут___________________</w:t>
      </w:r>
    </w:p>
    <w:p w:rsidR="005925F3" w:rsidRPr="00C45256" w:rsidRDefault="005925F3" w:rsidP="005925F3">
      <w:pPr>
        <w:ind w:firstLine="2160"/>
        <w:rPr>
          <w:lang w:val="ru-RU"/>
        </w:rPr>
      </w:pPr>
      <w:r w:rsidRPr="00C45256">
        <w:rPr>
          <w:lang w:val="ru-RU"/>
        </w:rPr>
        <w:t>Я родился ____________________ (число/месяц/год)</w:t>
      </w:r>
    </w:p>
    <w:p w:rsidR="005925F3" w:rsidRPr="00C45256" w:rsidRDefault="005925F3" w:rsidP="005925F3">
      <w:pPr>
        <w:ind w:firstLine="2160"/>
        <w:rPr>
          <w:lang w:val="ru-RU"/>
        </w:rPr>
      </w:pPr>
      <w:r w:rsidRPr="00C45256">
        <w:rPr>
          <w:lang w:val="ru-RU"/>
        </w:rPr>
        <w:t xml:space="preserve">Я живу </w:t>
      </w:r>
      <w:proofErr w:type="gramStart"/>
      <w:r w:rsidRPr="00C45256">
        <w:rPr>
          <w:lang w:val="ru-RU"/>
        </w:rPr>
        <w:t>в</w:t>
      </w:r>
      <w:proofErr w:type="gramEnd"/>
      <w:r w:rsidRPr="00C45256">
        <w:rPr>
          <w:lang w:val="ru-RU"/>
        </w:rPr>
        <w:t xml:space="preserve"> ______________________</w:t>
      </w:r>
    </w:p>
    <w:p w:rsidR="005925F3" w:rsidRPr="00C45256" w:rsidRDefault="005925F3" w:rsidP="005925F3">
      <w:pPr>
        <w:ind w:firstLine="2160"/>
        <w:rPr>
          <w:lang w:val="ru-RU"/>
        </w:rPr>
      </w:pPr>
      <w:r w:rsidRPr="00C45256">
        <w:rPr>
          <w:lang w:val="ru-RU"/>
        </w:rPr>
        <w:t>Мой адрес</w:t>
      </w:r>
    </w:p>
    <w:p w:rsidR="005925F3" w:rsidRPr="00C45256" w:rsidRDefault="005925F3" w:rsidP="005925F3">
      <w:pPr>
        <w:ind w:firstLine="2160"/>
        <w:rPr>
          <w:lang w:val="ru-RU"/>
        </w:rPr>
      </w:pPr>
      <w:r w:rsidRPr="00C45256">
        <w:rPr>
          <w:lang w:val="ru-RU"/>
        </w:rPr>
        <w:t xml:space="preserve">Моя семья </w:t>
      </w:r>
    </w:p>
    <w:p w:rsidR="005925F3" w:rsidRPr="001453F4" w:rsidRDefault="005925F3" w:rsidP="005925F3">
      <w:pPr>
        <w:widowControl/>
        <w:numPr>
          <w:ilvl w:val="0"/>
          <w:numId w:val="29"/>
        </w:numPr>
        <w:autoSpaceDE/>
        <w:autoSpaceDN/>
        <w:adjustRightInd/>
      </w:pPr>
      <w:r w:rsidRPr="001453F4">
        <w:t xml:space="preserve">Нарисуй портрет своей семьи </w:t>
      </w:r>
    </w:p>
    <w:p w:rsidR="005925F3" w:rsidRPr="001453F4" w:rsidRDefault="005925F3" w:rsidP="005925F3">
      <w:pPr>
        <w:widowControl/>
        <w:numPr>
          <w:ilvl w:val="0"/>
          <w:numId w:val="29"/>
        </w:numPr>
        <w:autoSpaceDE/>
        <w:autoSpaceDN/>
        <w:adjustRightInd/>
      </w:pPr>
      <w:r w:rsidRPr="001453F4">
        <w:t xml:space="preserve">Родословное дерево </w:t>
      </w:r>
    </w:p>
    <w:p w:rsidR="005925F3" w:rsidRPr="001453F4" w:rsidRDefault="005925F3" w:rsidP="005925F3">
      <w:pPr>
        <w:widowControl/>
        <w:numPr>
          <w:ilvl w:val="0"/>
          <w:numId w:val="29"/>
        </w:numPr>
        <w:autoSpaceDE/>
        <w:autoSpaceDN/>
        <w:adjustRightInd/>
      </w:pPr>
      <w:r w:rsidRPr="001453F4">
        <w:t>Чем я люблю заниматься</w:t>
      </w:r>
    </w:p>
    <w:p w:rsidR="005925F3" w:rsidRPr="001453F4" w:rsidRDefault="005925F3" w:rsidP="005925F3">
      <w:pPr>
        <w:widowControl/>
        <w:numPr>
          <w:ilvl w:val="0"/>
          <w:numId w:val="29"/>
        </w:numPr>
        <w:autoSpaceDE/>
        <w:autoSpaceDN/>
        <w:adjustRightInd/>
      </w:pPr>
      <w:r w:rsidRPr="001453F4">
        <w:t xml:space="preserve">Я ученик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5925F3" w:rsidRPr="00CE5B73" w:rsidTr="00654178">
        <w:tc>
          <w:tcPr>
            <w:tcW w:w="9463" w:type="dxa"/>
          </w:tcPr>
          <w:p w:rsidR="005925F3" w:rsidRPr="00C45256" w:rsidRDefault="005925F3" w:rsidP="00654178">
            <w:pPr>
              <w:rPr>
                <w:lang w:val="ru-RU"/>
              </w:rPr>
            </w:pPr>
            <w:r w:rsidRPr="00C45256">
              <w:rPr>
                <w:i/>
                <w:lang w:val="ru-RU"/>
              </w:rPr>
              <w:t>Выкладывается лист диагностики проведенной учителем на первых уроках в школе («напиши буквы, какие ты знаешь, цифры, нарисуй и т.д.»)</w:t>
            </w:r>
          </w:p>
        </w:tc>
      </w:tr>
    </w:tbl>
    <w:p w:rsidR="005925F3" w:rsidRPr="001453F4" w:rsidRDefault="005925F3" w:rsidP="005925F3">
      <w:pPr>
        <w:widowControl/>
        <w:numPr>
          <w:ilvl w:val="0"/>
          <w:numId w:val="30"/>
        </w:numPr>
        <w:autoSpaceDE/>
        <w:autoSpaceDN/>
        <w:adjustRightInd/>
      </w:pPr>
      <w:r w:rsidRPr="001453F4">
        <w:t xml:space="preserve">Я могу делать </w:t>
      </w:r>
    </w:p>
    <w:p w:rsidR="005925F3" w:rsidRPr="00C45256" w:rsidRDefault="005925F3" w:rsidP="005925F3">
      <w:pPr>
        <w:widowControl/>
        <w:numPr>
          <w:ilvl w:val="0"/>
          <w:numId w:val="30"/>
        </w:numPr>
        <w:autoSpaceDE/>
        <w:autoSpaceDN/>
        <w:adjustRightInd/>
        <w:rPr>
          <w:lang w:val="ru-RU"/>
        </w:rPr>
      </w:pPr>
      <w:r w:rsidRPr="00C45256">
        <w:rPr>
          <w:lang w:val="ru-RU"/>
        </w:rPr>
        <w:t>Я хочу  научиться в этом году…</w:t>
      </w:r>
    </w:p>
    <w:p w:rsidR="005925F3" w:rsidRPr="001453F4" w:rsidRDefault="005925F3" w:rsidP="005925F3">
      <w:pPr>
        <w:widowControl/>
        <w:numPr>
          <w:ilvl w:val="0"/>
          <w:numId w:val="30"/>
        </w:numPr>
        <w:autoSpaceDE/>
        <w:autoSpaceDN/>
        <w:adjustRightInd/>
      </w:pPr>
      <w:r w:rsidRPr="001453F4">
        <w:t>Я научусь в этом году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5925F3" w:rsidRPr="001453F4" w:rsidTr="00654178">
        <w:tc>
          <w:tcPr>
            <w:tcW w:w="9321" w:type="dxa"/>
          </w:tcPr>
          <w:p w:rsidR="005925F3" w:rsidRPr="00C45256" w:rsidRDefault="005925F3" w:rsidP="00654178">
            <w:pPr>
              <w:ind w:left="1440" w:firstLine="709"/>
              <w:rPr>
                <w:i/>
                <w:lang w:val="ru-RU"/>
              </w:rPr>
            </w:pPr>
            <w:r w:rsidRPr="00C45256">
              <w:rPr>
                <w:i/>
                <w:lang w:val="ru-RU"/>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5925F3" w:rsidRPr="001453F4" w:rsidTr="00654178">
              <w:tc>
                <w:tcPr>
                  <w:tcW w:w="2880" w:type="dxa"/>
                  <w:tcBorders>
                    <w:top w:val="single" w:sz="8" w:space="0" w:color="C0C0C0"/>
                    <w:left w:val="single" w:sz="8" w:space="0" w:color="C0C0C0"/>
                    <w:bottom w:val="single" w:sz="8" w:space="0" w:color="C0C0C0"/>
                  </w:tcBorders>
                </w:tcPr>
                <w:p w:rsidR="005925F3" w:rsidRPr="001453F4" w:rsidRDefault="005925F3" w:rsidP="00654178">
                  <w:pPr>
                    <w:snapToGrid w:val="0"/>
                    <w:rPr>
                      <w:i/>
                    </w:rPr>
                  </w:pPr>
                  <w:r w:rsidRPr="001453F4">
                    <w:rPr>
                      <w:i/>
                    </w:rPr>
                    <w:t>Предмет</w:t>
                  </w:r>
                </w:p>
              </w:tc>
              <w:tc>
                <w:tcPr>
                  <w:tcW w:w="2880" w:type="dxa"/>
                  <w:tcBorders>
                    <w:top w:val="single" w:sz="8" w:space="0" w:color="C0C0C0"/>
                    <w:left w:val="single" w:sz="8" w:space="0" w:color="C0C0C0"/>
                    <w:bottom w:val="single" w:sz="8" w:space="0" w:color="C0C0C0"/>
                  </w:tcBorders>
                </w:tcPr>
                <w:p w:rsidR="005925F3" w:rsidRPr="001453F4" w:rsidRDefault="005925F3" w:rsidP="00654178">
                  <w:pPr>
                    <w:snapToGrid w:val="0"/>
                    <w:rPr>
                      <w:i/>
                    </w:rPr>
                  </w:pPr>
                  <w:r w:rsidRPr="001453F4">
                    <w:rPr>
                      <w:i/>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5925F3" w:rsidRPr="001453F4" w:rsidRDefault="005925F3" w:rsidP="00654178">
                  <w:pPr>
                    <w:snapToGrid w:val="0"/>
                    <w:rPr>
                      <w:i/>
                    </w:rPr>
                  </w:pPr>
                  <w:r w:rsidRPr="001453F4">
                    <w:rPr>
                      <w:i/>
                    </w:rPr>
                    <w:t>Рисунок или пример</w:t>
                  </w:r>
                </w:p>
              </w:tc>
            </w:tr>
            <w:tr w:rsidR="005925F3" w:rsidRPr="001453F4" w:rsidTr="00654178">
              <w:tc>
                <w:tcPr>
                  <w:tcW w:w="2880" w:type="dxa"/>
                  <w:tcBorders>
                    <w:left w:val="single" w:sz="8" w:space="0" w:color="C0C0C0"/>
                    <w:bottom w:val="single" w:sz="8" w:space="0" w:color="C0C0C0"/>
                  </w:tcBorders>
                </w:tcPr>
                <w:p w:rsidR="005925F3" w:rsidRPr="001453F4" w:rsidRDefault="005925F3" w:rsidP="00654178">
                  <w:pPr>
                    <w:snapToGrid w:val="0"/>
                    <w:rPr>
                      <w:i/>
                    </w:rPr>
                  </w:pPr>
                  <w:r w:rsidRPr="001453F4">
                    <w:rPr>
                      <w:i/>
                    </w:rPr>
                    <w:t>Русский язык</w:t>
                  </w:r>
                </w:p>
              </w:tc>
              <w:tc>
                <w:tcPr>
                  <w:tcW w:w="2880" w:type="dxa"/>
                  <w:tcBorders>
                    <w:left w:val="single" w:sz="8" w:space="0" w:color="C0C0C0"/>
                    <w:bottom w:val="single" w:sz="8" w:space="0" w:color="C0C0C0"/>
                  </w:tcBorders>
                </w:tcPr>
                <w:p w:rsidR="005925F3" w:rsidRPr="001453F4" w:rsidRDefault="005925F3" w:rsidP="00654178">
                  <w:pPr>
                    <w:snapToGrid w:val="0"/>
                    <w:ind w:firstLine="709"/>
                    <w:rPr>
                      <w:i/>
                    </w:rPr>
                  </w:pPr>
                </w:p>
              </w:tc>
              <w:tc>
                <w:tcPr>
                  <w:tcW w:w="2900" w:type="dxa"/>
                  <w:tcBorders>
                    <w:left w:val="single" w:sz="8" w:space="0" w:color="C0C0C0"/>
                    <w:bottom w:val="single" w:sz="8" w:space="0" w:color="C0C0C0"/>
                    <w:right w:val="single" w:sz="8" w:space="0" w:color="C0C0C0"/>
                  </w:tcBorders>
                </w:tcPr>
                <w:p w:rsidR="005925F3" w:rsidRPr="001453F4" w:rsidRDefault="005925F3" w:rsidP="00654178">
                  <w:pPr>
                    <w:snapToGrid w:val="0"/>
                    <w:ind w:firstLine="709"/>
                    <w:rPr>
                      <w:i/>
                    </w:rPr>
                  </w:pPr>
                </w:p>
              </w:tc>
            </w:tr>
            <w:tr w:rsidR="005925F3" w:rsidRPr="001453F4" w:rsidTr="00654178">
              <w:tc>
                <w:tcPr>
                  <w:tcW w:w="2880" w:type="dxa"/>
                  <w:tcBorders>
                    <w:left w:val="single" w:sz="8" w:space="0" w:color="C0C0C0"/>
                    <w:bottom w:val="single" w:sz="8" w:space="0" w:color="C0C0C0"/>
                  </w:tcBorders>
                </w:tcPr>
                <w:p w:rsidR="005925F3" w:rsidRPr="001453F4" w:rsidRDefault="005925F3" w:rsidP="00654178">
                  <w:pPr>
                    <w:snapToGrid w:val="0"/>
                    <w:rPr>
                      <w:i/>
                    </w:rPr>
                  </w:pPr>
                  <w:r w:rsidRPr="001453F4">
                    <w:rPr>
                      <w:i/>
                    </w:rPr>
                    <w:t>Литературное чтение</w:t>
                  </w:r>
                </w:p>
              </w:tc>
              <w:tc>
                <w:tcPr>
                  <w:tcW w:w="2880" w:type="dxa"/>
                  <w:tcBorders>
                    <w:left w:val="single" w:sz="8" w:space="0" w:color="C0C0C0"/>
                    <w:bottom w:val="single" w:sz="8" w:space="0" w:color="C0C0C0"/>
                  </w:tcBorders>
                </w:tcPr>
                <w:p w:rsidR="005925F3" w:rsidRPr="001453F4" w:rsidRDefault="005925F3" w:rsidP="00654178">
                  <w:pPr>
                    <w:snapToGrid w:val="0"/>
                    <w:ind w:firstLine="709"/>
                    <w:rPr>
                      <w:i/>
                    </w:rPr>
                  </w:pPr>
                </w:p>
              </w:tc>
              <w:tc>
                <w:tcPr>
                  <w:tcW w:w="2900" w:type="dxa"/>
                  <w:tcBorders>
                    <w:left w:val="single" w:sz="8" w:space="0" w:color="C0C0C0"/>
                    <w:bottom w:val="single" w:sz="8" w:space="0" w:color="C0C0C0"/>
                    <w:right w:val="single" w:sz="8" w:space="0" w:color="C0C0C0"/>
                  </w:tcBorders>
                </w:tcPr>
                <w:p w:rsidR="005925F3" w:rsidRPr="001453F4" w:rsidRDefault="005925F3" w:rsidP="00654178">
                  <w:pPr>
                    <w:snapToGrid w:val="0"/>
                    <w:ind w:firstLine="709"/>
                    <w:rPr>
                      <w:i/>
                    </w:rPr>
                  </w:pPr>
                </w:p>
              </w:tc>
            </w:tr>
            <w:tr w:rsidR="005925F3" w:rsidRPr="001453F4" w:rsidTr="00654178">
              <w:tc>
                <w:tcPr>
                  <w:tcW w:w="2880" w:type="dxa"/>
                  <w:tcBorders>
                    <w:left w:val="single" w:sz="8" w:space="0" w:color="C0C0C0"/>
                    <w:bottom w:val="single" w:sz="8" w:space="0" w:color="C0C0C0"/>
                  </w:tcBorders>
                </w:tcPr>
                <w:p w:rsidR="005925F3" w:rsidRPr="001453F4" w:rsidRDefault="005925F3" w:rsidP="00654178">
                  <w:pPr>
                    <w:snapToGrid w:val="0"/>
                    <w:rPr>
                      <w:i/>
                    </w:rPr>
                  </w:pPr>
                  <w:r w:rsidRPr="001453F4">
                    <w:rPr>
                      <w:i/>
                    </w:rPr>
                    <w:t xml:space="preserve">Математика </w:t>
                  </w:r>
                </w:p>
              </w:tc>
              <w:tc>
                <w:tcPr>
                  <w:tcW w:w="2880" w:type="dxa"/>
                  <w:tcBorders>
                    <w:left w:val="single" w:sz="8" w:space="0" w:color="C0C0C0"/>
                    <w:bottom w:val="single" w:sz="8" w:space="0" w:color="C0C0C0"/>
                  </w:tcBorders>
                </w:tcPr>
                <w:p w:rsidR="005925F3" w:rsidRPr="001453F4" w:rsidRDefault="005925F3" w:rsidP="00654178">
                  <w:pPr>
                    <w:snapToGrid w:val="0"/>
                    <w:ind w:firstLine="709"/>
                    <w:rPr>
                      <w:i/>
                    </w:rPr>
                  </w:pPr>
                </w:p>
              </w:tc>
              <w:tc>
                <w:tcPr>
                  <w:tcW w:w="2900" w:type="dxa"/>
                  <w:tcBorders>
                    <w:left w:val="single" w:sz="8" w:space="0" w:color="C0C0C0"/>
                    <w:bottom w:val="single" w:sz="8" w:space="0" w:color="C0C0C0"/>
                    <w:right w:val="single" w:sz="8" w:space="0" w:color="C0C0C0"/>
                  </w:tcBorders>
                </w:tcPr>
                <w:p w:rsidR="005925F3" w:rsidRPr="001453F4" w:rsidRDefault="005925F3" w:rsidP="00654178">
                  <w:pPr>
                    <w:snapToGrid w:val="0"/>
                    <w:ind w:firstLine="709"/>
                    <w:rPr>
                      <w:i/>
                    </w:rPr>
                  </w:pPr>
                </w:p>
              </w:tc>
            </w:tr>
            <w:tr w:rsidR="005925F3" w:rsidRPr="001453F4" w:rsidTr="00654178">
              <w:tc>
                <w:tcPr>
                  <w:tcW w:w="2880" w:type="dxa"/>
                  <w:tcBorders>
                    <w:left w:val="single" w:sz="8" w:space="0" w:color="C0C0C0"/>
                    <w:bottom w:val="single" w:sz="8" w:space="0" w:color="C0C0C0"/>
                  </w:tcBorders>
                </w:tcPr>
                <w:p w:rsidR="005925F3" w:rsidRPr="001453F4" w:rsidRDefault="005925F3" w:rsidP="00654178">
                  <w:pPr>
                    <w:snapToGrid w:val="0"/>
                    <w:rPr>
                      <w:i/>
                    </w:rPr>
                  </w:pPr>
                  <w:r w:rsidRPr="001453F4">
                    <w:rPr>
                      <w:i/>
                    </w:rPr>
                    <w:t>Окружающий мир</w:t>
                  </w:r>
                </w:p>
              </w:tc>
              <w:tc>
                <w:tcPr>
                  <w:tcW w:w="2880" w:type="dxa"/>
                  <w:tcBorders>
                    <w:left w:val="single" w:sz="8" w:space="0" w:color="C0C0C0"/>
                    <w:bottom w:val="single" w:sz="8" w:space="0" w:color="C0C0C0"/>
                  </w:tcBorders>
                </w:tcPr>
                <w:p w:rsidR="005925F3" w:rsidRPr="001453F4" w:rsidRDefault="005925F3" w:rsidP="00654178">
                  <w:pPr>
                    <w:snapToGrid w:val="0"/>
                    <w:ind w:firstLine="709"/>
                    <w:rPr>
                      <w:i/>
                    </w:rPr>
                  </w:pPr>
                </w:p>
              </w:tc>
              <w:tc>
                <w:tcPr>
                  <w:tcW w:w="2900" w:type="dxa"/>
                  <w:tcBorders>
                    <w:left w:val="single" w:sz="8" w:space="0" w:color="C0C0C0"/>
                    <w:bottom w:val="single" w:sz="8" w:space="0" w:color="C0C0C0"/>
                    <w:right w:val="single" w:sz="8" w:space="0" w:color="C0C0C0"/>
                  </w:tcBorders>
                </w:tcPr>
                <w:p w:rsidR="005925F3" w:rsidRPr="001453F4" w:rsidRDefault="005925F3" w:rsidP="00654178">
                  <w:pPr>
                    <w:snapToGrid w:val="0"/>
                    <w:ind w:firstLine="709"/>
                    <w:rPr>
                      <w:i/>
                    </w:rPr>
                  </w:pPr>
                </w:p>
              </w:tc>
            </w:tr>
          </w:tbl>
          <w:p w:rsidR="005925F3" w:rsidRPr="001453F4" w:rsidRDefault="005925F3" w:rsidP="00654178"/>
        </w:tc>
      </w:tr>
    </w:tbl>
    <w:p w:rsidR="005925F3" w:rsidRPr="001453F4" w:rsidRDefault="005925F3" w:rsidP="005925F3">
      <w:pPr>
        <w:ind w:left="1440" w:firstLine="709"/>
      </w:pPr>
    </w:p>
    <w:p w:rsidR="005925F3" w:rsidRPr="001453F4" w:rsidRDefault="005925F3" w:rsidP="005925F3">
      <w:pPr>
        <w:widowControl/>
        <w:numPr>
          <w:ilvl w:val="0"/>
          <w:numId w:val="31"/>
        </w:numPr>
        <w:autoSpaceDE/>
        <w:autoSpaceDN/>
        <w:adjustRightInd/>
      </w:pPr>
      <w:r w:rsidRPr="001453F4">
        <w:t xml:space="preserve">Я читаю. </w:t>
      </w:r>
    </w:p>
    <w:p w:rsidR="005925F3" w:rsidRPr="00C45256" w:rsidRDefault="005925F3" w:rsidP="005925F3">
      <w:pPr>
        <w:widowControl/>
        <w:numPr>
          <w:ilvl w:val="0"/>
          <w:numId w:val="31"/>
        </w:numPr>
        <w:autoSpaceDE/>
        <w:autoSpaceDN/>
        <w:adjustRightInd/>
        <w:rPr>
          <w:lang w:val="ru-RU"/>
        </w:rPr>
      </w:pPr>
      <w:r w:rsidRPr="00C45256">
        <w:rPr>
          <w:lang w:val="ru-RU"/>
        </w:rPr>
        <w:t>Мой класс,  мои друзья,  мой первый учитель</w:t>
      </w:r>
    </w:p>
    <w:p w:rsidR="005925F3" w:rsidRPr="001453F4" w:rsidRDefault="005925F3" w:rsidP="005925F3">
      <w:pPr>
        <w:widowControl/>
        <w:numPr>
          <w:ilvl w:val="0"/>
          <w:numId w:val="31"/>
        </w:numPr>
        <w:autoSpaceDE/>
        <w:autoSpaceDN/>
        <w:adjustRightInd/>
      </w:pPr>
      <w:r w:rsidRPr="001453F4">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734"/>
      </w:tblGrid>
      <w:tr w:rsidR="005925F3" w:rsidRPr="001453F4" w:rsidTr="00654178">
        <w:tc>
          <w:tcPr>
            <w:tcW w:w="2160" w:type="dxa"/>
            <w:tcBorders>
              <w:top w:val="single" w:sz="8" w:space="0" w:color="C0C0C0"/>
              <w:left w:val="single" w:sz="8" w:space="0" w:color="C0C0C0"/>
              <w:bottom w:val="single" w:sz="8" w:space="0" w:color="C0C0C0"/>
            </w:tcBorders>
          </w:tcPr>
          <w:p w:rsidR="005925F3" w:rsidRPr="001453F4" w:rsidRDefault="005925F3" w:rsidP="00654178">
            <w:pPr>
              <w:snapToGrid w:val="0"/>
              <w:ind w:firstLine="709"/>
              <w:jc w:val="center"/>
            </w:pPr>
          </w:p>
        </w:tc>
        <w:tc>
          <w:tcPr>
            <w:tcW w:w="2160" w:type="dxa"/>
            <w:tcBorders>
              <w:top w:val="single" w:sz="8" w:space="0" w:color="C0C0C0"/>
              <w:left w:val="single" w:sz="8" w:space="0" w:color="C0C0C0"/>
              <w:bottom w:val="single" w:sz="8" w:space="0" w:color="C0C0C0"/>
            </w:tcBorders>
          </w:tcPr>
          <w:p w:rsidR="005925F3" w:rsidRPr="001453F4" w:rsidRDefault="005925F3" w:rsidP="00654178">
            <w:pPr>
              <w:snapToGrid w:val="0"/>
              <w:ind w:firstLine="709"/>
            </w:pPr>
            <w:r w:rsidRPr="001453F4">
              <w:t>Время</w:t>
            </w:r>
          </w:p>
        </w:tc>
        <w:tc>
          <w:tcPr>
            <w:tcW w:w="2160" w:type="dxa"/>
            <w:tcBorders>
              <w:top w:val="single" w:sz="8" w:space="0" w:color="C0C0C0"/>
              <w:left w:val="single" w:sz="8" w:space="0" w:color="C0C0C0"/>
              <w:bottom w:val="single" w:sz="8" w:space="0" w:color="C0C0C0"/>
            </w:tcBorders>
          </w:tcPr>
          <w:p w:rsidR="005925F3" w:rsidRPr="001453F4" w:rsidRDefault="005925F3" w:rsidP="00654178">
            <w:pPr>
              <w:snapToGrid w:val="0"/>
              <w:ind w:firstLine="709"/>
            </w:pPr>
            <w:r w:rsidRPr="001453F4">
              <w:t xml:space="preserve">Дела </w:t>
            </w:r>
          </w:p>
        </w:tc>
        <w:tc>
          <w:tcPr>
            <w:tcW w:w="2734" w:type="dxa"/>
            <w:tcBorders>
              <w:top w:val="single" w:sz="8" w:space="0" w:color="C0C0C0"/>
              <w:left w:val="single" w:sz="8" w:space="0" w:color="C0C0C0"/>
              <w:bottom w:val="single" w:sz="8" w:space="0" w:color="C0C0C0"/>
              <w:right w:val="single" w:sz="8" w:space="0" w:color="C0C0C0"/>
            </w:tcBorders>
          </w:tcPr>
          <w:p w:rsidR="005925F3" w:rsidRPr="001453F4" w:rsidRDefault="005925F3" w:rsidP="00654178">
            <w:pPr>
              <w:snapToGrid w:val="0"/>
              <w:ind w:firstLine="709"/>
            </w:pPr>
            <w:r w:rsidRPr="001453F4">
              <w:t xml:space="preserve">Рисунок </w:t>
            </w:r>
          </w:p>
        </w:tc>
      </w:tr>
      <w:tr w:rsidR="005925F3" w:rsidRPr="001453F4" w:rsidTr="00654178">
        <w:tc>
          <w:tcPr>
            <w:tcW w:w="2160" w:type="dxa"/>
            <w:tcBorders>
              <w:left w:val="single" w:sz="8" w:space="0" w:color="C0C0C0"/>
              <w:bottom w:val="single" w:sz="8" w:space="0" w:color="C0C0C0"/>
            </w:tcBorders>
          </w:tcPr>
          <w:p w:rsidR="005925F3" w:rsidRPr="001453F4" w:rsidRDefault="005925F3" w:rsidP="00654178">
            <w:pPr>
              <w:snapToGrid w:val="0"/>
              <w:ind w:firstLine="709"/>
              <w:jc w:val="center"/>
            </w:pPr>
            <w:r w:rsidRPr="001453F4">
              <w:t>Утро</w:t>
            </w:r>
          </w:p>
        </w:tc>
        <w:tc>
          <w:tcPr>
            <w:tcW w:w="2160" w:type="dxa"/>
            <w:tcBorders>
              <w:left w:val="single" w:sz="8" w:space="0" w:color="C0C0C0"/>
              <w:bottom w:val="single" w:sz="8" w:space="0" w:color="C0C0C0"/>
            </w:tcBorders>
          </w:tcPr>
          <w:p w:rsidR="005925F3" w:rsidRPr="001453F4" w:rsidRDefault="005925F3" w:rsidP="00654178">
            <w:pPr>
              <w:snapToGrid w:val="0"/>
              <w:ind w:firstLine="709"/>
            </w:pPr>
          </w:p>
        </w:tc>
        <w:tc>
          <w:tcPr>
            <w:tcW w:w="2160" w:type="dxa"/>
            <w:tcBorders>
              <w:left w:val="single" w:sz="8" w:space="0" w:color="C0C0C0"/>
              <w:bottom w:val="single" w:sz="8" w:space="0" w:color="C0C0C0"/>
            </w:tcBorders>
          </w:tcPr>
          <w:p w:rsidR="005925F3" w:rsidRPr="001453F4" w:rsidRDefault="005925F3" w:rsidP="00654178">
            <w:pPr>
              <w:snapToGrid w:val="0"/>
              <w:ind w:firstLine="709"/>
            </w:pPr>
          </w:p>
        </w:tc>
        <w:tc>
          <w:tcPr>
            <w:tcW w:w="2734" w:type="dxa"/>
            <w:tcBorders>
              <w:left w:val="single" w:sz="8" w:space="0" w:color="C0C0C0"/>
              <w:bottom w:val="single" w:sz="8" w:space="0" w:color="C0C0C0"/>
              <w:right w:val="single" w:sz="8" w:space="0" w:color="C0C0C0"/>
            </w:tcBorders>
          </w:tcPr>
          <w:p w:rsidR="005925F3" w:rsidRPr="001453F4" w:rsidRDefault="005925F3" w:rsidP="00654178">
            <w:pPr>
              <w:snapToGrid w:val="0"/>
              <w:ind w:firstLine="709"/>
            </w:pPr>
          </w:p>
        </w:tc>
      </w:tr>
      <w:tr w:rsidR="005925F3" w:rsidRPr="001453F4" w:rsidTr="00654178">
        <w:tc>
          <w:tcPr>
            <w:tcW w:w="2160" w:type="dxa"/>
            <w:tcBorders>
              <w:left w:val="single" w:sz="8" w:space="0" w:color="C0C0C0"/>
              <w:bottom w:val="single" w:sz="8" w:space="0" w:color="C0C0C0"/>
            </w:tcBorders>
          </w:tcPr>
          <w:p w:rsidR="005925F3" w:rsidRPr="001453F4" w:rsidRDefault="005925F3" w:rsidP="00654178">
            <w:pPr>
              <w:snapToGrid w:val="0"/>
              <w:ind w:firstLine="709"/>
              <w:jc w:val="center"/>
            </w:pPr>
            <w:r w:rsidRPr="001453F4">
              <w:t>День</w:t>
            </w:r>
          </w:p>
        </w:tc>
        <w:tc>
          <w:tcPr>
            <w:tcW w:w="2160" w:type="dxa"/>
            <w:tcBorders>
              <w:left w:val="single" w:sz="8" w:space="0" w:color="C0C0C0"/>
              <w:bottom w:val="single" w:sz="8" w:space="0" w:color="C0C0C0"/>
            </w:tcBorders>
          </w:tcPr>
          <w:p w:rsidR="005925F3" w:rsidRPr="001453F4" w:rsidRDefault="005925F3" w:rsidP="00654178">
            <w:pPr>
              <w:snapToGrid w:val="0"/>
              <w:ind w:firstLine="709"/>
            </w:pPr>
          </w:p>
        </w:tc>
        <w:tc>
          <w:tcPr>
            <w:tcW w:w="2160" w:type="dxa"/>
            <w:tcBorders>
              <w:left w:val="single" w:sz="8" w:space="0" w:color="C0C0C0"/>
              <w:bottom w:val="single" w:sz="8" w:space="0" w:color="C0C0C0"/>
            </w:tcBorders>
          </w:tcPr>
          <w:p w:rsidR="005925F3" w:rsidRPr="001453F4" w:rsidRDefault="005925F3" w:rsidP="00654178">
            <w:pPr>
              <w:snapToGrid w:val="0"/>
              <w:ind w:firstLine="709"/>
            </w:pPr>
          </w:p>
        </w:tc>
        <w:tc>
          <w:tcPr>
            <w:tcW w:w="2734" w:type="dxa"/>
            <w:tcBorders>
              <w:left w:val="single" w:sz="8" w:space="0" w:color="C0C0C0"/>
              <w:bottom w:val="single" w:sz="8" w:space="0" w:color="C0C0C0"/>
              <w:right w:val="single" w:sz="8" w:space="0" w:color="C0C0C0"/>
            </w:tcBorders>
          </w:tcPr>
          <w:p w:rsidR="005925F3" w:rsidRPr="001453F4" w:rsidRDefault="005925F3" w:rsidP="00654178">
            <w:pPr>
              <w:snapToGrid w:val="0"/>
              <w:ind w:firstLine="709"/>
            </w:pPr>
          </w:p>
        </w:tc>
      </w:tr>
      <w:tr w:rsidR="005925F3" w:rsidRPr="001453F4" w:rsidTr="00654178">
        <w:tc>
          <w:tcPr>
            <w:tcW w:w="2160" w:type="dxa"/>
            <w:tcBorders>
              <w:left w:val="single" w:sz="8" w:space="0" w:color="C0C0C0"/>
              <w:bottom w:val="single" w:sz="8" w:space="0" w:color="C0C0C0"/>
            </w:tcBorders>
          </w:tcPr>
          <w:p w:rsidR="005925F3" w:rsidRPr="001453F4" w:rsidRDefault="005925F3" w:rsidP="00654178">
            <w:pPr>
              <w:snapToGrid w:val="0"/>
              <w:ind w:firstLine="709"/>
              <w:jc w:val="center"/>
            </w:pPr>
            <w:r w:rsidRPr="001453F4">
              <w:t>Вечер</w:t>
            </w:r>
          </w:p>
        </w:tc>
        <w:tc>
          <w:tcPr>
            <w:tcW w:w="2160" w:type="dxa"/>
            <w:tcBorders>
              <w:left w:val="single" w:sz="8" w:space="0" w:color="C0C0C0"/>
              <w:bottom w:val="single" w:sz="8" w:space="0" w:color="C0C0C0"/>
            </w:tcBorders>
          </w:tcPr>
          <w:p w:rsidR="005925F3" w:rsidRPr="001453F4" w:rsidRDefault="005925F3" w:rsidP="00654178">
            <w:pPr>
              <w:snapToGrid w:val="0"/>
              <w:ind w:firstLine="709"/>
            </w:pPr>
          </w:p>
        </w:tc>
        <w:tc>
          <w:tcPr>
            <w:tcW w:w="2160" w:type="dxa"/>
            <w:tcBorders>
              <w:left w:val="single" w:sz="8" w:space="0" w:color="C0C0C0"/>
              <w:bottom w:val="single" w:sz="8" w:space="0" w:color="C0C0C0"/>
            </w:tcBorders>
          </w:tcPr>
          <w:p w:rsidR="005925F3" w:rsidRPr="001453F4" w:rsidRDefault="005925F3" w:rsidP="00654178">
            <w:pPr>
              <w:snapToGrid w:val="0"/>
              <w:ind w:firstLine="709"/>
            </w:pPr>
          </w:p>
        </w:tc>
        <w:tc>
          <w:tcPr>
            <w:tcW w:w="2734" w:type="dxa"/>
            <w:tcBorders>
              <w:left w:val="single" w:sz="8" w:space="0" w:color="C0C0C0"/>
              <w:bottom w:val="single" w:sz="8" w:space="0" w:color="C0C0C0"/>
              <w:right w:val="single" w:sz="8" w:space="0" w:color="C0C0C0"/>
            </w:tcBorders>
          </w:tcPr>
          <w:p w:rsidR="005925F3" w:rsidRPr="001453F4" w:rsidRDefault="005925F3" w:rsidP="00654178">
            <w:pPr>
              <w:snapToGrid w:val="0"/>
              <w:ind w:firstLine="709"/>
            </w:pPr>
          </w:p>
        </w:tc>
      </w:tr>
    </w:tbl>
    <w:p w:rsidR="005925F3" w:rsidRPr="001453F4" w:rsidRDefault="005925F3" w:rsidP="005925F3">
      <w:pPr>
        <w:ind w:firstLine="709"/>
      </w:pPr>
    </w:p>
    <w:p w:rsidR="005925F3" w:rsidRPr="001453F4" w:rsidRDefault="005925F3" w:rsidP="005925F3">
      <w:pPr>
        <w:widowControl/>
        <w:numPr>
          <w:ilvl w:val="0"/>
          <w:numId w:val="32"/>
        </w:numPr>
        <w:autoSpaceDE/>
        <w:autoSpaceDN/>
        <w:adjustRightInd/>
      </w:pPr>
      <w:r w:rsidRPr="001453F4">
        <w:t>Я и мои друзья</w:t>
      </w:r>
    </w:p>
    <w:tbl>
      <w:tblPr>
        <w:tblW w:w="9356" w:type="dxa"/>
        <w:tblInd w:w="10" w:type="dxa"/>
        <w:tblLayout w:type="fixed"/>
        <w:tblCellMar>
          <w:left w:w="0" w:type="dxa"/>
          <w:right w:w="0" w:type="dxa"/>
        </w:tblCellMar>
        <w:tblLook w:val="0000"/>
      </w:tblPr>
      <w:tblGrid>
        <w:gridCol w:w="5220"/>
        <w:gridCol w:w="1805"/>
        <w:gridCol w:w="2331"/>
      </w:tblGrid>
      <w:tr w:rsidR="005925F3" w:rsidRPr="001453F4" w:rsidTr="00654178">
        <w:tc>
          <w:tcPr>
            <w:tcW w:w="5220" w:type="dxa"/>
            <w:tcBorders>
              <w:top w:val="single" w:sz="8" w:space="0" w:color="C0C0C0"/>
              <w:left w:val="single" w:sz="8" w:space="0" w:color="C0C0C0"/>
              <w:bottom w:val="single" w:sz="8" w:space="0" w:color="C0C0C0"/>
            </w:tcBorders>
          </w:tcPr>
          <w:p w:rsidR="005925F3" w:rsidRPr="001453F4" w:rsidRDefault="005925F3" w:rsidP="00654178">
            <w:pPr>
              <w:snapToGrid w:val="0"/>
              <w:ind w:firstLine="709"/>
              <w:jc w:val="center"/>
            </w:pPr>
            <w:r w:rsidRPr="001453F4">
              <w:t>Вопрос</w:t>
            </w:r>
          </w:p>
        </w:tc>
        <w:tc>
          <w:tcPr>
            <w:tcW w:w="1805" w:type="dxa"/>
            <w:tcBorders>
              <w:top w:val="single" w:sz="8" w:space="0" w:color="C0C0C0"/>
              <w:left w:val="single" w:sz="8" w:space="0" w:color="C0C0C0"/>
              <w:bottom w:val="single" w:sz="8" w:space="0" w:color="C0C0C0"/>
            </w:tcBorders>
          </w:tcPr>
          <w:p w:rsidR="005925F3" w:rsidRPr="001453F4" w:rsidRDefault="005925F3" w:rsidP="00654178">
            <w:pPr>
              <w:snapToGrid w:val="0"/>
              <w:jc w:val="center"/>
            </w:pPr>
            <w:r w:rsidRPr="001453F4">
              <w:t>Напиши</w:t>
            </w:r>
          </w:p>
        </w:tc>
        <w:tc>
          <w:tcPr>
            <w:tcW w:w="2331" w:type="dxa"/>
            <w:tcBorders>
              <w:top w:val="single" w:sz="8" w:space="0" w:color="C0C0C0"/>
              <w:left w:val="single" w:sz="8" w:space="0" w:color="C0C0C0"/>
              <w:bottom w:val="single" w:sz="8" w:space="0" w:color="C0C0C0"/>
              <w:right w:val="single" w:sz="8" w:space="0" w:color="C0C0C0"/>
            </w:tcBorders>
          </w:tcPr>
          <w:p w:rsidR="005925F3" w:rsidRPr="001453F4" w:rsidRDefault="005925F3" w:rsidP="00654178">
            <w:pPr>
              <w:snapToGrid w:val="0"/>
              <w:jc w:val="center"/>
            </w:pPr>
            <w:r w:rsidRPr="001453F4">
              <w:t>Нарисуй</w:t>
            </w:r>
          </w:p>
        </w:tc>
      </w:tr>
      <w:tr w:rsidR="005925F3" w:rsidRPr="001453F4" w:rsidTr="00654178">
        <w:tc>
          <w:tcPr>
            <w:tcW w:w="5220" w:type="dxa"/>
            <w:tcBorders>
              <w:left w:val="single" w:sz="8" w:space="0" w:color="C0C0C0"/>
              <w:bottom w:val="single" w:sz="8" w:space="0" w:color="C0C0C0"/>
            </w:tcBorders>
          </w:tcPr>
          <w:p w:rsidR="005925F3" w:rsidRPr="001453F4" w:rsidRDefault="005925F3" w:rsidP="00654178">
            <w:pPr>
              <w:snapToGrid w:val="0"/>
            </w:pPr>
            <w:r w:rsidRPr="001453F4">
              <w:t>Чем я люблю заниматься?</w:t>
            </w:r>
          </w:p>
        </w:tc>
        <w:tc>
          <w:tcPr>
            <w:tcW w:w="1805" w:type="dxa"/>
            <w:tcBorders>
              <w:left w:val="single" w:sz="8" w:space="0" w:color="C0C0C0"/>
              <w:bottom w:val="single" w:sz="8" w:space="0" w:color="C0C0C0"/>
            </w:tcBorders>
          </w:tcPr>
          <w:p w:rsidR="005925F3" w:rsidRPr="001453F4" w:rsidRDefault="005925F3" w:rsidP="00654178">
            <w:pPr>
              <w:snapToGrid w:val="0"/>
              <w:ind w:firstLine="709"/>
            </w:pPr>
          </w:p>
        </w:tc>
        <w:tc>
          <w:tcPr>
            <w:tcW w:w="2331" w:type="dxa"/>
            <w:tcBorders>
              <w:left w:val="single" w:sz="8" w:space="0" w:color="C0C0C0"/>
              <w:bottom w:val="single" w:sz="8" w:space="0" w:color="C0C0C0"/>
              <w:right w:val="single" w:sz="8" w:space="0" w:color="C0C0C0"/>
            </w:tcBorders>
          </w:tcPr>
          <w:p w:rsidR="005925F3" w:rsidRPr="001453F4" w:rsidRDefault="005925F3" w:rsidP="00654178">
            <w:pPr>
              <w:snapToGrid w:val="0"/>
              <w:ind w:firstLine="709"/>
            </w:pPr>
          </w:p>
        </w:tc>
      </w:tr>
      <w:tr w:rsidR="005925F3" w:rsidRPr="00CE5B73" w:rsidTr="00654178">
        <w:tc>
          <w:tcPr>
            <w:tcW w:w="5220" w:type="dxa"/>
            <w:tcBorders>
              <w:left w:val="single" w:sz="8" w:space="0" w:color="C0C0C0"/>
              <w:bottom w:val="single" w:sz="8" w:space="0" w:color="C0C0C0"/>
            </w:tcBorders>
          </w:tcPr>
          <w:p w:rsidR="005925F3" w:rsidRPr="00C45256" w:rsidRDefault="005925F3" w:rsidP="00654178">
            <w:pPr>
              <w:snapToGrid w:val="0"/>
              <w:rPr>
                <w:lang w:val="ru-RU"/>
              </w:rPr>
            </w:pPr>
            <w:r w:rsidRPr="00C45256">
              <w:rPr>
                <w:lang w:val="ru-RU"/>
              </w:rPr>
              <w:t>Какая игрушка у  меня самая любимая?</w:t>
            </w:r>
          </w:p>
        </w:tc>
        <w:tc>
          <w:tcPr>
            <w:tcW w:w="1805" w:type="dxa"/>
            <w:tcBorders>
              <w:left w:val="single" w:sz="8" w:space="0" w:color="C0C0C0"/>
              <w:bottom w:val="single" w:sz="8" w:space="0" w:color="C0C0C0"/>
            </w:tcBorders>
          </w:tcPr>
          <w:p w:rsidR="005925F3" w:rsidRPr="00C45256" w:rsidRDefault="005925F3" w:rsidP="00654178">
            <w:pPr>
              <w:snapToGrid w:val="0"/>
              <w:ind w:firstLine="709"/>
              <w:rPr>
                <w:lang w:val="ru-RU"/>
              </w:rPr>
            </w:pPr>
          </w:p>
        </w:tc>
        <w:tc>
          <w:tcPr>
            <w:tcW w:w="2331" w:type="dxa"/>
            <w:tcBorders>
              <w:left w:val="single" w:sz="8" w:space="0" w:color="C0C0C0"/>
              <w:bottom w:val="single" w:sz="8" w:space="0" w:color="C0C0C0"/>
              <w:right w:val="single" w:sz="8" w:space="0" w:color="C0C0C0"/>
            </w:tcBorders>
          </w:tcPr>
          <w:p w:rsidR="005925F3" w:rsidRPr="00C45256" w:rsidRDefault="005925F3" w:rsidP="00654178">
            <w:pPr>
              <w:snapToGrid w:val="0"/>
              <w:ind w:firstLine="709"/>
              <w:rPr>
                <w:lang w:val="ru-RU"/>
              </w:rPr>
            </w:pPr>
          </w:p>
        </w:tc>
      </w:tr>
      <w:tr w:rsidR="005925F3" w:rsidRPr="00CE5B73" w:rsidTr="00654178">
        <w:tc>
          <w:tcPr>
            <w:tcW w:w="5220" w:type="dxa"/>
            <w:tcBorders>
              <w:left w:val="single" w:sz="8" w:space="0" w:color="C0C0C0"/>
              <w:bottom w:val="single" w:sz="8" w:space="0" w:color="C0C0C0"/>
            </w:tcBorders>
          </w:tcPr>
          <w:p w:rsidR="005925F3" w:rsidRPr="00C45256" w:rsidRDefault="005925F3" w:rsidP="00654178">
            <w:pPr>
              <w:snapToGrid w:val="0"/>
              <w:rPr>
                <w:lang w:val="ru-RU"/>
              </w:rPr>
            </w:pPr>
            <w:r w:rsidRPr="00C45256">
              <w:rPr>
                <w:lang w:val="ru-RU"/>
              </w:rPr>
              <w:t>Сколько у меня друзей и как их зовут?</w:t>
            </w:r>
          </w:p>
        </w:tc>
        <w:tc>
          <w:tcPr>
            <w:tcW w:w="1805" w:type="dxa"/>
            <w:tcBorders>
              <w:left w:val="single" w:sz="8" w:space="0" w:color="C0C0C0"/>
              <w:bottom w:val="single" w:sz="8" w:space="0" w:color="C0C0C0"/>
            </w:tcBorders>
          </w:tcPr>
          <w:p w:rsidR="005925F3" w:rsidRPr="00C45256" w:rsidRDefault="005925F3" w:rsidP="00654178">
            <w:pPr>
              <w:snapToGrid w:val="0"/>
              <w:ind w:firstLine="709"/>
              <w:rPr>
                <w:lang w:val="ru-RU"/>
              </w:rPr>
            </w:pPr>
          </w:p>
        </w:tc>
        <w:tc>
          <w:tcPr>
            <w:tcW w:w="2331" w:type="dxa"/>
            <w:tcBorders>
              <w:left w:val="single" w:sz="8" w:space="0" w:color="C0C0C0"/>
              <w:bottom w:val="single" w:sz="8" w:space="0" w:color="C0C0C0"/>
              <w:right w:val="single" w:sz="8" w:space="0" w:color="C0C0C0"/>
            </w:tcBorders>
          </w:tcPr>
          <w:p w:rsidR="005925F3" w:rsidRPr="00C45256" w:rsidRDefault="005925F3" w:rsidP="00654178">
            <w:pPr>
              <w:snapToGrid w:val="0"/>
              <w:ind w:firstLine="709"/>
              <w:rPr>
                <w:lang w:val="ru-RU"/>
              </w:rPr>
            </w:pPr>
          </w:p>
        </w:tc>
      </w:tr>
      <w:tr w:rsidR="005925F3" w:rsidRPr="00CE5B73" w:rsidTr="00654178">
        <w:tc>
          <w:tcPr>
            <w:tcW w:w="5220" w:type="dxa"/>
            <w:tcBorders>
              <w:left w:val="single" w:sz="8" w:space="0" w:color="C0C0C0"/>
              <w:bottom w:val="single" w:sz="8" w:space="0" w:color="C0C0C0"/>
            </w:tcBorders>
          </w:tcPr>
          <w:p w:rsidR="005925F3" w:rsidRPr="00C45256" w:rsidRDefault="005925F3" w:rsidP="00654178">
            <w:pPr>
              <w:snapToGrid w:val="0"/>
              <w:rPr>
                <w:lang w:val="ru-RU"/>
              </w:rPr>
            </w:pPr>
            <w:r w:rsidRPr="00C45256">
              <w:rPr>
                <w:lang w:val="ru-RU"/>
              </w:rPr>
              <w:t>Какой у меня самый любимый цвет?</w:t>
            </w:r>
          </w:p>
        </w:tc>
        <w:tc>
          <w:tcPr>
            <w:tcW w:w="1805" w:type="dxa"/>
            <w:tcBorders>
              <w:left w:val="single" w:sz="8" w:space="0" w:color="C0C0C0"/>
              <w:bottom w:val="single" w:sz="8" w:space="0" w:color="C0C0C0"/>
            </w:tcBorders>
          </w:tcPr>
          <w:p w:rsidR="005925F3" w:rsidRPr="00C45256" w:rsidRDefault="005925F3" w:rsidP="00654178">
            <w:pPr>
              <w:snapToGrid w:val="0"/>
              <w:ind w:firstLine="709"/>
              <w:rPr>
                <w:lang w:val="ru-RU"/>
              </w:rPr>
            </w:pPr>
          </w:p>
        </w:tc>
        <w:tc>
          <w:tcPr>
            <w:tcW w:w="2331" w:type="dxa"/>
            <w:tcBorders>
              <w:left w:val="single" w:sz="8" w:space="0" w:color="C0C0C0"/>
              <w:bottom w:val="single" w:sz="8" w:space="0" w:color="C0C0C0"/>
              <w:right w:val="single" w:sz="8" w:space="0" w:color="C0C0C0"/>
            </w:tcBorders>
          </w:tcPr>
          <w:p w:rsidR="005925F3" w:rsidRPr="00C45256" w:rsidRDefault="005925F3" w:rsidP="00654178">
            <w:pPr>
              <w:snapToGrid w:val="0"/>
              <w:ind w:firstLine="709"/>
              <w:rPr>
                <w:lang w:val="ru-RU"/>
              </w:rPr>
            </w:pPr>
          </w:p>
        </w:tc>
      </w:tr>
      <w:tr w:rsidR="005925F3" w:rsidRPr="00CE5B73" w:rsidTr="00654178">
        <w:tc>
          <w:tcPr>
            <w:tcW w:w="5220" w:type="dxa"/>
            <w:tcBorders>
              <w:left w:val="single" w:sz="8" w:space="0" w:color="C0C0C0"/>
              <w:bottom w:val="single" w:sz="8" w:space="0" w:color="C0C0C0"/>
            </w:tcBorders>
          </w:tcPr>
          <w:p w:rsidR="005925F3" w:rsidRPr="00C45256" w:rsidRDefault="005925F3" w:rsidP="00654178">
            <w:pPr>
              <w:snapToGrid w:val="0"/>
              <w:rPr>
                <w:lang w:val="ru-RU"/>
              </w:rPr>
            </w:pPr>
            <w:r w:rsidRPr="00C45256">
              <w:rPr>
                <w:lang w:val="ru-RU"/>
              </w:rPr>
              <w:t>Какие поделки я очень хочу научиться мастерить?</w:t>
            </w:r>
          </w:p>
        </w:tc>
        <w:tc>
          <w:tcPr>
            <w:tcW w:w="1805" w:type="dxa"/>
            <w:tcBorders>
              <w:left w:val="single" w:sz="8" w:space="0" w:color="C0C0C0"/>
              <w:bottom w:val="single" w:sz="8" w:space="0" w:color="C0C0C0"/>
            </w:tcBorders>
          </w:tcPr>
          <w:p w:rsidR="005925F3" w:rsidRPr="00C45256" w:rsidRDefault="005925F3" w:rsidP="00654178">
            <w:pPr>
              <w:snapToGrid w:val="0"/>
              <w:ind w:firstLine="709"/>
              <w:rPr>
                <w:lang w:val="ru-RU"/>
              </w:rPr>
            </w:pPr>
          </w:p>
        </w:tc>
        <w:tc>
          <w:tcPr>
            <w:tcW w:w="2331" w:type="dxa"/>
            <w:tcBorders>
              <w:left w:val="single" w:sz="8" w:space="0" w:color="C0C0C0"/>
              <w:bottom w:val="single" w:sz="8" w:space="0" w:color="C0C0C0"/>
              <w:right w:val="single" w:sz="8" w:space="0" w:color="C0C0C0"/>
            </w:tcBorders>
          </w:tcPr>
          <w:p w:rsidR="005925F3" w:rsidRPr="00C45256" w:rsidRDefault="005925F3" w:rsidP="00654178">
            <w:pPr>
              <w:snapToGrid w:val="0"/>
              <w:ind w:firstLine="709"/>
              <w:rPr>
                <w:lang w:val="ru-RU"/>
              </w:rPr>
            </w:pPr>
          </w:p>
        </w:tc>
      </w:tr>
    </w:tbl>
    <w:p w:rsidR="005925F3" w:rsidRPr="00C45256" w:rsidRDefault="005925F3" w:rsidP="005925F3">
      <w:pPr>
        <w:rPr>
          <w:lang w:val="ru-RU"/>
        </w:rPr>
      </w:pPr>
    </w:p>
    <w:p w:rsidR="005925F3" w:rsidRPr="001453F4" w:rsidRDefault="005925F3" w:rsidP="005925F3">
      <w:pPr>
        <w:ind w:firstLine="709"/>
      </w:pPr>
      <w:r w:rsidRPr="001453F4">
        <w:rPr>
          <w:u w:val="single"/>
        </w:rPr>
        <w:t>Страницы раздела «Коллектор»</w:t>
      </w:r>
      <w:r w:rsidRPr="001453F4">
        <w:t xml:space="preserve"> </w:t>
      </w:r>
    </w:p>
    <w:p w:rsidR="005925F3" w:rsidRPr="001453F4" w:rsidRDefault="005925F3" w:rsidP="005925F3">
      <w:pPr>
        <w:widowControl/>
        <w:numPr>
          <w:ilvl w:val="0"/>
          <w:numId w:val="32"/>
        </w:numPr>
        <w:autoSpaceDE/>
        <w:autoSpaceDN/>
        <w:adjustRightInd/>
      </w:pPr>
      <w:r w:rsidRPr="001453F4">
        <w:lastRenderedPageBreak/>
        <w:t>Правила поведения в школе</w:t>
      </w:r>
    </w:p>
    <w:p w:rsidR="005925F3" w:rsidRPr="001453F4" w:rsidRDefault="005925F3" w:rsidP="005925F3">
      <w:pPr>
        <w:widowControl/>
        <w:numPr>
          <w:ilvl w:val="0"/>
          <w:numId w:val="32"/>
        </w:numPr>
        <w:autoSpaceDE/>
        <w:autoSpaceDN/>
        <w:adjustRightInd/>
      </w:pPr>
      <w:r w:rsidRPr="001453F4">
        <w:t>Законы жизни класса</w:t>
      </w:r>
    </w:p>
    <w:p w:rsidR="005925F3" w:rsidRPr="00C45256" w:rsidRDefault="005925F3" w:rsidP="005925F3">
      <w:pPr>
        <w:widowControl/>
        <w:numPr>
          <w:ilvl w:val="0"/>
          <w:numId w:val="32"/>
        </w:numPr>
        <w:autoSpaceDE/>
        <w:autoSpaceDN/>
        <w:adjustRightInd/>
        <w:rPr>
          <w:lang w:val="ru-RU"/>
        </w:rPr>
      </w:pPr>
      <w:r w:rsidRPr="00C45256">
        <w:rPr>
          <w:lang w:val="ru-RU"/>
        </w:rPr>
        <w:t>Примерный список литературы для самостоятельного и семейного чтения.</w:t>
      </w:r>
    </w:p>
    <w:p w:rsidR="005925F3" w:rsidRPr="001453F4" w:rsidRDefault="005925F3" w:rsidP="005925F3">
      <w:pPr>
        <w:widowControl/>
        <w:numPr>
          <w:ilvl w:val="0"/>
          <w:numId w:val="32"/>
        </w:numPr>
        <w:autoSpaceDE/>
        <w:autoSpaceDN/>
        <w:adjustRightInd/>
      </w:pPr>
      <w:r w:rsidRPr="001453F4">
        <w:t>План – памятка Решения задачи</w:t>
      </w:r>
    </w:p>
    <w:p w:rsidR="005925F3" w:rsidRPr="001453F4" w:rsidRDefault="005925F3" w:rsidP="005925F3">
      <w:pPr>
        <w:widowControl/>
        <w:numPr>
          <w:ilvl w:val="0"/>
          <w:numId w:val="32"/>
        </w:numPr>
        <w:autoSpaceDE/>
        <w:autoSpaceDN/>
        <w:adjustRightInd/>
      </w:pPr>
      <w:r w:rsidRPr="001453F4">
        <w:t>Памятка  «КАК УЧИТЬ СТИХОТВОРЕНИЯ»</w:t>
      </w:r>
    </w:p>
    <w:p w:rsidR="005925F3" w:rsidRPr="001453F4" w:rsidRDefault="005925F3" w:rsidP="005925F3">
      <w:pPr>
        <w:widowControl/>
        <w:numPr>
          <w:ilvl w:val="0"/>
          <w:numId w:val="32"/>
        </w:numPr>
        <w:autoSpaceDE/>
        <w:autoSpaceDN/>
        <w:adjustRightInd/>
      </w:pPr>
      <w:r w:rsidRPr="001453F4">
        <w:t>Памятка  «РАБОТА С ТЕТРАДЬЮ»</w:t>
      </w:r>
    </w:p>
    <w:p w:rsidR="005925F3" w:rsidRPr="00C45256" w:rsidRDefault="005925F3" w:rsidP="005925F3">
      <w:pPr>
        <w:widowControl/>
        <w:numPr>
          <w:ilvl w:val="0"/>
          <w:numId w:val="32"/>
        </w:numPr>
        <w:autoSpaceDE/>
        <w:autoSpaceDN/>
        <w:adjustRightInd/>
        <w:rPr>
          <w:lang w:val="ru-RU"/>
        </w:rPr>
      </w:pPr>
      <w:r w:rsidRPr="00C45256">
        <w:rPr>
          <w:lang w:val="ru-RU"/>
        </w:rPr>
        <w:t>Памятка, как поступать в стрессовых ситуациях (пожар, опасность и пр.)</w:t>
      </w:r>
    </w:p>
    <w:p w:rsidR="005925F3" w:rsidRPr="001453F4" w:rsidRDefault="005925F3" w:rsidP="005925F3">
      <w:pPr>
        <w:widowControl/>
        <w:numPr>
          <w:ilvl w:val="0"/>
          <w:numId w:val="32"/>
        </w:numPr>
        <w:autoSpaceDE/>
        <w:autoSpaceDN/>
        <w:adjustRightInd/>
      </w:pPr>
      <w:r w:rsidRPr="001453F4">
        <w:t>Памятка: Правила  общения</w:t>
      </w:r>
    </w:p>
    <w:p w:rsidR="005925F3" w:rsidRPr="001453F4" w:rsidRDefault="005925F3" w:rsidP="005925F3">
      <w:pPr>
        <w:ind w:firstLine="708"/>
        <w:rPr>
          <w:u w:val="single"/>
        </w:rPr>
      </w:pPr>
      <w:r w:rsidRPr="001453F4">
        <w:rPr>
          <w:u w:val="single"/>
        </w:rPr>
        <w:t xml:space="preserve">Раздел «Рабочие материалы» </w:t>
      </w:r>
    </w:p>
    <w:p w:rsidR="005925F3" w:rsidRPr="00C45256" w:rsidRDefault="005925F3" w:rsidP="005925F3">
      <w:pPr>
        <w:ind w:firstLine="709"/>
        <w:rPr>
          <w:lang w:val="ru-RU"/>
        </w:rPr>
      </w:pPr>
      <w:r w:rsidRPr="00C45256">
        <w:rPr>
          <w:lang w:val="ru-RU"/>
        </w:rPr>
        <w:t>На каждый предмет имеется свой «файл»,  в него вкладываются диагностические работы.</w:t>
      </w:r>
    </w:p>
    <w:p w:rsidR="005925F3" w:rsidRPr="001453F4" w:rsidRDefault="005925F3" w:rsidP="005925F3">
      <w:pPr>
        <w:ind w:firstLine="709"/>
        <w:rPr>
          <w:u w:val="single"/>
        </w:rPr>
      </w:pPr>
      <w:r w:rsidRPr="001453F4">
        <w:rPr>
          <w:u w:val="single"/>
        </w:rPr>
        <w:t>Страницы раздела «Мои достижения»</w:t>
      </w:r>
    </w:p>
    <w:p w:rsidR="005925F3" w:rsidRPr="001453F4" w:rsidRDefault="005925F3" w:rsidP="005925F3">
      <w:pPr>
        <w:widowControl/>
        <w:numPr>
          <w:ilvl w:val="0"/>
          <w:numId w:val="33"/>
        </w:numPr>
        <w:autoSpaceDE/>
        <w:autoSpaceDN/>
        <w:adjustRightInd/>
      </w:pPr>
      <w:r w:rsidRPr="001453F4">
        <w:t>Моя лучшая работа</w:t>
      </w:r>
    </w:p>
    <w:p w:rsidR="005925F3" w:rsidRPr="00C45256" w:rsidRDefault="005925F3" w:rsidP="005925F3">
      <w:pPr>
        <w:widowControl/>
        <w:numPr>
          <w:ilvl w:val="0"/>
          <w:numId w:val="33"/>
        </w:numPr>
        <w:autoSpaceDE/>
        <w:autoSpaceDN/>
        <w:adjustRightInd/>
        <w:rPr>
          <w:lang w:val="ru-RU"/>
        </w:rPr>
      </w:pPr>
      <w:r w:rsidRPr="00C45256">
        <w:rPr>
          <w:lang w:val="ru-RU"/>
        </w:rPr>
        <w:t>Задание, которое мне больше всего понравилось</w:t>
      </w:r>
    </w:p>
    <w:p w:rsidR="005925F3" w:rsidRPr="001453F4" w:rsidRDefault="005925F3" w:rsidP="005925F3">
      <w:pPr>
        <w:widowControl/>
        <w:numPr>
          <w:ilvl w:val="0"/>
          <w:numId w:val="33"/>
        </w:numPr>
        <w:autoSpaceDE/>
        <w:autoSpaceDN/>
        <w:adjustRightInd/>
      </w:pPr>
      <w:r w:rsidRPr="001453F4">
        <w:t>Я прочитал ……. книг.</w:t>
      </w:r>
    </w:p>
    <w:p w:rsidR="005925F3" w:rsidRPr="00C45256" w:rsidRDefault="005925F3" w:rsidP="005925F3">
      <w:pPr>
        <w:widowControl/>
        <w:numPr>
          <w:ilvl w:val="0"/>
          <w:numId w:val="33"/>
        </w:numPr>
        <w:autoSpaceDE/>
        <w:autoSpaceDN/>
        <w:adjustRightInd/>
        <w:rPr>
          <w:lang w:val="ru-RU"/>
        </w:rPr>
      </w:pPr>
      <w:r w:rsidRPr="00C45256">
        <w:rPr>
          <w:lang w:val="ru-RU"/>
        </w:rPr>
        <w:t>Что я теперь знаю, чего не знал раньше?</w:t>
      </w:r>
    </w:p>
    <w:p w:rsidR="005925F3" w:rsidRPr="00C45256" w:rsidRDefault="005925F3" w:rsidP="005925F3">
      <w:pPr>
        <w:widowControl/>
        <w:numPr>
          <w:ilvl w:val="0"/>
          <w:numId w:val="33"/>
        </w:numPr>
        <w:autoSpaceDE/>
        <w:autoSpaceDN/>
        <w:adjustRightInd/>
        <w:rPr>
          <w:lang w:val="ru-RU"/>
        </w:rPr>
      </w:pPr>
      <w:r w:rsidRPr="00C45256">
        <w:rPr>
          <w:lang w:val="ru-RU"/>
        </w:rPr>
        <w:t>Что я теперь умею, чего не умел раньше?</w:t>
      </w:r>
    </w:p>
    <w:p w:rsidR="005925F3" w:rsidRPr="00C45256" w:rsidRDefault="005925F3" w:rsidP="005925F3">
      <w:pPr>
        <w:widowControl/>
        <w:numPr>
          <w:ilvl w:val="0"/>
          <w:numId w:val="33"/>
        </w:numPr>
        <w:autoSpaceDE/>
        <w:autoSpaceDN/>
        <w:adjustRightInd/>
        <w:rPr>
          <w:lang w:val="ru-RU"/>
        </w:rPr>
      </w:pPr>
      <w:r w:rsidRPr="00C45256">
        <w:rPr>
          <w:lang w:val="ru-RU"/>
        </w:rPr>
        <w:t>Мои цели и планы на следующий учебный год:</w:t>
      </w:r>
    </w:p>
    <w:p w:rsidR="005925F3" w:rsidRPr="00C45256" w:rsidRDefault="005925F3" w:rsidP="005925F3">
      <w:pPr>
        <w:widowControl/>
        <w:numPr>
          <w:ilvl w:val="0"/>
          <w:numId w:val="33"/>
        </w:numPr>
        <w:autoSpaceDE/>
        <w:autoSpaceDN/>
        <w:adjustRightInd/>
        <w:rPr>
          <w:lang w:val="ru-RU"/>
        </w:rPr>
      </w:pPr>
      <w:r w:rsidRPr="00C45256">
        <w:rPr>
          <w:lang w:val="ru-RU"/>
        </w:rPr>
        <w:t>Чему я еще хочу научиться?</w:t>
      </w:r>
    </w:p>
    <w:p w:rsidR="005925F3" w:rsidRPr="001453F4" w:rsidRDefault="005925F3" w:rsidP="005925F3">
      <w:pPr>
        <w:widowControl/>
        <w:numPr>
          <w:ilvl w:val="0"/>
          <w:numId w:val="33"/>
        </w:numPr>
        <w:autoSpaceDE/>
        <w:autoSpaceDN/>
        <w:adjustRightInd/>
      </w:pPr>
      <w:r w:rsidRPr="001453F4">
        <w:t>Какие книги прочитать?</w:t>
      </w:r>
    </w:p>
    <w:p w:rsidR="005925F3" w:rsidRPr="00C45256" w:rsidRDefault="005925F3" w:rsidP="005925F3">
      <w:pPr>
        <w:widowControl/>
        <w:numPr>
          <w:ilvl w:val="0"/>
          <w:numId w:val="33"/>
        </w:numPr>
        <w:autoSpaceDE/>
        <w:autoSpaceDN/>
        <w:adjustRightInd/>
        <w:rPr>
          <w:lang w:val="ru-RU"/>
        </w:rPr>
      </w:pPr>
      <w:r w:rsidRPr="00C45256">
        <w:rPr>
          <w:lang w:val="ru-RU"/>
        </w:rPr>
        <w:t>Мое участие в школьных и классных праздниках и мероприятиях</w:t>
      </w:r>
    </w:p>
    <w:p w:rsidR="005925F3" w:rsidRPr="001453F4" w:rsidRDefault="005925F3" w:rsidP="005925F3">
      <w:pPr>
        <w:widowControl/>
        <w:numPr>
          <w:ilvl w:val="0"/>
          <w:numId w:val="33"/>
        </w:numPr>
        <w:autoSpaceDE/>
        <w:autoSpaceDN/>
        <w:adjustRightInd/>
      </w:pPr>
      <w:r w:rsidRPr="001453F4">
        <w:t>Мои проекты</w:t>
      </w:r>
    </w:p>
    <w:p w:rsidR="005925F3" w:rsidRPr="00C45256" w:rsidRDefault="005925F3" w:rsidP="005925F3">
      <w:pPr>
        <w:widowControl/>
        <w:numPr>
          <w:ilvl w:val="0"/>
          <w:numId w:val="33"/>
        </w:numPr>
        <w:autoSpaceDE/>
        <w:autoSpaceDN/>
        <w:adjustRightInd/>
        <w:rPr>
          <w:lang w:val="ru-RU"/>
        </w:rPr>
      </w:pPr>
      <w:r w:rsidRPr="00C45256">
        <w:rPr>
          <w:lang w:val="ru-RU"/>
        </w:rPr>
        <w:t>Продукты совместного творчества (с родителями, одноклассниками)</w:t>
      </w:r>
    </w:p>
    <w:p w:rsidR="005925F3" w:rsidRPr="00C45256" w:rsidRDefault="005925F3" w:rsidP="005925F3">
      <w:pPr>
        <w:ind w:left="360"/>
        <w:rPr>
          <w:lang w:val="ru-RU"/>
        </w:rPr>
      </w:pPr>
    </w:p>
    <w:p w:rsidR="005925F3" w:rsidRPr="00C45256" w:rsidRDefault="005925F3" w:rsidP="005925F3">
      <w:pPr>
        <w:rPr>
          <w:lang w:val="ru-RU"/>
        </w:rPr>
      </w:pPr>
      <w:r w:rsidRPr="00C45256">
        <w:rPr>
          <w:lang w:val="ru-RU"/>
        </w:rPr>
        <w:t>Итоговое оценивание целесообразно проводить в форме накопленной оценки    на основе синтеза всей накопленной за четыре года обучения.</w:t>
      </w:r>
    </w:p>
    <w:p w:rsidR="005925F3" w:rsidRPr="00C45256" w:rsidRDefault="005925F3" w:rsidP="005925F3">
      <w:pPr>
        <w:ind w:left="360"/>
        <w:rPr>
          <w:lang w:val="ru-RU"/>
        </w:rPr>
      </w:pPr>
    </w:p>
    <w:p w:rsidR="005925F3" w:rsidRPr="00C45256" w:rsidRDefault="005925F3" w:rsidP="005925F3">
      <w:pPr>
        <w:jc w:val="both"/>
        <w:rPr>
          <w:lang w:val="ru-RU"/>
        </w:rPr>
      </w:pPr>
      <w:r w:rsidRPr="00C45256">
        <w:rPr>
          <w:lang w:val="ru-RU"/>
        </w:rPr>
        <w:t>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5925F3" w:rsidRPr="00C45256" w:rsidRDefault="005925F3" w:rsidP="005925F3">
      <w:pPr>
        <w:jc w:val="both"/>
        <w:rPr>
          <w:lang w:val="ru-RU"/>
        </w:rPr>
      </w:pPr>
      <w:proofErr w:type="gramStart"/>
      <w:r w:rsidRPr="00C45256">
        <w:rPr>
          <w:lang w:val="ru-RU"/>
        </w:rPr>
        <w:t>Такая демонстрация может проводиться в как форме выставки 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w:t>
      </w:r>
      <w:proofErr w:type="gramEnd"/>
      <w:r w:rsidRPr="00C45256">
        <w:rPr>
          <w:lang w:val="ru-RU"/>
        </w:rPr>
        <w:t xml:space="preserve"> индивидуальный прогресс ребенка в различных областях.</w:t>
      </w:r>
    </w:p>
    <w:p w:rsidR="005925F3" w:rsidRPr="00C45256" w:rsidRDefault="005925F3" w:rsidP="005925F3">
      <w:pPr>
        <w:jc w:val="both"/>
        <w:rPr>
          <w:lang w:val="ru-RU"/>
        </w:rPr>
      </w:pPr>
      <w:proofErr w:type="gramStart"/>
      <w:r w:rsidRPr="00C45256">
        <w:rPr>
          <w:lang w:val="ru-RU"/>
        </w:rPr>
        <w:t>Проведение комплексной интегрированной письменной контрольной работы важно потому, что оно позволяет определить сформированность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w:t>
      </w:r>
      <w:proofErr w:type="gramEnd"/>
      <w:r w:rsidRPr="00C45256">
        <w:rPr>
          <w:lang w:val="ru-RU"/>
        </w:rPr>
        <w:t xml:space="preserve"> проблем.</w:t>
      </w:r>
    </w:p>
    <w:p w:rsidR="005925F3" w:rsidRPr="00C45256" w:rsidRDefault="005925F3" w:rsidP="005925F3">
      <w:pPr>
        <w:jc w:val="both"/>
        <w:rPr>
          <w:lang w:val="ru-RU"/>
        </w:rPr>
      </w:pPr>
      <w:r w:rsidRPr="00C45256">
        <w:rPr>
          <w:lang w:val="ru-RU"/>
        </w:rPr>
        <w:t>Задания основной части охватывают все предметы, служащие основой дальнейшего обучения - русский язык, чтение, математика; в нашем случае к ним добавляется и окружающий мир.</w:t>
      </w:r>
    </w:p>
    <w:p w:rsidR="005925F3" w:rsidRPr="00C45256" w:rsidRDefault="005925F3" w:rsidP="005925F3">
      <w:pPr>
        <w:jc w:val="both"/>
        <w:rPr>
          <w:lang w:val="ru-RU"/>
        </w:rPr>
      </w:pPr>
      <w:r w:rsidRPr="00C45256">
        <w:rPr>
          <w:lang w:val="ru-RU"/>
        </w:rPr>
        <w:t xml:space="preserve">  С помощью этих работ  оценивается </w:t>
      </w:r>
    </w:p>
    <w:p w:rsidR="005925F3" w:rsidRPr="00C45256" w:rsidRDefault="005925F3" w:rsidP="005925F3">
      <w:pPr>
        <w:jc w:val="both"/>
        <w:rPr>
          <w:lang w:val="ru-RU"/>
        </w:rPr>
      </w:pPr>
      <w:r w:rsidRPr="00C45256">
        <w:rPr>
          <w:lang w:val="ru-RU"/>
        </w:rPr>
        <w:t>•   В ОБЛАСТИ ЧТЕНИЯ</w:t>
      </w:r>
    </w:p>
    <w:p w:rsidR="005925F3" w:rsidRPr="00C45256" w:rsidRDefault="005925F3" w:rsidP="005925F3">
      <w:pPr>
        <w:jc w:val="both"/>
        <w:rPr>
          <w:lang w:val="ru-RU"/>
        </w:rPr>
      </w:pPr>
      <w:r w:rsidRPr="00C45256">
        <w:rPr>
          <w:lang w:val="ru-RU"/>
        </w:rPr>
        <w:t>-   техника и навыки чтения</w:t>
      </w:r>
    </w:p>
    <w:p w:rsidR="005925F3" w:rsidRPr="00C45256" w:rsidRDefault="005925F3" w:rsidP="005925F3">
      <w:pPr>
        <w:jc w:val="both"/>
        <w:rPr>
          <w:lang w:val="ru-RU"/>
        </w:rPr>
      </w:pPr>
      <w:r w:rsidRPr="00C45256">
        <w:rPr>
          <w:lang w:val="ru-RU"/>
        </w:rPr>
        <w:t>-  скорость чтения (в скрытой для детей форме) несплошного текста;</w:t>
      </w:r>
    </w:p>
    <w:p w:rsidR="005925F3" w:rsidRPr="00C45256" w:rsidRDefault="005925F3" w:rsidP="005925F3">
      <w:pPr>
        <w:jc w:val="both"/>
        <w:rPr>
          <w:lang w:val="ru-RU"/>
        </w:rPr>
      </w:pPr>
      <w:r w:rsidRPr="00C45256">
        <w:rPr>
          <w:lang w:val="ru-RU"/>
        </w:rPr>
        <w:lastRenderedPageBreak/>
        <w:t>-  общая ориентация в структуре текста (деление текста на абзацы);</w:t>
      </w:r>
    </w:p>
    <w:p w:rsidR="005925F3" w:rsidRPr="00C45256" w:rsidRDefault="005925F3" w:rsidP="005925F3">
      <w:pPr>
        <w:jc w:val="both"/>
        <w:rPr>
          <w:lang w:val="ru-RU"/>
        </w:rPr>
      </w:pPr>
      <w:r w:rsidRPr="00C45256">
        <w:rPr>
          <w:lang w:val="ru-RU"/>
        </w:rPr>
        <w:t>- сформированность    навыков    ознакомительного,     выборочного    и поискового чтения;</w:t>
      </w:r>
    </w:p>
    <w:p w:rsidR="005925F3" w:rsidRPr="00C45256" w:rsidRDefault="005925F3" w:rsidP="005925F3">
      <w:pPr>
        <w:jc w:val="both"/>
        <w:rPr>
          <w:lang w:val="ru-RU"/>
        </w:rPr>
      </w:pPr>
      <w:r w:rsidRPr="00C45256">
        <w:rPr>
          <w:lang w:val="ru-RU"/>
        </w:rPr>
        <w:t>- умение прочитать и понять инструкцию, содержащуюся в тексте, задания, и неукоснительно ее придерживаться;</w:t>
      </w:r>
    </w:p>
    <w:p w:rsidR="005925F3" w:rsidRPr="00C45256" w:rsidRDefault="005925F3" w:rsidP="005925F3">
      <w:pPr>
        <w:jc w:val="both"/>
        <w:rPr>
          <w:lang w:val="ru-RU"/>
        </w:rPr>
      </w:pPr>
      <w:r w:rsidRPr="00C45256">
        <w:rPr>
          <w:lang w:val="ru-RU"/>
        </w:rPr>
        <w:t>При этом указывается, что при проверке скорости чтения РЕЗУЛЬТАТЫ ДЕТЕЙ С ДИСГРАФИЕЙ ИЛИ ДИСЛЕКСИЕЙ ИНТЕРПРЕТАЦИИ НЕ ПОДЛЕЖАТ. Такие дети освобождаются от выполнения данной контрольной работы, получая другое задание</w:t>
      </w:r>
    </w:p>
    <w:p w:rsidR="005925F3" w:rsidRPr="00C45256" w:rsidRDefault="005925F3" w:rsidP="005925F3">
      <w:pPr>
        <w:jc w:val="both"/>
        <w:rPr>
          <w:lang w:val="ru-RU"/>
        </w:rPr>
      </w:pPr>
      <w:proofErr w:type="gramStart"/>
      <w:r w:rsidRPr="00C45256">
        <w:rPr>
          <w:lang w:val="ru-RU"/>
        </w:rPr>
        <w:t>-    культура   чтения,   навыки   работы   с  текстом   и   информацией, включающие разнообразные аспекты, детально описанные в пояснениях и рекомендациях по оцениванию каждого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roofErr w:type="gramEnd"/>
    </w:p>
    <w:p w:rsidR="005925F3" w:rsidRPr="00C45256" w:rsidRDefault="005925F3" w:rsidP="005925F3">
      <w:pPr>
        <w:jc w:val="both"/>
        <w:rPr>
          <w:lang w:val="ru-RU"/>
        </w:rPr>
      </w:pPr>
      <w:r w:rsidRPr="00C45256">
        <w:rPr>
          <w:lang w:val="ru-RU"/>
        </w:rPr>
        <w:t xml:space="preserve">-   читательский отклик на </w:t>
      </w:r>
      <w:proofErr w:type="gramStart"/>
      <w:r w:rsidRPr="00C45256">
        <w:rPr>
          <w:lang w:val="ru-RU"/>
        </w:rPr>
        <w:t>прочитанное</w:t>
      </w:r>
      <w:proofErr w:type="gramEnd"/>
      <w:r w:rsidRPr="00C45256">
        <w:rPr>
          <w:lang w:val="ru-RU"/>
        </w:rPr>
        <w:t>.</w:t>
      </w:r>
    </w:p>
    <w:p w:rsidR="005925F3" w:rsidRPr="00C45256" w:rsidRDefault="005925F3" w:rsidP="005925F3">
      <w:pPr>
        <w:jc w:val="both"/>
        <w:rPr>
          <w:lang w:val="ru-RU"/>
        </w:rPr>
      </w:pPr>
      <w:r w:rsidRPr="00C45256">
        <w:rPr>
          <w:lang w:val="ru-RU"/>
        </w:rPr>
        <w:t>В ОБЛАСТИ СИСТЕМЫ ЯЗЫКА</w:t>
      </w:r>
    </w:p>
    <w:p w:rsidR="005925F3" w:rsidRPr="00C45256" w:rsidRDefault="005925F3" w:rsidP="005925F3">
      <w:pPr>
        <w:jc w:val="both"/>
        <w:rPr>
          <w:lang w:val="ru-RU"/>
        </w:rPr>
      </w:pPr>
      <w:r w:rsidRPr="00C45256">
        <w:rPr>
          <w:lang w:val="ru-RU"/>
        </w:rPr>
        <w:t>-   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w:t>
      </w:r>
    </w:p>
    <w:p w:rsidR="005925F3" w:rsidRPr="00C45256" w:rsidRDefault="005925F3" w:rsidP="005925F3">
      <w:pPr>
        <w:ind w:left="708"/>
        <w:jc w:val="both"/>
        <w:rPr>
          <w:lang w:val="ru-RU"/>
        </w:rPr>
      </w:pPr>
      <w:r w:rsidRPr="00ED5039">
        <w:t>V</w:t>
      </w:r>
      <w:r w:rsidRPr="00C45256">
        <w:rPr>
          <w:lang w:val="ru-RU"/>
        </w:rPr>
        <w:t xml:space="preserve">    целостность системы понятий (4 кл.);</w:t>
      </w:r>
    </w:p>
    <w:p w:rsidR="005925F3" w:rsidRPr="00C45256" w:rsidRDefault="005925F3" w:rsidP="005925F3">
      <w:pPr>
        <w:ind w:left="708"/>
        <w:jc w:val="both"/>
        <w:rPr>
          <w:lang w:val="ru-RU"/>
        </w:rPr>
      </w:pPr>
      <w:r w:rsidRPr="00ED5039">
        <w:t>V</w:t>
      </w:r>
      <w:r w:rsidRPr="00C45256">
        <w:rPr>
          <w:lang w:val="ru-RU"/>
        </w:rPr>
        <w:t xml:space="preserve">    фонетический разбор слова, звуко-буквенные связи;</w:t>
      </w:r>
    </w:p>
    <w:p w:rsidR="005925F3" w:rsidRPr="00C45256" w:rsidRDefault="005925F3" w:rsidP="005925F3">
      <w:pPr>
        <w:ind w:left="708"/>
        <w:jc w:val="both"/>
        <w:rPr>
          <w:lang w:val="ru-RU"/>
        </w:rPr>
      </w:pPr>
      <w:r w:rsidRPr="00ED5039">
        <w:t>V</w:t>
      </w:r>
      <w:r w:rsidRPr="00C45256">
        <w:rPr>
          <w:lang w:val="ru-RU"/>
        </w:rPr>
        <w:t xml:space="preserve">    разбор слова по составу (начиная с 3-го кл.);</w:t>
      </w:r>
    </w:p>
    <w:p w:rsidR="005925F3" w:rsidRPr="00C45256" w:rsidRDefault="005925F3" w:rsidP="005925F3">
      <w:pPr>
        <w:ind w:left="708"/>
        <w:jc w:val="both"/>
        <w:rPr>
          <w:lang w:val="ru-RU"/>
        </w:rPr>
      </w:pPr>
      <w:r w:rsidRPr="00ED5039">
        <w:t>V</w:t>
      </w:r>
      <w:r w:rsidRPr="00C45256">
        <w:rPr>
          <w:lang w:val="ru-RU"/>
        </w:rPr>
        <w:t xml:space="preserve">    разбор предложения по частям речи;</w:t>
      </w:r>
    </w:p>
    <w:p w:rsidR="005925F3" w:rsidRPr="00C45256" w:rsidRDefault="005925F3" w:rsidP="005925F3">
      <w:pPr>
        <w:ind w:left="708"/>
        <w:jc w:val="both"/>
        <w:rPr>
          <w:lang w:val="ru-RU"/>
        </w:rPr>
      </w:pPr>
      <w:r w:rsidRPr="00ED5039">
        <w:t>V</w:t>
      </w:r>
      <w:r w:rsidRPr="00C45256">
        <w:rPr>
          <w:lang w:val="ru-RU"/>
        </w:rPr>
        <w:t xml:space="preserve">    синтаксический разбор предложения;</w:t>
      </w:r>
    </w:p>
    <w:p w:rsidR="005925F3" w:rsidRPr="00C45256" w:rsidRDefault="005925F3" w:rsidP="005925F3">
      <w:pPr>
        <w:jc w:val="both"/>
        <w:rPr>
          <w:lang w:val="ru-RU"/>
        </w:rPr>
      </w:pPr>
      <w:r w:rsidRPr="00C45256">
        <w:rPr>
          <w:lang w:val="ru-RU"/>
        </w:rPr>
        <w:t>-   умение строить свободные высказывания:</w:t>
      </w:r>
    </w:p>
    <w:p w:rsidR="005925F3" w:rsidRPr="00C45256" w:rsidRDefault="005925F3" w:rsidP="005925F3">
      <w:pPr>
        <w:ind w:left="708"/>
        <w:jc w:val="both"/>
        <w:rPr>
          <w:lang w:val="ru-RU"/>
        </w:rPr>
      </w:pPr>
      <w:r w:rsidRPr="00ED5039">
        <w:t>V</w:t>
      </w:r>
      <w:r w:rsidRPr="00C45256">
        <w:rPr>
          <w:lang w:val="ru-RU"/>
        </w:rPr>
        <w:t xml:space="preserve">    словосочетания (умение озаглавить текст, начиная со 2-го класса);</w:t>
      </w:r>
    </w:p>
    <w:p w:rsidR="005925F3" w:rsidRPr="00C45256" w:rsidRDefault="005925F3" w:rsidP="005925F3">
      <w:pPr>
        <w:ind w:left="708"/>
        <w:jc w:val="both"/>
        <w:rPr>
          <w:lang w:val="ru-RU"/>
        </w:rPr>
      </w:pPr>
      <w:r w:rsidRPr="00ED5039">
        <w:t>V</w:t>
      </w:r>
      <w:r w:rsidRPr="00C45256">
        <w:rPr>
          <w:lang w:val="ru-RU"/>
        </w:rPr>
        <w:t xml:space="preserve">    предложения</w:t>
      </w:r>
    </w:p>
    <w:p w:rsidR="005925F3" w:rsidRPr="00C45256" w:rsidRDefault="005925F3" w:rsidP="005925F3">
      <w:pPr>
        <w:ind w:left="708"/>
        <w:jc w:val="both"/>
        <w:rPr>
          <w:lang w:val="ru-RU"/>
        </w:rPr>
      </w:pPr>
      <w:r w:rsidRPr="00ED5039">
        <w:t>V</w:t>
      </w:r>
      <w:r w:rsidRPr="00C45256">
        <w:rPr>
          <w:lang w:val="ru-RU"/>
        </w:rPr>
        <w:t xml:space="preserve">       связный   текст   (начиная   со   2-го   класса),   в   том   числе   -   и математического характера (составление собственных вопросов к задаче (2-й кл.)</w:t>
      </w:r>
      <w:proofErr w:type="gramStart"/>
      <w:r w:rsidRPr="00C45256">
        <w:rPr>
          <w:lang w:val="ru-RU"/>
        </w:rPr>
        <w:t>,  собственной</w:t>
      </w:r>
      <w:proofErr w:type="gramEnd"/>
      <w:r w:rsidRPr="00C45256">
        <w:rPr>
          <w:lang w:val="ru-RU"/>
        </w:rPr>
        <w:t xml:space="preserve"> задачи (3-й кл., дополнительное задание и 4-й кл., основное задание), предполагающий отклик</w:t>
      </w:r>
    </w:p>
    <w:p w:rsidR="005925F3" w:rsidRPr="00C45256" w:rsidRDefault="005925F3" w:rsidP="005925F3">
      <w:pPr>
        <w:jc w:val="both"/>
        <w:rPr>
          <w:lang w:val="ru-RU"/>
        </w:rPr>
      </w:pPr>
      <w:r w:rsidRPr="00C45256">
        <w:rPr>
          <w:lang w:val="ru-RU"/>
        </w:rPr>
        <w:t>■      на этическую ситуацию</w:t>
      </w:r>
    </w:p>
    <w:p w:rsidR="005925F3" w:rsidRPr="00C45256" w:rsidRDefault="005925F3" w:rsidP="005925F3">
      <w:pPr>
        <w:jc w:val="both"/>
        <w:rPr>
          <w:lang w:val="ru-RU"/>
        </w:rPr>
      </w:pPr>
      <w:r w:rsidRPr="00C45256">
        <w:rPr>
          <w:lang w:val="ru-RU"/>
        </w:rPr>
        <w:t>■      на нравственную и социальную проблему</w:t>
      </w:r>
    </w:p>
    <w:p w:rsidR="005925F3" w:rsidRPr="00C45256" w:rsidRDefault="005925F3" w:rsidP="005925F3">
      <w:pPr>
        <w:jc w:val="both"/>
        <w:rPr>
          <w:lang w:val="ru-RU"/>
        </w:rPr>
      </w:pPr>
      <w:r w:rsidRPr="00C45256">
        <w:rPr>
          <w:lang w:val="ru-RU"/>
        </w:rPr>
        <w:t>■      на экологические проблемы</w:t>
      </w:r>
    </w:p>
    <w:p w:rsidR="005925F3" w:rsidRPr="00C45256" w:rsidRDefault="005925F3" w:rsidP="005925F3">
      <w:pPr>
        <w:jc w:val="both"/>
        <w:rPr>
          <w:lang w:val="ru-RU"/>
        </w:rPr>
      </w:pPr>
      <w:r w:rsidRPr="00C45256">
        <w:rPr>
          <w:lang w:val="ru-RU"/>
        </w:rPr>
        <w:t>■      задание    проблемного   характера,    требующего   элементов рассуждения;</w:t>
      </w:r>
    </w:p>
    <w:p w:rsidR="005925F3" w:rsidRPr="00C45256" w:rsidRDefault="005925F3" w:rsidP="005925F3">
      <w:pPr>
        <w:jc w:val="both"/>
        <w:rPr>
          <w:lang w:val="ru-RU"/>
        </w:rPr>
      </w:pPr>
      <w:r w:rsidRPr="00C45256">
        <w:rPr>
          <w:lang w:val="ru-RU"/>
        </w:rPr>
        <w:t>- 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5925F3" w:rsidRPr="00C45256" w:rsidRDefault="005925F3" w:rsidP="005925F3">
      <w:pPr>
        <w:jc w:val="both"/>
        <w:rPr>
          <w:lang w:val="ru-RU"/>
        </w:rPr>
      </w:pPr>
      <w:r w:rsidRPr="00C45256">
        <w:rPr>
          <w:lang w:val="ru-RU"/>
        </w:rPr>
        <w:t>-  объем словарного запаса и сформированность умений его самостоятельного пополнения и обогащения (последнее задание каждой работы);</w:t>
      </w:r>
    </w:p>
    <w:p w:rsidR="005925F3" w:rsidRPr="00C45256" w:rsidRDefault="005925F3" w:rsidP="005925F3">
      <w:pPr>
        <w:jc w:val="both"/>
        <w:rPr>
          <w:lang w:val="ru-RU"/>
        </w:rPr>
      </w:pPr>
      <w:r w:rsidRPr="00C45256">
        <w:rPr>
          <w:lang w:val="ru-RU"/>
        </w:rPr>
        <w:t>В ОБЛАСТИ МАТЕМАТИКИ</w:t>
      </w:r>
    </w:p>
    <w:p w:rsidR="005925F3" w:rsidRPr="00C45256" w:rsidRDefault="005925F3" w:rsidP="005925F3">
      <w:pPr>
        <w:jc w:val="both"/>
        <w:rPr>
          <w:lang w:val="ru-RU"/>
        </w:rPr>
      </w:pPr>
      <w:r w:rsidRPr="00C45256">
        <w:rPr>
          <w:lang w:val="ru-RU"/>
        </w:rPr>
        <w:t>-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5925F3" w:rsidRPr="00C45256" w:rsidRDefault="005925F3" w:rsidP="005925F3">
      <w:pPr>
        <w:jc w:val="both"/>
        <w:rPr>
          <w:lang w:val="ru-RU"/>
        </w:rPr>
      </w:pPr>
      <w:r w:rsidRPr="00C45256">
        <w:rPr>
          <w:lang w:val="ru-RU"/>
        </w:rP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5925F3" w:rsidRPr="00C45256" w:rsidRDefault="005925F3" w:rsidP="005925F3">
      <w:pPr>
        <w:jc w:val="both"/>
        <w:rPr>
          <w:lang w:val="ru-RU"/>
        </w:rPr>
      </w:pPr>
      <w:r w:rsidRPr="00C45256">
        <w:rPr>
          <w:lang w:val="ru-RU"/>
        </w:rPr>
        <w:t>-   умение рассуждать и обосновывать свои  действия;</w:t>
      </w:r>
    </w:p>
    <w:p w:rsidR="005925F3" w:rsidRPr="001703FF" w:rsidRDefault="005925F3" w:rsidP="005925F3">
      <w:pPr>
        <w:jc w:val="both"/>
        <w:rPr>
          <w:lang w:val="ru-RU"/>
        </w:rPr>
      </w:pPr>
      <w:r w:rsidRPr="001703FF">
        <w:rPr>
          <w:lang w:val="ru-RU"/>
        </w:rPr>
        <w:t>•   В ОБЛАСТИ ОКРУЖАЮЩЕГО МИРА</w:t>
      </w:r>
    </w:p>
    <w:p w:rsidR="005925F3" w:rsidRPr="00C45256" w:rsidRDefault="005925F3" w:rsidP="005925F3">
      <w:pPr>
        <w:jc w:val="both"/>
        <w:rPr>
          <w:lang w:val="ru-RU"/>
        </w:rPr>
      </w:pPr>
      <w:r w:rsidRPr="00C45256">
        <w:rPr>
          <w:lang w:val="ru-RU"/>
        </w:rPr>
        <w:t xml:space="preserve">-   сформированность первичных представлений о природных объектах, их характерных </w:t>
      </w:r>
      <w:r w:rsidRPr="00C45256">
        <w:rPr>
          <w:lang w:val="ru-RU"/>
        </w:rPr>
        <w:lastRenderedPageBreak/>
        <w:t>признаках и используемых для их описания понятий</w:t>
      </w:r>
    </w:p>
    <w:p w:rsidR="005925F3" w:rsidRPr="00C45256" w:rsidRDefault="005925F3" w:rsidP="005925F3">
      <w:pPr>
        <w:jc w:val="both"/>
        <w:rPr>
          <w:lang w:val="ru-RU"/>
        </w:rPr>
      </w:pPr>
      <w:r w:rsidRPr="00C45256">
        <w:rPr>
          <w:lang w:val="ru-RU"/>
        </w:rPr>
        <w:t>-    тела    и     вещества    (масса,     размеры,     скорость     и    другие характеристики);</w:t>
      </w:r>
    </w:p>
    <w:p w:rsidR="005925F3" w:rsidRPr="00C45256" w:rsidRDefault="005925F3" w:rsidP="005925F3">
      <w:pPr>
        <w:jc w:val="both"/>
        <w:rPr>
          <w:lang w:val="ru-RU"/>
        </w:rPr>
      </w:pPr>
      <w:r w:rsidRPr="00C45256">
        <w:rPr>
          <w:lang w:val="ru-RU"/>
        </w:rPr>
        <w:t>-    объекты живой и неживой природы;</w:t>
      </w:r>
    </w:p>
    <w:p w:rsidR="005925F3" w:rsidRPr="00C45256" w:rsidRDefault="005925F3" w:rsidP="005925F3">
      <w:pPr>
        <w:jc w:val="both"/>
        <w:rPr>
          <w:lang w:val="ru-RU"/>
        </w:rPr>
      </w:pPr>
      <w:r w:rsidRPr="00C45256">
        <w:rPr>
          <w:lang w:val="ru-RU"/>
        </w:rPr>
        <w:t>-    классификация    и    распознавание    отдельных    представителей различных классов животных и растений;</w:t>
      </w:r>
    </w:p>
    <w:p w:rsidR="005925F3" w:rsidRPr="00C45256" w:rsidRDefault="005925F3" w:rsidP="005925F3">
      <w:pPr>
        <w:jc w:val="both"/>
        <w:rPr>
          <w:lang w:val="ru-RU"/>
        </w:rPr>
      </w:pPr>
      <w:r w:rsidRPr="00C45256">
        <w:rPr>
          <w:lang w:val="ru-RU"/>
        </w:rPr>
        <w:t>-    распознавание отдельных географических объектов;</w:t>
      </w:r>
    </w:p>
    <w:p w:rsidR="005925F3" w:rsidRPr="00C45256" w:rsidRDefault="005925F3" w:rsidP="005925F3">
      <w:pPr>
        <w:jc w:val="both"/>
        <w:rPr>
          <w:lang w:val="ru-RU"/>
        </w:rPr>
      </w:pPr>
      <w:r w:rsidRPr="00C45256">
        <w:rPr>
          <w:lang w:val="ru-RU"/>
        </w:rPr>
        <w:t>-   сформированность первичных предметных способоы учебных</w:t>
      </w:r>
    </w:p>
    <w:p w:rsidR="005925F3" w:rsidRPr="00C45256" w:rsidRDefault="005925F3" w:rsidP="005925F3">
      <w:pPr>
        <w:jc w:val="both"/>
        <w:rPr>
          <w:lang w:val="ru-RU"/>
        </w:rPr>
      </w:pPr>
      <w:r w:rsidRPr="00C45256">
        <w:rPr>
          <w:lang w:val="ru-RU"/>
        </w:rPr>
        <w:t>действий</w:t>
      </w:r>
    </w:p>
    <w:p w:rsidR="005925F3" w:rsidRPr="00C45256" w:rsidRDefault="005925F3" w:rsidP="005925F3">
      <w:pPr>
        <w:jc w:val="both"/>
        <w:rPr>
          <w:lang w:val="ru-RU"/>
        </w:rPr>
      </w:pPr>
      <w:r w:rsidRPr="00C45256">
        <w:rPr>
          <w:lang w:val="ru-RU"/>
        </w:rPr>
        <w:t>-    навыков измерения и оценки;</w:t>
      </w:r>
    </w:p>
    <w:p w:rsidR="005925F3" w:rsidRPr="00C45256" w:rsidRDefault="005925F3" w:rsidP="005925F3">
      <w:pPr>
        <w:jc w:val="both"/>
        <w:rPr>
          <w:lang w:val="ru-RU"/>
        </w:rPr>
      </w:pPr>
      <w:r w:rsidRPr="00C45256">
        <w:rPr>
          <w:lang w:val="ru-RU"/>
        </w:rPr>
        <w:t>-    навыков работа с картой;</w:t>
      </w:r>
    </w:p>
    <w:p w:rsidR="005925F3" w:rsidRPr="00C45256" w:rsidRDefault="005925F3" w:rsidP="005925F3">
      <w:pPr>
        <w:jc w:val="both"/>
        <w:rPr>
          <w:lang w:val="ru-RU"/>
        </w:rPr>
      </w:pPr>
      <w:r w:rsidRPr="00C45256">
        <w:rPr>
          <w:lang w:val="ru-RU"/>
        </w:rPr>
        <w:t>-    навыков систематизации;</w:t>
      </w:r>
    </w:p>
    <w:p w:rsidR="005925F3" w:rsidRPr="00C45256" w:rsidRDefault="005925F3" w:rsidP="005925F3">
      <w:pPr>
        <w:jc w:val="both"/>
        <w:rPr>
          <w:lang w:val="ru-RU"/>
        </w:rPr>
      </w:pPr>
      <w:r w:rsidRPr="00C45256">
        <w:rPr>
          <w:lang w:val="ru-RU"/>
        </w:rPr>
        <w:t>-   сформированность первичных методологических представлений</w:t>
      </w:r>
    </w:p>
    <w:p w:rsidR="005925F3" w:rsidRPr="00C45256" w:rsidRDefault="005925F3" w:rsidP="005925F3">
      <w:pPr>
        <w:jc w:val="both"/>
        <w:rPr>
          <w:lang w:val="ru-RU"/>
        </w:rPr>
      </w:pPr>
      <w:r w:rsidRPr="00C45256">
        <w:rPr>
          <w:lang w:val="ru-RU"/>
        </w:rPr>
        <w:t>-    этапы исследования и их описание;</w:t>
      </w:r>
    </w:p>
    <w:p w:rsidR="005925F3" w:rsidRPr="001703FF" w:rsidRDefault="005925F3" w:rsidP="005925F3">
      <w:pPr>
        <w:jc w:val="both"/>
        <w:rPr>
          <w:lang w:val="ru-RU"/>
        </w:rPr>
      </w:pPr>
      <w:r w:rsidRPr="001703FF">
        <w:rPr>
          <w:lang w:val="ru-RU"/>
        </w:rPr>
        <w:t>-    различение фактов и суждений;</w:t>
      </w:r>
    </w:p>
    <w:p w:rsidR="005925F3" w:rsidRPr="00C45256" w:rsidRDefault="005925F3" w:rsidP="005925F3">
      <w:pPr>
        <w:jc w:val="both"/>
        <w:rPr>
          <w:lang w:val="ru-RU"/>
        </w:rPr>
      </w:pPr>
      <w:r w:rsidRPr="00C45256">
        <w:rPr>
          <w:lang w:val="ru-RU"/>
        </w:rPr>
        <w:t>-    постановка проблемы и выдвижение гипотез.</w:t>
      </w:r>
    </w:p>
    <w:p w:rsidR="005925F3" w:rsidRPr="00C45256" w:rsidRDefault="005925F3" w:rsidP="005925F3">
      <w:pPr>
        <w:jc w:val="both"/>
        <w:rPr>
          <w:lang w:val="ru-RU"/>
        </w:rPr>
      </w:pPr>
      <w:r w:rsidRPr="00C45256">
        <w:rPr>
          <w:lang w:val="ru-RU"/>
        </w:rP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5925F3" w:rsidRPr="00C45256" w:rsidRDefault="005925F3" w:rsidP="005925F3">
      <w:pPr>
        <w:jc w:val="both"/>
        <w:rPr>
          <w:lang w:val="ru-RU"/>
        </w:rPr>
      </w:pPr>
      <w:r w:rsidRPr="00C45256">
        <w:rPr>
          <w:lang w:val="ru-RU"/>
        </w:rPr>
        <w:t>Комплект итоговых контрольных работ сопровождается детальными рекомендациями по проведению работ;</w:t>
      </w:r>
    </w:p>
    <w:p w:rsidR="005925F3" w:rsidRPr="00C45256" w:rsidRDefault="005925F3" w:rsidP="005925F3">
      <w:pPr>
        <w:jc w:val="both"/>
        <w:rPr>
          <w:lang w:val="ru-RU"/>
        </w:rPr>
      </w:pPr>
      <w:r w:rsidRPr="00C45256">
        <w:rPr>
          <w:lang w:val="ru-RU"/>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5925F3" w:rsidRPr="00C45256" w:rsidRDefault="005925F3" w:rsidP="005925F3">
      <w:pPr>
        <w:jc w:val="both"/>
        <w:rPr>
          <w:lang w:val="ru-RU"/>
        </w:rPr>
      </w:pPr>
      <w:r w:rsidRPr="00C45256">
        <w:rPr>
          <w:lang w:val="ru-RU"/>
        </w:rPr>
        <w:t>-оцениванию работы в целом</w:t>
      </w:r>
    </w:p>
    <w:p w:rsidR="005925F3" w:rsidRPr="00C45256" w:rsidRDefault="005925F3" w:rsidP="005925F3">
      <w:pPr>
        <w:jc w:val="both"/>
        <w:rPr>
          <w:lang w:val="ru-RU"/>
        </w:rPr>
      </w:pPr>
      <w:r w:rsidRPr="00C45256">
        <w:rPr>
          <w:lang w:val="ru-RU"/>
        </w:rPr>
        <w:t>-интерпретации результатов каждого задания и работы в целом и по использованию полученных результатов;</w:t>
      </w:r>
    </w:p>
    <w:p w:rsidR="005925F3" w:rsidRPr="00C45256" w:rsidRDefault="005925F3" w:rsidP="005925F3">
      <w:pPr>
        <w:jc w:val="both"/>
        <w:rPr>
          <w:lang w:val="ru-RU"/>
        </w:rPr>
      </w:pPr>
      <w:r w:rsidRPr="00C45256">
        <w:rPr>
          <w:lang w:val="ru-RU"/>
        </w:rPr>
        <w:t>-фиксации первичных результатов выполнения работ детьми и результатов их обработки, с приведением примеров используемых форм.</w:t>
      </w:r>
    </w:p>
    <w:p w:rsidR="005925F3" w:rsidRPr="00C45256" w:rsidRDefault="005925F3" w:rsidP="005925F3">
      <w:pPr>
        <w:jc w:val="both"/>
        <w:rPr>
          <w:lang w:val="ru-RU"/>
        </w:rPr>
      </w:pPr>
      <w:r w:rsidRPr="00C45256">
        <w:rPr>
          <w:lang w:val="ru-RU"/>
        </w:rPr>
        <w:t xml:space="preserve">- читательский отклик на </w:t>
      </w:r>
      <w:proofErr w:type="gramStart"/>
      <w:r w:rsidRPr="00C45256">
        <w:rPr>
          <w:lang w:val="ru-RU"/>
        </w:rPr>
        <w:t>прочитанное</w:t>
      </w:r>
      <w:proofErr w:type="gramEnd"/>
      <w:r w:rsidRPr="00C45256">
        <w:rPr>
          <w:lang w:val="ru-RU"/>
        </w:rPr>
        <w:t>.</w:t>
      </w:r>
    </w:p>
    <w:p w:rsidR="005925F3" w:rsidRPr="00C45256" w:rsidRDefault="005925F3" w:rsidP="005925F3">
      <w:pPr>
        <w:jc w:val="both"/>
        <w:rPr>
          <w:lang w:val="ru-RU"/>
        </w:rPr>
      </w:pPr>
      <w:r w:rsidRPr="00C45256">
        <w:rPr>
          <w:lang w:val="ru-RU"/>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5925F3" w:rsidRPr="00C45256" w:rsidRDefault="005925F3" w:rsidP="005925F3">
      <w:pPr>
        <w:jc w:val="both"/>
        <w:rPr>
          <w:lang w:val="ru-RU"/>
        </w:rPr>
      </w:pPr>
      <w:r w:rsidRPr="00C45256">
        <w:rPr>
          <w:lang w:val="ru-RU"/>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5925F3" w:rsidRPr="00C45256" w:rsidRDefault="005925F3" w:rsidP="005925F3">
      <w:pPr>
        <w:jc w:val="both"/>
        <w:rPr>
          <w:lang w:val="ru-RU"/>
        </w:rPr>
      </w:pPr>
      <w:r w:rsidRPr="00C45256">
        <w:rPr>
          <w:lang w:val="ru-RU"/>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AA6908" w:rsidRPr="00BA373A" w:rsidRDefault="00AA6908" w:rsidP="00AA6908">
      <w:pPr>
        <w:rPr>
          <w:rFonts w:ascii="Calibri" w:hAnsi="Calibri"/>
          <w:lang w:val="ru-RU"/>
        </w:rPr>
      </w:pPr>
    </w:p>
    <w:p w:rsidR="005925F3" w:rsidRPr="00F56D9D" w:rsidRDefault="005925F3" w:rsidP="005925F3">
      <w:pPr>
        <w:pStyle w:val="ae"/>
        <w:rPr>
          <w:b/>
          <w:sz w:val="36"/>
          <w:szCs w:val="36"/>
        </w:rPr>
      </w:pPr>
      <w:r w:rsidRPr="00F56D9D">
        <w:rPr>
          <w:b/>
          <w:sz w:val="36"/>
          <w:szCs w:val="36"/>
        </w:rPr>
        <w:t>Раздел 2 Содержательный</w:t>
      </w:r>
    </w:p>
    <w:p w:rsidR="005925F3" w:rsidRPr="00F56D9D" w:rsidRDefault="005925F3" w:rsidP="00A466C7">
      <w:pPr>
        <w:pStyle w:val="ae"/>
        <w:rPr>
          <w:b/>
          <w:sz w:val="36"/>
          <w:szCs w:val="36"/>
        </w:rPr>
      </w:pPr>
      <w:proofErr w:type="gramStart"/>
      <w:r w:rsidRPr="00F56D9D">
        <w:rPr>
          <w:b/>
          <w:sz w:val="36"/>
          <w:szCs w:val="36"/>
        </w:rPr>
        <w:t xml:space="preserve">2.1.Программа формирования универсальных учебных </w:t>
      </w:r>
      <w:r w:rsidR="00A466C7" w:rsidRPr="00F56D9D">
        <w:rPr>
          <w:b/>
          <w:sz w:val="36"/>
          <w:szCs w:val="36"/>
        </w:rPr>
        <w:t xml:space="preserve"> </w:t>
      </w:r>
      <w:r w:rsidRPr="00F56D9D">
        <w:rPr>
          <w:b/>
          <w:sz w:val="36"/>
          <w:szCs w:val="36"/>
        </w:rPr>
        <w:t>действий у обучающихся на ступени начального общего образования</w:t>
      </w:r>
      <w:proofErr w:type="gramEnd"/>
    </w:p>
    <w:p w:rsidR="00A466C7" w:rsidRPr="00A466C7" w:rsidRDefault="00A466C7" w:rsidP="00A466C7">
      <w:pPr>
        <w:ind w:firstLine="567"/>
        <w:jc w:val="center"/>
        <w:rPr>
          <w:rFonts w:ascii="Times New Roman CYR" w:hAnsi="Times New Roman CYR" w:cs="Times New Roman CYR"/>
          <w:b/>
          <w:bCs/>
          <w:lang w:val="ru-RU"/>
        </w:rPr>
      </w:pPr>
      <w:r w:rsidRPr="00A466C7">
        <w:rPr>
          <w:rFonts w:ascii="Times New Roman CYR" w:hAnsi="Times New Roman CYR" w:cs="Times New Roman CYR"/>
          <w:b/>
          <w:bCs/>
          <w:lang w:val="ru-RU"/>
        </w:rPr>
        <w:t>Пояснительная записка</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A466C7" w:rsidRPr="00A466C7" w:rsidRDefault="00A466C7" w:rsidP="00A466C7">
      <w:pPr>
        <w:ind w:firstLine="567"/>
        <w:jc w:val="both"/>
        <w:rPr>
          <w:rFonts w:ascii="Times New Roman CYR" w:hAnsi="Times New Roman CYR" w:cs="Times New Roman CYR"/>
          <w:color w:val="000000"/>
          <w:lang w:val="ru-RU"/>
        </w:rPr>
      </w:pPr>
      <w:proofErr w:type="gramStart"/>
      <w:r w:rsidRPr="00A466C7">
        <w:rPr>
          <w:rFonts w:ascii="Times New Roman CYR" w:hAnsi="Times New Roman CYR" w:cs="Times New Roman CYR"/>
          <w:color w:val="000000"/>
          <w:lang w:val="ru-RU"/>
        </w:rPr>
        <w:lastRenderedPageBreak/>
        <w:t xml:space="preserve">Программа формирования универсальных учебных действий направлена на обеспечение </w:t>
      </w:r>
      <w:r w:rsidRPr="00A466C7">
        <w:rPr>
          <w:rFonts w:ascii="Times New Roman CYR" w:hAnsi="Times New Roman CYR" w:cs="Times New Roman CYR"/>
          <w:b/>
          <w:bCs/>
          <w:color w:val="000000"/>
          <w:lang w:val="ru-RU"/>
        </w:rPr>
        <w:t>системно-деятельностного подхода</w:t>
      </w:r>
      <w:r w:rsidRPr="00A466C7">
        <w:rPr>
          <w:rFonts w:ascii="Times New Roman CYR" w:hAnsi="Times New Roman CYR" w:cs="Times New Roman CYR"/>
          <w:color w:val="000000"/>
          <w:lang w:val="ru-RU"/>
        </w:rPr>
        <w:t>,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A466C7">
        <w:rPr>
          <w:rFonts w:ascii="Times New Roman CYR" w:hAnsi="Times New Roman CYR" w:cs="Times New Roman CYR"/>
          <w:color w:val="000000"/>
          <w:lang w:val="ru-RU"/>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A466C7" w:rsidRPr="00A466C7" w:rsidRDefault="00A466C7" w:rsidP="00A466C7">
      <w:pPr>
        <w:ind w:firstLine="720"/>
        <w:jc w:val="both"/>
        <w:rPr>
          <w:color w:val="000000"/>
          <w:lang w:val="ru-RU"/>
        </w:rPr>
      </w:pPr>
      <w:r w:rsidRPr="00A466C7">
        <w:rPr>
          <w:rFonts w:ascii="Times New Roman CYR" w:hAnsi="Times New Roman CYR" w:cs="Times New Roman CYR"/>
          <w:b/>
          <w:bCs/>
          <w:i/>
          <w:iCs/>
          <w:color w:val="000000"/>
          <w:lang w:val="ru-RU"/>
        </w:rPr>
        <w:t>Целью программы формирования УУД</w:t>
      </w:r>
      <w:r w:rsidRPr="00A466C7">
        <w:rPr>
          <w:rFonts w:ascii="Times New Roman CYR" w:hAnsi="Times New Roman CYR" w:cs="Times New Roman CYR"/>
          <w:color w:val="000000"/>
          <w:lang w:val="ru-RU"/>
        </w:rPr>
        <w:t xml:space="preserve"> 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комплекса </w:t>
      </w:r>
      <w:r w:rsidRPr="00A466C7">
        <w:rPr>
          <w:color w:val="000000"/>
          <w:lang w:val="ru-RU"/>
        </w:rPr>
        <w:t>«</w:t>
      </w:r>
      <w:r w:rsidRPr="00A466C7">
        <w:rPr>
          <w:rFonts w:ascii="Times New Roman CYR" w:hAnsi="Times New Roman CYR" w:cs="Times New Roman CYR"/>
          <w:color w:val="000000"/>
          <w:lang w:val="ru-RU"/>
        </w:rPr>
        <w:t>Перспективная начальная школа</w:t>
      </w:r>
      <w:r w:rsidRPr="00A466C7">
        <w:rPr>
          <w:color w:val="000000"/>
          <w:lang w:val="ru-RU"/>
        </w:rPr>
        <w:t>».</w:t>
      </w:r>
    </w:p>
    <w:p w:rsidR="00A466C7" w:rsidRPr="00A466C7" w:rsidRDefault="00A466C7" w:rsidP="00A466C7">
      <w:pPr>
        <w:ind w:firstLine="720"/>
        <w:jc w:val="both"/>
        <w:rPr>
          <w:rFonts w:ascii="Times New Roman CYR" w:hAnsi="Times New Roman CYR" w:cs="Times New Roman CYR"/>
          <w:b/>
          <w:bCs/>
          <w:i/>
          <w:iCs/>
          <w:color w:val="000000"/>
          <w:lang w:val="ru-RU"/>
        </w:rPr>
      </w:pPr>
      <w:r w:rsidRPr="00A466C7">
        <w:rPr>
          <w:rFonts w:ascii="Times New Roman CYR" w:hAnsi="Times New Roman CYR" w:cs="Times New Roman CYR"/>
          <w:b/>
          <w:bCs/>
          <w:i/>
          <w:iCs/>
          <w:color w:val="000000"/>
          <w:lang w:val="ru-RU"/>
        </w:rPr>
        <w:t>Задачи программы:</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 xml:space="preserve">- </w:t>
      </w:r>
      <w:r w:rsidRPr="00A466C7">
        <w:rPr>
          <w:rFonts w:ascii="Times New Roman CYR" w:hAnsi="Times New Roman CYR" w:cs="Times New Roman CYR"/>
          <w:color w:val="000000"/>
          <w:lang w:val="ru-RU"/>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 xml:space="preserve">- </w:t>
      </w:r>
      <w:r w:rsidRPr="00A466C7">
        <w:rPr>
          <w:rFonts w:ascii="Times New Roman CYR" w:hAnsi="Times New Roman CYR" w:cs="Times New Roman CYR"/>
          <w:color w:val="000000"/>
          <w:lang w:val="ru-RU"/>
        </w:rPr>
        <w:t>разработка механизмов взаимосвязи универсальных учебных действий и содержания учебных предметов;</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 xml:space="preserve">- </w:t>
      </w:r>
      <w:r w:rsidRPr="00A466C7">
        <w:rPr>
          <w:rFonts w:ascii="Times New Roman CYR" w:hAnsi="Times New Roman CYR" w:cs="Times New Roman CYR"/>
          <w:color w:val="000000"/>
          <w:lang w:val="ru-RU"/>
        </w:rPr>
        <w:t>описание типовых задач формирования УУД;</w:t>
      </w:r>
    </w:p>
    <w:p w:rsidR="00A466C7" w:rsidRPr="00A466C7" w:rsidRDefault="00A466C7" w:rsidP="00A466C7">
      <w:pPr>
        <w:ind w:firstLine="567"/>
        <w:jc w:val="both"/>
        <w:rPr>
          <w:rFonts w:ascii="Times New Roman CYR" w:hAnsi="Times New Roman CYR" w:cs="Times New Roman CYR"/>
          <w:color w:val="000000"/>
          <w:lang w:val="ru-RU"/>
        </w:rPr>
      </w:pPr>
      <w:r w:rsidRPr="00A466C7">
        <w:rPr>
          <w:color w:val="000000"/>
          <w:lang w:val="ru-RU"/>
        </w:rPr>
        <w:t xml:space="preserve">- </w:t>
      </w:r>
      <w:r w:rsidRPr="00A466C7">
        <w:rPr>
          <w:rFonts w:ascii="Times New Roman CYR" w:hAnsi="Times New Roman CYR" w:cs="Times New Roman CYR"/>
          <w:color w:val="000000"/>
          <w:lang w:val="ru-RU"/>
        </w:rPr>
        <w:t xml:space="preserve">разработка преемственных связей формирования УУД при переходе </w:t>
      </w:r>
      <w:proofErr w:type="gramStart"/>
      <w:r w:rsidRPr="00A466C7">
        <w:rPr>
          <w:rFonts w:ascii="Times New Roman CYR" w:hAnsi="Times New Roman CYR" w:cs="Times New Roman CYR"/>
          <w:color w:val="000000"/>
          <w:lang w:val="ru-RU"/>
        </w:rPr>
        <w:t>от</w:t>
      </w:r>
      <w:proofErr w:type="gramEnd"/>
      <w:r w:rsidRPr="00A466C7">
        <w:rPr>
          <w:rFonts w:ascii="Times New Roman CYR" w:hAnsi="Times New Roman CYR" w:cs="Times New Roman CYR"/>
          <w:color w:val="000000"/>
          <w:lang w:val="ru-RU"/>
        </w:rPr>
        <w:t xml:space="preserve"> дошкольного к начальному общему образованию.</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Примерная программа формирования универсальных учебных действий для начального общего образования:</w:t>
      </w:r>
    </w:p>
    <w:p w:rsidR="00A466C7" w:rsidRPr="00A466C7" w:rsidRDefault="00A466C7" w:rsidP="00A466C7">
      <w:pPr>
        <w:widowControl/>
        <w:numPr>
          <w:ilvl w:val="0"/>
          <w:numId w:val="66"/>
        </w:numPr>
        <w:tabs>
          <w:tab w:val="left" w:pos="567"/>
          <w:tab w:val="left" w:pos="851"/>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устанавливает ценностные ориентиры начального общего образования;</w:t>
      </w:r>
    </w:p>
    <w:p w:rsidR="00A466C7" w:rsidRPr="00A466C7" w:rsidRDefault="00A466C7" w:rsidP="00A466C7">
      <w:pPr>
        <w:widowControl/>
        <w:numPr>
          <w:ilvl w:val="0"/>
          <w:numId w:val="66"/>
        </w:numPr>
        <w:tabs>
          <w:tab w:val="left" w:pos="567"/>
          <w:tab w:val="left" w:pos="851"/>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определяет понятие, функции, состав и характеристики универсальных учебных действий в младшем школьном возрасте;</w:t>
      </w:r>
    </w:p>
    <w:p w:rsidR="00A466C7" w:rsidRPr="00A466C7" w:rsidRDefault="00A466C7" w:rsidP="00A466C7">
      <w:pPr>
        <w:widowControl/>
        <w:numPr>
          <w:ilvl w:val="0"/>
          <w:numId w:val="66"/>
        </w:numPr>
        <w:tabs>
          <w:tab w:val="left" w:pos="567"/>
          <w:tab w:val="left" w:pos="851"/>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выявляет связь универсальных учебных действий с содержанием учебных предметов;</w:t>
      </w:r>
    </w:p>
    <w:p w:rsidR="00A466C7" w:rsidRPr="00A466C7" w:rsidRDefault="00A466C7" w:rsidP="00A466C7">
      <w:pPr>
        <w:widowControl/>
        <w:numPr>
          <w:ilvl w:val="0"/>
          <w:numId w:val="66"/>
        </w:numPr>
        <w:tabs>
          <w:tab w:val="left" w:pos="567"/>
          <w:tab w:val="left" w:pos="851"/>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A466C7">
        <w:rPr>
          <w:rFonts w:ascii="Times New Roman CYR" w:hAnsi="Times New Roman CYR" w:cs="Times New Roman CYR"/>
          <w:lang w:val="ru-RU"/>
        </w:rPr>
        <w:t>от</w:t>
      </w:r>
      <w:proofErr w:type="gramEnd"/>
      <w:r w:rsidRPr="00A466C7">
        <w:rPr>
          <w:rFonts w:ascii="Times New Roman CYR" w:hAnsi="Times New Roman CYR" w:cs="Times New Roman CYR"/>
          <w:lang w:val="ru-RU"/>
        </w:rPr>
        <w:t xml:space="preserve"> дошкольного к начальному и основному общему образованию.</w:t>
      </w:r>
    </w:p>
    <w:p w:rsidR="00A466C7" w:rsidRPr="00A466C7" w:rsidRDefault="00A466C7" w:rsidP="00A466C7">
      <w:pPr>
        <w:tabs>
          <w:tab w:val="left" w:pos="1560"/>
          <w:tab w:val="left" w:pos="1844"/>
        </w:tabs>
        <w:ind w:left="993"/>
        <w:jc w:val="both"/>
        <w:rPr>
          <w:lang w:val="ru-RU"/>
        </w:rPr>
      </w:pPr>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2.1.</w:t>
      </w:r>
      <w:r w:rsidRPr="00A466C7">
        <w:rPr>
          <w:b/>
          <w:bCs/>
          <w:lang w:val="ru-RU"/>
        </w:rPr>
        <w:t xml:space="preserve">1. </w:t>
      </w:r>
      <w:r w:rsidRPr="00A466C7">
        <w:rPr>
          <w:rFonts w:ascii="Times New Roman CYR" w:hAnsi="Times New Roman CYR" w:cs="Times New Roman CYR"/>
          <w:b/>
          <w:bCs/>
          <w:lang w:val="ru-RU"/>
        </w:rPr>
        <w:t>Ценностные ориентиры начального общего образования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466C7">
        <w:rPr>
          <w:rFonts w:ascii="Times New Roman CYR" w:hAnsi="Times New Roman CYR" w:cs="Times New Roman CYR"/>
          <w:lang w:val="ru-RU"/>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переучиванив ответ на обновление знаний и требования рынка труда.</w:t>
      </w:r>
      <w:proofErr w:type="gramEnd"/>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По сути, происходит переход от обучения как преподнесения </w:t>
      </w:r>
      <w:proofErr w:type="gramStart"/>
      <w:r w:rsidRPr="00A466C7">
        <w:rPr>
          <w:rFonts w:ascii="Times New Roman CYR" w:hAnsi="Times New Roman CYR" w:cs="Times New Roman CYR"/>
          <w:lang w:val="ru-RU"/>
        </w:rPr>
        <w:t>учителем</w:t>
      </w:r>
      <w:proofErr w:type="gramEnd"/>
      <w:r w:rsidRPr="00A466C7">
        <w:rPr>
          <w:rFonts w:ascii="Times New Roman CYR" w:hAnsi="Times New Roman CYR" w:cs="Times New Roman CYR"/>
          <w:lang w:val="ru-RU"/>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Ценностные ориентиры начального образования конкретизируют личностный, </w:t>
      </w:r>
      <w:r w:rsidRPr="00A466C7">
        <w:rPr>
          <w:rFonts w:ascii="Times New Roman CYR" w:hAnsi="Times New Roman CYR" w:cs="Times New Roman CYR"/>
          <w:lang w:val="ru-RU"/>
        </w:rPr>
        <w:lastRenderedPageBreak/>
        <w:t>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466C7" w:rsidRPr="00A466C7" w:rsidRDefault="00A466C7" w:rsidP="00A466C7">
      <w:pPr>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формирование основ гражданской идентичности личности на базе:</w:t>
      </w:r>
    </w:p>
    <w:p w:rsidR="00A466C7" w:rsidRPr="00A466C7" w:rsidRDefault="00A466C7" w:rsidP="00A466C7">
      <w:pPr>
        <w:widowControl/>
        <w:numPr>
          <w:ilvl w:val="0"/>
          <w:numId w:val="66"/>
        </w:numPr>
        <w:tabs>
          <w:tab w:val="left" w:pos="1135"/>
        </w:tabs>
        <w:autoSpaceDN/>
        <w:adjustRightInd/>
        <w:ind w:left="284" w:firstLine="283"/>
        <w:jc w:val="both"/>
        <w:rPr>
          <w:rFonts w:ascii="Times New Roman CYR" w:hAnsi="Times New Roman CYR" w:cs="Times New Roman CYR"/>
          <w:lang w:val="ru-RU"/>
        </w:rPr>
      </w:pPr>
      <w:r w:rsidRPr="00A466C7">
        <w:rPr>
          <w:rFonts w:ascii="Times New Roman CYR" w:hAnsi="Times New Roman CYR" w:cs="Times New Roman CYR"/>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A466C7" w:rsidRPr="00A466C7" w:rsidRDefault="00A466C7" w:rsidP="00A466C7">
      <w:pPr>
        <w:widowControl/>
        <w:numPr>
          <w:ilvl w:val="0"/>
          <w:numId w:val="66"/>
        </w:numPr>
        <w:tabs>
          <w:tab w:val="left" w:pos="1135"/>
        </w:tabs>
        <w:autoSpaceDN/>
        <w:adjustRightInd/>
        <w:ind w:left="284" w:firstLine="283"/>
        <w:jc w:val="both"/>
        <w:rPr>
          <w:rFonts w:ascii="Times New Roman CYR" w:hAnsi="Times New Roman CYR" w:cs="Times New Roman CYR"/>
          <w:lang w:val="ru-RU"/>
        </w:rPr>
      </w:pPr>
      <w:r w:rsidRPr="00A466C7">
        <w:rPr>
          <w:rFonts w:ascii="Times New Roman CYR" w:hAnsi="Times New Roman CYR" w:cs="Times New Roman CYR"/>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A466C7" w:rsidRPr="00A466C7" w:rsidRDefault="00A466C7" w:rsidP="00A466C7">
      <w:pPr>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формирование психологических условий развития общения, сотрудничества на основе:</w:t>
      </w:r>
    </w:p>
    <w:p w:rsidR="00A466C7" w:rsidRPr="00A466C7" w:rsidRDefault="00A466C7" w:rsidP="00A466C7">
      <w:pPr>
        <w:widowControl/>
        <w:numPr>
          <w:ilvl w:val="0"/>
          <w:numId w:val="66"/>
        </w:numPr>
        <w:tabs>
          <w:tab w:val="left" w:pos="1135"/>
        </w:tabs>
        <w:autoSpaceDN/>
        <w:adjustRightInd/>
        <w:ind w:left="284" w:firstLine="273"/>
        <w:jc w:val="both"/>
        <w:rPr>
          <w:rFonts w:ascii="Times New Roman CYR" w:hAnsi="Times New Roman CYR" w:cs="Times New Roman CYR"/>
          <w:lang w:val="ru-RU"/>
        </w:rPr>
      </w:pPr>
      <w:r w:rsidRPr="00A466C7">
        <w:rPr>
          <w:rFonts w:ascii="Times New Roman CYR" w:hAnsi="Times New Roman CYR" w:cs="Times New Roman CYR"/>
          <w:lang w:val="ru-RU"/>
        </w:rPr>
        <w:t>доброжелательности, доверия и внимания к людям, готовности к сотрудничеству и дружбе, оказанию помощи тем, кто в ней нуждается;</w:t>
      </w:r>
    </w:p>
    <w:p w:rsidR="00A466C7" w:rsidRPr="00A466C7" w:rsidRDefault="00A466C7" w:rsidP="00A466C7">
      <w:pPr>
        <w:widowControl/>
        <w:numPr>
          <w:ilvl w:val="0"/>
          <w:numId w:val="66"/>
        </w:numPr>
        <w:tabs>
          <w:tab w:val="left" w:pos="1135"/>
        </w:tabs>
        <w:autoSpaceDN/>
        <w:adjustRightInd/>
        <w:ind w:left="284" w:firstLine="273"/>
        <w:jc w:val="both"/>
        <w:rPr>
          <w:rFonts w:ascii="Times New Roman CYR" w:hAnsi="Times New Roman CYR" w:cs="Times New Roman CYR"/>
          <w:lang w:val="ru-RU"/>
        </w:rPr>
      </w:pPr>
      <w:r w:rsidRPr="00A466C7">
        <w:rPr>
          <w:rFonts w:ascii="Times New Roman CYR" w:hAnsi="Times New Roman CYR" w:cs="Times New Roman CYR"/>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466C7" w:rsidRPr="00A466C7" w:rsidRDefault="00A466C7" w:rsidP="00A466C7">
      <w:pPr>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развитие ценностно-смысловой сферы личности на основе общечеловеческих принципов нравственности и гуманизма:</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принятия и уважения ценностей семьи и образовательного учреждения, коллектива и общества и стремления следовать им;</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 xml:space="preserve">ориентации в нравственном содержании и </w:t>
      </w:r>
      <w:proofErr w:type="gramStart"/>
      <w:r w:rsidRPr="00A466C7">
        <w:rPr>
          <w:rFonts w:ascii="Times New Roman CYR" w:hAnsi="Times New Roman CYR" w:cs="Times New Roman CYR"/>
          <w:lang w:val="ru-RU"/>
        </w:rPr>
        <w:t>смысле</w:t>
      </w:r>
      <w:proofErr w:type="gramEnd"/>
      <w:r w:rsidRPr="00A466C7">
        <w:rPr>
          <w:rFonts w:ascii="Times New Roman CYR" w:hAnsi="Times New Roman CYR" w:cs="Times New Roman CYR"/>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формирования чувства прекрасного и эстетических чу</w:t>
      </w:r>
      <w:proofErr w:type="gramStart"/>
      <w:r w:rsidRPr="00A466C7">
        <w:rPr>
          <w:rFonts w:ascii="Times New Roman CYR" w:hAnsi="Times New Roman CYR" w:cs="Times New Roman CYR"/>
          <w:lang w:val="ru-RU"/>
        </w:rPr>
        <w:t>вств бл</w:t>
      </w:r>
      <w:proofErr w:type="gramEnd"/>
      <w:r w:rsidRPr="00A466C7">
        <w:rPr>
          <w:rFonts w:ascii="Times New Roman CYR" w:hAnsi="Times New Roman CYR" w:cs="Times New Roman CYR"/>
          <w:lang w:val="ru-RU"/>
        </w:rPr>
        <w:t>агодаря знакомству с мировой и отечественной художественной культурой;</w:t>
      </w:r>
    </w:p>
    <w:p w:rsidR="00A466C7" w:rsidRPr="00A466C7" w:rsidRDefault="00A466C7" w:rsidP="00A466C7">
      <w:pPr>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развитие умения учиться как первого шага к самообразованию и самовоспитанию, а именно:</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развитие широких познавательных интересов, инициативы и любознательности, мотивов познания и творчества;</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умения учиться и способности к организации своей деятельности (планированию, контролю, оценке);</w:t>
      </w:r>
    </w:p>
    <w:p w:rsidR="00A466C7" w:rsidRPr="00A466C7" w:rsidRDefault="00A466C7" w:rsidP="00A466C7">
      <w:pPr>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развитие самостоятельности, инициативы и ответственности личности как условия её самоактуализации:</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развитие готовности к самостоятельным поступкам и действиям, ответственности за их результаты;</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целеустремлённости и настойчивости достижении целей, готовности к преодолению трудностей и жизненного оптимизма;</w:t>
      </w:r>
    </w:p>
    <w:p w:rsidR="00A466C7" w:rsidRPr="00A466C7" w:rsidRDefault="00A466C7" w:rsidP="00A466C7">
      <w:pPr>
        <w:widowControl/>
        <w:numPr>
          <w:ilvl w:val="0"/>
          <w:numId w:val="66"/>
        </w:numPr>
        <w:autoSpaceDN/>
        <w:adjustRightInd/>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466C7" w:rsidRPr="00A466C7" w:rsidRDefault="00A466C7" w:rsidP="00A466C7">
      <w:pPr>
        <w:ind w:firstLine="567"/>
        <w:jc w:val="both"/>
        <w:rPr>
          <w:lang w:val="ru-RU"/>
        </w:rPr>
      </w:pPr>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2.1.</w:t>
      </w:r>
      <w:r w:rsidRPr="00A466C7">
        <w:rPr>
          <w:b/>
          <w:bCs/>
          <w:lang w:val="ru-RU"/>
        </w:rPr>
        <w:t xml:space="preserve">2. </w:t>
      </w:r>
      <w:r w:rsidRPr="00A466C7">
        <w:rPr>
          <w:rFonts w:ascii="Times New Roman CYR" w:hAnsi="Times New Roman CYR" w:cs="Times New Roman CYR"/>
          <w:b/>
          <w:bCs/>
          <w:lang w:val="ru-RU"/>
        </w:rPr>
        <w:t>Понятие, функции, состав и характеристики универсальных учебных действий на ступени начального общего образования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w:t>
      </w:r>
      <w:r w:rsidRPr="00A466C7">
        <w:rPr>
          <w:rFonts w:ascii="Times New Roman CYR" w:hAnsi="Times New Roman CYR" w:cs="Times New Roman CYR"/>
          <w:lang w:val="ru-RU"/>
        </w:rPr>
        <w:lastRenderedPageBreak/>
        <w:t>возможность их самостоятельного движения в изучаемой области, существенное повышение их мотивации и интереса к учёбе.</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совместно_разделённой (в младшем школьном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A466C7" w:rsidRPr="00A466C7" w:rsidRDefault="00A466C7" w:rsidP="00A466C7">
      <w:pPr>
        <w:ind w:firstLine="567"/>
        <w:jc w:val="both"/>
        <w:rPr>
          <w:lang w:val="ru-RU"/>
        </w:rPr>
      </w:pPr>
    </w:p>
    <w:p w:rsidR="00A466C7" w:rsidRPr="00A466C7" w:rsidRDefault="00A466C7" w:rsidP="00A466C7">
      <w:pPr>
        <w:ind w:firstLine="567"/>
        <w:jc w:val="both"/>
        <w:rPr>
          <w:b/>
          <w:bCs/>
          <w:lang w:val="ru-RU"/>
        </w:rPr>
      </w:pPr>
      <w:r w:rsidRPr="00A466C7">
        <w:rPr>
          <w:rFonts w:ascii="Times New Roman CYR" w:hAnsi="Times New Roman CYR" w:cs="Times New Roman CYR"/>
          <w:b/>
          <w:bCs/>
          <w:lang w:val="ru-RU"/>
        </w:rPr>
        <w:t xml:space="preserve">Понятие </w:t>
      </w:r>
      <w:r w:rsidRPr="00A466C7">
        <w:rPr>
          <w:b/>
          <w:bCs/>
          <w:lang w:val="ru-RU"/>
        </w:rPr>
        <w:t>«</w:t>
      </w:r>
      <w:r w:rsidRPr="00A466C7">
        <w:rPr>
          <w:rFonts w:ascii="Times New Roman CYR" w:hAnsi="Times New Roman CYR" w:cs="Times New Roman CYR"/>
          <w:b/>
          <w:bCs/>
          <w:lang w:val="ru-RU"/>
        </w:rPr>
        <w:t>универсальные учебные действия</w:t>
      </w:r>
      <w:r w:rsidRPr="00A466C7">
        <w:rPr>
          <w:b/>
          <w:bCs/>
          <w:lang w:val="ru-RU"/>
        </w:rPr>
        <w:t>»</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В широком значении термин </w:t>
      </w:r>
      <w:r w:rsidRPr="00A466C7">
        <w:rPr>
          <w:lang w:val="ru-RU"/>
        </w:rPr>
        <w:t>«</w:t>
      </w:r>
      <w:r w:rsidRPr="00A466C7">
        <w:rPr>
          <w:rFonts w:ascii="Times New Roman CYR" w:hAnsi="Times New Roman CYR" w:cs="Times New Roman CYR"/>
          <w:lang w:val="ru-RU"/>
        </w:rPr>
        <w:t>универсальные учебные действия</w:t>
      </w:r>
      <w:r w:rsidRPr="00A466C7">
        <w:rPr>
          <w:lang w:val="ru-RU"/>
        </w:rPr>
        <w:t xml:space="preserve">» </w:t>
      </w:r>
      <w:r w:rsidRPr="00A466C7">
        <w:rPr>
          <w:rFonts w:ascii="Times New Roman CYR" w:hAnsi="Times New Roman CYR" w:cs="Times New Roman CYR"/>
          <w:lang w:val="ru-RU"/>
        </w:rPr>
        <w:t>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roofErr w:type="gramEnd"/>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466C7" w:rsidRPr="005F7B52" w:rsidRDefault="00A466C7" w:rsidP="00A466C7">
      <w:pPr>
        <w:ind w:firstLine="567"/>
        <w:jc w:val="both"/>
        <w:rPr>
          <w:rFonts w:ascii="Times New Roman CYR" w:hAnsi="Times New Roman CYR" w:cs="Times New Roman CYR"/>
        </w:rPr>
      </w:pPr>
      <w:r w:rsidRPr="005F7B52">
        <w:rPr>
          <w:rFonts w:ascii="Times New Roman CYR" w:hAnsi="Times New Roman CYR" w:cs="Times New Roman CYR"/>
        </w:rPr>
        <w:t>Функции универсальных учебных действий:</w:t>
      </w:r>
    </w:p>
    <w:p w:rsidR="00A466C7" w:rsidRPr="00A466C7" w:rsidRDefault="00A466C7" w:rsidP="00A466C7">
      <w:pPr>
        <w:widowControl/>
        <w:numPr>
          <w:ilvl w:val="0"/>
          <w:numId w:val="66"/>
        </w:numPr>
        <w:autoSpaceDN/>
        <w:adjustRightInd/>
        <w:ind w:left="993" w:hanging="360"/>
        <w:jc w:val="both"/>
        <w:rPr>
          <w:rFonts w:ascii="Times New Roman CYR" w:hAnsi="Times New Roman CYR" w:cs="Times New Roman CYR"/>
          <w:lang w:val="ru-RU"/>
        </w:rPr>
      </w:pPr>
      <w:r w:rsidRPr="00A466C7">
        <w:rPr>
          <w:rFonts w:ascii="Times New Roman CYR" w:hAnsi="Times New Roman CYR" w:cs="Times New Roman CYR"/>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466C7" w:rsidRPr="00A466C7" w:rsidRDefault="00A466C7" w:rsidP="00A466C7">
      <w:pPr>
        <w:widowControl/>
        <w:numPr>
          <w:ilvl w:val="0"/>
          <w:numId w:val="66"/>
        </w:numPr>
        <w:autoSpaceDN/>
        <w:adjustRightInd/>
        <w:ind w:left="993" w:hanging="360"/>
        <w:jc w:val="both"/>
        <w:rPr>
          <w:rFonts w:ascii="Times New Roman CYR" w:hAnsi="Times New Roman CYR" w:cs="Times New Roman CYR"/>
          <w:lang w:val="ru-RU"/>
        </w:rPr>
      </w:pPr>
      <w:r w:rsidRPr="00A466C7">
        <w:rPr>
          <w:rFonts w:ascii="Times New Roman CYR" w:hAnsi="Times New Roman CYR" w:cs="Times New Roman CYR"/>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A466C7" w:rsidRPr="00A466C7" w:rsidRDefault="00A466C7" w:rsidP="00A466C7">
      <w:pPr>
        <w:jc w:val="both"/>
        <w:rPr>
          <w:lang w:val="ru-RU"/>
        </w:rPr>
      </w:pPr>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Виды универсальных учебных действий.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w:t>
      </w:r>
      <w:r w:rsidRPr="00A466C7">
        <w:rPr>
          <w:rFonts w:ascii="Times New Roman CYR" w:hAnsi="Times New Roman CYR" w:cs="Times New Roman CYR"/>
          <w:lang w:val="ru-RU"/>
        </w:rPr>
        <w:lastRenderedPageBreak/>
        <w:t>регулятивный (включающий также действия саморегуляции), познавательный и коммуникативный.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b/>
          <w:bCs/>
          <w:lang w:val="ru-RU"/>
        </w:rPr>
        <w:t>Личностные универсальные учебные действия</w:t>
      </w:r>
      <w:r w:rsidRPr="00A466C7">
        <w:rPr>
          <w:rFonts w:ascii="Times New Roman CYR" w:hAnsi="Times New Roman CYR" w:cs="Times New Roman CYR"/>
          <w:lang w:val="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466C7" w:rsidRPr="00A466C7" w:rsidRDefault="00A466C7" w:rsidP="00A466C7">
      <w:pPr>
        <w:ind w:firstLine="567"/>
        <w:jc w:val="both"/>
        <w:rPr>
          <w:rFonts w:ascii="Times New Roman CYR" w:hAnsi="Times New Roman CYR" w:cs="Times New Roman CYR"/>
          <w:b/>
          <w:bCs/>
          <w:lang w:val="ru-RU"/>
        </w:rPr>
      </w:pPr>
      <w:r w:rsidRPr="00A466C7">
        <w:rPr>
          <w:rFonts w:ascii="Times New Roman CYR" w:hAnsi="Times New Roman CYR" w:cs="Times New Roman CYR"/>
          <w:lang w:val="ru-RU"/>
        </w:rPr>
        <w:t xml:space="preserve">Применительно к учебной деятельности следует выделить </w:t>
      </w:r>
      <w:r w:rsidRPr="00A466C7">
        <w:rPr>
          <w:rFonts w:ascii="Times New Roman CYR" w:hAnsi="Times New Roman CYR" w:cs="Times New Roman CYR"/>
          <w:b/>
          <w:bCs/>
          <w:i/>
          <w:iCs/>
          <w:lang w:val="ru-RU"/>
        </w:rPr>
        <w:t>три вида личностных действий</w:t>
      </w:r>
      <w:r w:rsidRPr="00A466C7">
        <w:rPr>
          <w:rFonts w:ascii="Times New Roman CYR" w:hAnsi="Times New Roman CYR" w:cs="Times New Roman CYR"/>
          <w:b/>
          <w:bCs/>
          <w:lang w:val="ru-RU"/>
        </w:rPr>
        <w:t>:</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5F7B52">
        <w:rPr>
          <w:rFonts w:ascii="Times New Roman CYR" w:hAnsi="Times New Roman CYR" w:cs="Times New Roman CYR"/>
        </w:rPr>
        <w:t>личностное, профессиональное, жизненное самоопределение;</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A466C7">
        <w:rPr>
          <w:rFonts w:ascii="Times New Roman CYR" w:hAnsi="Times New Roman CYR" w:cs="Times New Roman CYR"/>
          <w:lang w:val="ru-RU"/>
        </w:rPr>
        <w:t>вопросом</w:t>
      </w:r>
      <w:proofErr w:type="gramEnd"/>
      <w:r w:rsidRPr="00A466C7">
        <w:rPr>
          <w:rFonts w:ascii="Times New Roman CYR" w:hAnsi="Times New Roman CYR" w:cs="Times New Roman CYR"/>
          <w:lang w:val="ru-RU"/>
        </w:rPr>
        <w:t xml:space="preserve">: какое значение и </w:t>
      </w:r>
      <w:proofErr w:type="gramStart"/>
      <w:r w:rsidRPr="00A466C7">
        <w:rPr>
          <w:rFonts w:ascii="Times New Roman CYR" w:hAnsi="Times New Roman CYR" w:cs="Times New Roman CYR"/>
          <w:lang w:val="ru-RU"/>
        </w:rPr>
        <w:t>какой</w:t>
      </w:r>
      <w:proofErr w:type="gramEnd"/>
      <w:r w:rsidRPr="00A466C7">
        <w:rPr>
          <w:rFonts w:ascii="Times New Roman CYR" w:hAnsi="Times New Roman CYR" w:cs="Times New Roman CYR"/>
          <w:lang w:val="ru-RU"/>
        </w:rPr>
        <w:t xml:space="preserve"> смысл имеет для меня учение? — и уметь на него отвечать.</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466C7" w:rsidRPr="005F7B52" w:rsidRDefault="00A466C7" w:rsidP="00A466C7">
      <w:pPr>
        <w:tabs>
          <w:tab w:val="left" w:pos="1080"/>
        </w:tabs>
        <w:jc w:val="both"/>
        <w:rPr>
          <w:rFonts w:ascii="Times New Roman CYR" w:hAnsi="Times New Roman CYR" w:cs="Times New Roman CYR"/>
        </w:rPr>
      </w:pPr>
      <w:r w:rsidRPr="00A466C7">
        <w:rPr>
          <w:lang w:val="ru-RU"/>
        </w:rPr>
        <w:t xml:space="preserve">     </w:t>
      </w:r>
      <w:r w:rsidRPr="00A466C7">
        <w:rPr>
          <w:rFonts w:ascii="Times New Roman CYR" w:hAnsi="Times New Roman CYR" w:cs="Times New Roman CYR"/>
          <w:b/>
          <w:bCs/>
          <w:lang w:val="ru-RU"/>
        </w:rPr>
        <w:t>Регулятивные универсальные учебные действия</w:t>
      </w:r>
      <w:r w:rsidRPr="00A466C7">
        <w:rPr>
          <w:rFonts w:ascii="Times New Roman CYR" w:hAnsi="Times New Roman CYR" w:cs="Times New Roman CYR"/>
          <w:lang w:val="ru-RU"/>
        </w:rPr>
        <w:t xml:space="preserve"> обеспечивают </w:t>
      </w:r>
      <w:proofErr w:type="gramStart"/>
      <w:r w:rsidRPr="00A466C7">
        <w:rPr>
          <w:rFonts w:ascii="Times New Roman CYR" w:hAnsi="Times New Roman CYR" w:cs="Times New Roman CYR"/>
          <w:lang w:val="ru-RU"/>
        </w:rPr>
        <w:t>обучающимся</w:t>
      </w:r>
      <w:proofErr w:type="gramEnd"/>
      <w:r w:rsidRPr="00A466C7">
        <w:rPr>
          <w:rFonts w:ascii="Times New Roman CYR" w:hAnsi="Times New Roman CYR" w:cs="Times New Roman CYR"/>
          <w:lang w:val="ru-RU"/>
        </w:rPr>
        <w:t xml:space="preserve"> организацию своей учебной деятельности. </w:t>
      </w:r>
      <w:r w:rsidRPr="005F7B52">
        <w:rPr>
          <w:rFonts w:ascii="Times New Roman CYR" w:hAnsi="Times New Roman CYR" w:cs="Times New Roman CYR"/>
        </w:rPr>
        <w:t>К ним относятся: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прогнозирование — предвосхищение результата и уровня усвоения знаний, его временных характеристик;</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оценка — выделение и осознание </w:t>
      </w:r>
      <w:proofErr w:type="gramStart"/>
      <w:r w:rsidRPr="00A466C7">
        <w:rPr>
          <w:rFonts w:ascii="Times New Roman CYR" w:hAnsi="Times New Roman CYR" w:cs="Times New Roman CYR"/>
          <w:lang w:val="ru-RU"/>
        </w:rPr>
        <w:t>обучающимся</w:t>
      </w:r>
      <w:proofErr w:type="gramEnd"/>
      <w:r w:rsidRPr="00A466C7">
        <w:rPr>
          <w:rFonts w:ascii="Times New Roman CYR" w:hAnsi="Times New Roman CYR" w:cs="Times New Roman CYR"/>
          <w:lang w:val="ru-RU"/>
        </w:rPr>
        <w:t xml:space="preserve"> того, что уже усвоено и что ещё нужно усвоить, осознание качества и уровня усвоения; оценка результатов работы;</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A466C7">
        <w:rPr>
          <w:rFonts w:ascii="Times New Roman CYR" w:hAnsi="Times New Roman CYR" w:cs="Times New Roman CYR"/>
          <w:lang w:val="ru-RU"/>
        </w:rPr>
        <w:t xml:space="preserve">саморегуляция как способность к мобилизации сил и энергии, к волевому усилию </w:t>
      </w:r>
      <w:r w:rsidRPr="005F7B52">
        <w:rPr>
          <w:rFonts w:ascii="Times New Roman CYR" w:hAnsi="Times New Roman CYR" w:cs="Times New Roman CYR"/>
        </w:rPr>
        <w:t>(к выбору в ситуации мотивационного конфликта) и преодолению препятствий.</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b/>
          <w:bCs/>
          <w:lang w:val="ru-RU"/>
        </w:rPr>
        <w:t xml:space="preserve">  </w:t>
      </w:r>
      <w:r w:rsidRPr="00A466C7">
        <w:rPr>
          <w:rFonts w:ascii="Times New Roman CYR" w:hAnsi="Times New Roman CYR" w:cs="Times New Roman CYR"/>
          <w:b/>
          <w:bCs/>
          <w:lang w:val="ru-RU"/>
        </w:rPr>
        <w:t xml:space="preserve">Познавательные универсальные учебные действия </w:t>
      </w:r>
      <w:r w:rsidRPr="00A466C7">
        <w:rPr>
          <w:rFonts w:ascii="Times New Roman CYR" w:hAnsi="Times New Roman CYR" w:cs="Times New Roman CYR"/>
          <w:lang w:val="ru-RU"/>
        </w:rPr>
        <w:t>включают: общеучебные, логические учебные действия, а также постановку и решение проблемы.</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5F7B52">
        <w:rPr>
          <w:rFonts w:ascii="Times New Roman CYR" w:hAnsi="Times New Roman CYR" w:cs="Times New Roman CYR"/>
        </w:rPr>
        <w:t>Общеучебные универсальные действия: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самостоятельное выделение и формулирование познавательной цели;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поиск и выделение необходимой информации; применение методов информационного поиска, в том числе с помощью компьютерных средств;</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5F7B52">
        <w:rPr>
          <w:rFonts w:ascii="Times New Roman CYR" w:hAnsi="Times New Roman CYR" w:cs="Times New Roman CYR"/>
        </w:rPr>
        <w:t>структурирование знаний;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осознанное и произвольное построение речевого высказывания в устной и письменной форме;</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выбор наиболее эффективных способов решения задач в зависимости от конкретных условий;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рефлексия способов и условий действия, контроль оценка процесса и результатов деятельности;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понимание и адекватная оценка языка средств массовой информации;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Особую группу общеучебных универсальных действий составляют знаково-символические действия: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преобразование модели с целью выявления общих законов, определяющих данную предметную область.</w:t>
      </w:r>
    </w:p>
    <w:p w:rsidR="00A466C7" w:rsidRPr="005F7B52" w:rsidRDefault="00A466C7" w:rsidP="00A466C7">
      <w:pPr>
        <w:tabs>
          <w:tab w:val="left" w:pos="1080"/>
        </w:tabs>
        <w:ind w:firstLine="720"/>
        <w:jc w:val="both"/>
        <w:rPr>
          <w:rFonts w:ascii="Times New Roman CYR" w:hAnsi="Times New Roman CYR" w:cs="Times New Roman CYR"/>
          <w:b/>
          <w:bCs/>
        </w:rPr>
      </w:pPr>
      <w:r w:rsidRPr="00A466C7">
        <w:rPr>
          <w:lang w:val="ru-RU"/>
        </w:rPr>
        <w:t xml:space="preserve">         </w:t>
      </w:r>
      <w:r w:rsidRPr="00A466C7">
        <w:rPr>
          <w:b/>
          <w:bCs/>
          <w:lang w:val="ru-RU"/>
        </w:rPr>
        <w:t xml:space="preserve"> </w:t>
      </w:r>
      <w:r w:rsidRPr="005F7B52">
        <w:rPr>
          <w:rFonts w:ascii="Times New Roman CYR" w:hAnsi="Times New Roman CYR" w:cs="Times New Roman CYR"/>
          <w:b/>
          <w:bCs/>
        </w:rPr>
        <w:t>Логические универсальные действия: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анализ объектов с целью выделения признаков (существенных, несущественных);</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синтез — составление целого из частей, в том числе самостоятельное достраивание с восполнением недостающих компонентов;</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выбор оснований и критериев для сравнения, сериации, классификации объектов;</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подведение под понятие, выведение следствий;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установление причинно-следственных связей, представление цепочек объектов и явлений;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построение логической цепочки рассуждений, анализ истинности утверждений;</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5F7B52">
        <w:rPr>
          <w:rFonts w:ascii="Times New Roman CYR" w:hAnsi="Times New Roman CYR" w:cs="Times New Roman CYR"/>
        </w:rPr>
        <w:t>доказательство;</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выдвижение гипотез и их обоснование.</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5F7B52">
        <w:rPr>
          <w:rFonts w:ascii="Times New Roman CYR" w:hAnsi="Times New Roman CYR" w:cs="Times New Roman CYR"/>
        </w:rPr>
        <w:t>Постановка и решение проблемы:</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5F7B52">
        <w:rPr>
          <w:rFonts w:ascii="Times New Roman CYR" w:hAnsi="Times New Roman CYR" w:cs="Times New Roman CYR"/>
        </w:rPr>
        <w:t>формулирование проблемы;</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самостоятельное создание способов решения проблем творческого и поискового характера.</w:t>
      </w:r>
    </w:p>
    <w:p w:rsidR="00A466C7" w:rsidRPr="00A466C7" w:rsidRDefault="00A466C7" w:rsidP="00A466C7">
      <w:pPr>
        <w:ind w:left="1080"/>
        <w:jc w:val="both"/>
        <w:rPr>
          <w:lang w:val="ru-RU"/>
        </w:rPr>
      </w:pP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b/>
          <w:bCs/>
          <w:lang w:val="ru-RU"/>
        </w:rPr>
        <w:t xml:space="preserve">Коммуникативные универсальные учебные действия </w:t>
      </w:r>
      <w:r w:rsidRPr="00A466C7">
        <w:rPr>
          <w:rFonts w:ascii="Times New Roman CYR" w:hAnsi="Times New Roman CYR" w:cs="Times New Roman CYR"/>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466C7" w:rsidRPr="005F7B52" w:rsidRDefault="00A466C7" w:rsidP="00A466C7">
      <w:pPr>
        <w:ind w:firstLine="567"/>
        <w:jc w:val="both"/>
        <w:rPr>
          <w:rFonts w:ascii="Times New Roman CYR" w:hAnsi="Times New Roman CYR" w:cs="Times New Roman CYR"/>
        </w:rPr>
      </w:pPr>
      <w:r w:rsidRPr="005F7B52">
        <w:rPr>
          <w:rFonts w:ascii="Times New Roman CYR" w:hAnsi="Times New Roman CYR" w:cs="Times New Roman CYR"/>
        </w:rPr>
        <w:t xml:space="preserve">К </w:t>
      </w:r>
      <w:r w:rsidRPr="005F7B52">
        <w:rPr>
          <w:rFonts w:ascii="Times New Roman CYR" w:hAnsi="Times New Roman CYR" w:cs="Times New Roman CYR"/>
          <w:i/>
          <w:iCs/>
        </w:rPr>
        <w:t>коммуникативным действиям</w:t>
      </w:r>
      <w:r w:rsidRPr="005F7B52">
        <w:rPr>
          <w:rFonts w:ascii="Times New Roman CYR" w:hAnsi="Times New Roman CYR" w:cs="Times New Roman CYR"/>
        </w:rPr>
        <w:t xml:space="preserve"> относятся: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планирование учебного сотрудничества с учителем и сверстниками — определение цели, функций участников, способов взаимодействия;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постановка вопросов — инициативное сотрудничество в поиске и сборе информации;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управление поведением партнёра — контроль, коррекция, оценка его действий;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w:t>
      </w:r>
      <w:r w:rsidRPr="00A466C7">
        <w:rPr>
          <w:rFonts w:ascii="Times New Roman CYR" w:hAnsi="Times New Roman CYR" w:cs="Times New Roman CYR"/>
          <w:lang w:val="ru-RU"/>
        </w:rPr>
        <w:lastRenderedPageBreak/>
        <w:t>диалогической формами речи в соответствии с грамматическими и синтаксическими нормами родного языка, современных средств коммуникации.</w:t>
      </w:r>
    </w:p>
    <w:p w:rsidR="00A466C7" w:rsidRPr="00A466C7" w:rsidRDefault="00A466C7" w:rsidP="00A466C7">
      <w:pPr>
        <w:tabs>
          <w:tab w:val="left" w:pos="1080"/>
        </w:tabs>
        <w:ind w:firstLine="720"/>
        <w:jc w:val="both"/>
        <w:rPr>
          <w:lang w:val="ru-RU"/>
        </w:rPr>
      </w:pP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466C7">
        <w:rPr>
          <w:lang w:val="ru-RU"/>
        </w:rPr>
        <w:t>«</w:t>
      </w:r>
      <w:r w:rsidRPr="00A466C7">
        <w:rPr>
          <w:rFonts w:ascii="Times New Roman CYR" w:hAnsi="Times New Roman CYR" w:cs="Times New Roman CYR"/>
          <w:lang w:val="ru-RU"/>
        </w:rPr>
        <w:t>высокой норме</w:t>
      </w:r>
      <w:r w:rsidRPr="00A466C7">
        <w:rPr>
          <w:lang w:val="ru-RU"/>
        </w:rPr>
        <w:t xml:space="preserve">») </w:t>
      </w:r>
      <w:r w:rsidRPr="00A466C7">
        <w:rPr>
          <w:rFonts w:ascii="Times New Roman CYR" w:hAnsi="Times New Roman CYR" w:cs="Times New Roman CYR"/>
          <w:lang w:val="ru-RU"/>
        </w:rPr>
        <w:t>и их свойства.</w:t>
      </w:r>
    </w:p>
    <w:p w:rsidR="00A466C7" w:rsidRPr="005F7B52" w:rsidRDefault="00A466C7" w:rsidP="00A466C7">
      <w:pPr>
        <w:ind w:firstLine="567"/>
        <w:jc w:val="both"/>
        <w:rPr>
          <w:rFonts w:ascii="Times New Roman CYR" w:hAnsi="Times New Roman CYR" w:cs="Times New Roman CYR"/>
        </w:rPr>
      </w:pPr>
      <w:r w:rsidRPr="00A466C7">
        <w:rPr>
          <w:rFonts w:ascii="Times New Roman CYR" w:hAnsi="Times New Roman CYR" w:cs="Times New Roman CYR"/>
          <w:b/>
          <w:bCs/>
          <w:lang w:val="ru-RU"/>
        </w:rPr>
        <w:t>Универсальные учебные действия представляют собой</w:t>
      </w:r>
      <w:r w:rsidRPr="00A466C7">
        <w:rPr>
          <w:rFonts w:ascii="Times New Roman CYR" w:hAnsi="Times New Roman CYR" w:cs="Times New Roman CYR"/>
          <w:lang w:val="ru-RU"/>
        </w:rPr>
        <w:t xml:space="preserve"> целостную систему, в которой происхождение и развитие каждого вида учебного действия определяется его отношением другими видами учебных действий и общей логикой возрастного развития. </w:t>
      </w:r>
      <w:r w:rsidRPr="005F7B52">
        <w:rPr>
          <w:rFonts w:ascii="Times New Roman CYR" w:hAnsi="Times New Roman CYR" w:cs="Times New Roman CYR"/>
        </w:rPr>
        <w:t>Так:</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из общения и сорегуляции развивается способность ребёнка регулировать свою деятельность;</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Я_концепция как результат самоопределения;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из </w:t>
      </w:r>
      <w:proofErr w:type="gramStart"/>
      <w:r w:rsidRPr="00A466C7">
        <w:rPr>
          <w:rFonts w:ascii="Times New Roman CYR" w:hAnsi="Times New Roman CYR" w:cs="Times New Roman CYR"/>
          <w:lang w:val="ru-RU"/>
        </w:rPr>
        <w:t>ситуативно_познавательного</w:t>
      </w:r>
      <w:proofErr w:type="gramEnd"/>
      <w:r w:rsidRPr="00A466C7">
        <w:rPr>
          <w:rFonts w:ascii="Times New Roman CYR" w:hAnsi="Times New Roman CYR" w:cs="Times New Roman CYR"/>
          <w:lang w:val="ru-RU"/>
        </w:rPr>
        <w:t xml:space="preserve"> и внеситуативно-познавательного общения формируются познавательные действии ребёнка.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w:t>
      </w:r>
      <w:r w:rsidRPr="00A466C7">
        <w:rPr>
          <w:lang w:val="ru-RU"/>
        </w:rPr>
        <w:t>«</w:t>
      </w:r>
      <w:r w:rsidRPr="00A466C7">
        <w:rPr>
          <w:rFonts w:ascii="Times New Roman CYR" w:hAnsi="Times New Roman CYR" w:cs="Times New Roman CYR"/>
          <w:lang w:val="ru-RU"/>
        </w:rPr>
        <w:t>Я</w:t>
      </w:r>
      <w:r w:rsidRPr="00A466C7">
        <w:rPr>
          <w:lang w:val="ru-RU"/>
        </w:rPr>
        <w:t xml:space="preserve">» </w:t>
      </w:r>
      <w:r w:rsidRPr="00A466C7">
        <w:rPr>
          <w:rFonts w:ascii="Times New Roman CYR" w:hAnsi="Times New Roman CYR" w:cs="Times New Roman CYR"/>
          <w:lang w:val="ru-RU"/>
        </w:rPr>
        <w:t>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A466C7">
        <w:rPr>
          <w:rFonts w:ascii="Times New Roman CYR" w:hAnsi="Times New Roman CYR" w:cs="Times New Roman CYR"/>
          <w:lang w:val="ru-RU"/>
        </w:rPr>
        <w:t>Я-концепции</w:t>
      </w:r>
      <w:proofErr w:type="gramEnd"/>
      <w:r w:rsidRPr="00A466C7">
        <w:rPr>
          <w:rFonts w:ascii="Times New Roman CYR" w:hAnsi="Times New Roman CYR" w:cs="Times New Roman CYR"/>
          <w:lang w:val="ru-RU"/>
        </w:rPr>
        <w:t>.</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A466C7" w:rsidRPr="00A466C7" w:rsidRDefault="00A466C7" w:rsidP="00A466C7">
      <w:pPr>
        <w:jc w:val="both"/>
        <w:rPr>
          <w:lang w:val="ru-RU"/>
        </w:rPr>
      </w:pPr>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2.1</w:t>
      </w:r>
      <w:r w:rsidRPr="00A466C7">
        <w:rPr>
          <w:b/>
          <w:bCs/>
          <w:lang w:val="ru-RU"/>
        </w:rPr>
        <w:t xml:space="preserve">.3. </w:t>
      </w:r>
      <w:r w:rsidRPr="00A466C7">
        <w:rPr>
          <w:rFonts w:ascii="Times New Roman CYR" w:hAnsi="Times New Roman CYR" w:cs="Times New Roman CYR"/>
          <w:b/>
          <w:bCs/>
          <w:lang w:val="ru-RU"/>
        </w:rPr>
        <w:t>Связь универсальных учебных действий с содержанием учебных предметов.</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A466C7" w:rsidRPr="00A466C7" w:rsidRDefault="00A466C7" w:rsidP="00A466C7">
      <w:pPr>
        <w:ind w:firstLine="567"/>
        <w:jc w:val="both"/>
        <w:rPr>
          <w:lang w:val="ru-RU"/>
        </w:rPr>
      </w:pPr>
      <w:r w:rsidRPr="00A466C7">
        <w:rPr>
          <w:rFonts w:ascii="Times New Roman CYR" w:hAnsi="Times New Roman CYR" w:cs="Times New Roman CYR"/>
          <w:lang w:val="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A466C7">
        <w:rPr>
          <w:rFonts w:ascii="Times New Roman CYR" w:hAnsi="Times New Roman CYR" w:cs="Times New Roman CYR"/>
          <w:lang w:val="ru-RU"/>
        </w:rPr>
        <w:t>обучающихся</w:t>
      </w:r>
      <w:proofErr w:type="gramEnd"/>
      <w:r w:rsidRPr="00A466C7">
        <w:rPr>
          <w:rFonts w:ascii="Times New Roman CYR" w:hAnsi="Times New Roman CYR" w:cs="Times New Roman CYR"/>
          <w:lang w:val="ru-RU"/>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w:t>
      </w:r>
      <w:r w:rsidRPr="00A466C7">
        <w:rPr>
          <w:lang w:val="ru-RU"/>
        </w:rPr>
        <w:t>«</w:t>
      </w:r>
      <w:r w:rsidRPr="00A466C7">
        <w:rPr>
          <w:rFonts w:ascii="Times New Roman CYR" w:hAnsi="Times New Roman CYR" w:cs="Times New Roman CYR"/>
          <w:lang w:val="ru-RU"/>
        </w:rPr>
        <w:t>Литературное чтение</w:t>
      </w:r>
      <w:r w:rsidRPr="00A466C7">
        <w:rPr>
          <w:lang w:val="ru-RU"/>
        </w:rPr>
        <w:t>», «</w:t>
      </w:r>
      <w:r w:rsidRPr="00A466C7">
        <w:rPr>
          <w:rFonts w:ascii="Times New Roman CYR" w:hAnsi="Times New Roman CYR" w:cs="Times New Roman CYR"/>
          <w:lang w:val="ru-RU"/>
        </w:rPr>
        <w:t>Технология</w:t>
      </w:r>
      <w:r w:rsidRPr="00A466C7">
        <w:rPr>
          <w:lang w:val="ru-RU"/>
        </w:rPr>
        <w:t>», «</w:t>
      </w:r>
      <w:r w:rsidRPr="00A466C7">
        <w:rPr>
          <w:rFonts w:ascii="Times New Roman CYR" w:hAnsi="Times New Roman CYR" w:cs="Times New Roman CYR"/>
          <w:lang w:val="ru-RU"/>
        </w:rPr>
        <w:t>Изобразительное искусство</w:t>
      </w:r>
      <w:r w:rsidRPr="00A466C7">
        <w:rPr>
          <w:lang w:val="ru-RU"/>
        </w:rPr>
        <w:t>», «</w:t>
      </w:r>
      <w:r w:rsidRPr="00A466C7">
        <w:rPr>
          <w:rFonts w:ascii="Times New Roman CYR" w:hAnsi="Times New Roman CYR" w:cs="Times New Roman CYR"/>
          <w:lang w:val="ru-RU"/>
        </w:rPr>
        <w:t>Музыка</w:t>
      </w:r>
      <w:r w:rsidRPr="00A466C7">
        <w:rPr>
          <w:lang w:val="ru-RU"/>
        </w:rPr>
        <w:t>».</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В частности, учебные предметы </w:t>
      </w:r>
      <w:r w:rsidRPr="00A466C7">
        <w:rPr>
          <w:lang w:val="ru-RU"/>
        </w:rPr>
        <w:t>«</w:t>
      </w:r>
      <w:r w:rsidRPr="00A466C7">
        <w:rPr>
          <w:rFonts w:ascii="Times New Roman CYR" w:hAnsi="Times New Roman CYR" w:cs="Times New Roman CYR"/>
          <w:lang w:val="ru-RU"/>
        </w:rPr>
        <w:t>Русский язык</w:t>
      </w:r>
      <w:r w:rsidRPr="00A466C7">
        <w:rPr>
          <w:lang w:val="ru-RU"/>
        </w:rPr>
        <w:t>», «</w:t>
      </w:r>
      <w:r w:rsidRPr="00A466C7">
        <w:rPr>
          <w:rFonts w:ascii="Times New Roman CYR" w:hAnsi="Times New Roman CYR" w:cs="Times New Roman CYR"/>
          <w:lang w:val="ru-RU"/>
        </w:rPr>
        <w:t>Родной язык</w:t>
      </w:r>
      <w:r w:rsidRPr="00A466C7">
        <w:rPr>
          <w:lang w:val="ru-RU"/>
        </w:rPr>
        <w:t xml:space="preserve">» </w:t>
      </w:r>
      <w:r w:rsidRPr="00A466C7">
        <w:rPr>
          <w:rFonts w:ascii="Times New Roman CYR" w:hAnsi="Times New Roman CYR" w:cs="Times New Roman CYR"/>
          <w:lang w:val="ru-RU"/>
        </w:rPr>
        <w:t xml:space="preserve">обеспечивают </w:t>
      </w:r>
      <w:r w:rsidRPr="00A466C7">
        <w:rPr>
          <w:rFonts w:ascii="Times New Roman CYR" w:hAnsi="Times New Roman CYR" w:cs="Times New Roman CYR"/>
          <w:lang w:val="ru-RU"/>
        </w:rPr>
        <w:lastRenderedPageBreak/>
        <w:t xml:space="preserve">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w:t>
      </w:r>
      <w:r w:rsidRPr="00A466C7">
        <w:rPr>
          <w:lang w:val="ru-RU"/>
        </w:rPr>
        <w:t>«</w:t>
      </w:r>
      <w:r w:rsidRPr="00A466C7">
        <w:rPr>
          <w:rFonts w:ascii="Times New Roman CYR" w:hAnsi="Times New Roman CYR" w:cs="Times New Roman CYR"/>
          <w:lang w:val="ru-RU"/>
        </w:rPr>
        <w:t>языкового чутья</w:t>
      </w:r>
      <w:r w:rsidRPr="00A466C7">
        <w:rPr>
          <w:lang w:val="ru-RU"/>
        </w:rPr>
        <w:t xml:space="preserve">» </w:t>
      </w:r>
      <w:r w:rsidRPr="00A466C7">
        <w:rPr>
          <w:rFonts w:ascii="Times New Roman CYR" w:hAnsi="Times New Roman CYR" w:cs="Times New Roman CYR"/>
          <w:lang w:val="ru-RU"/>
        </w:rPr>
        <w:t>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466C7" w:rsidRPr="00A466C7" w:rsidRDefault="00A466C7" w:rsidP="00A466C7">
      <w:pPr>
        <w:ind w:firstLine="567"/>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Литературное чтение</w:t>
      </w:r>
      <w:r w:rsidRPr="00A466C7">
        <w:rPr>
          <w:b/>
          <w:bCs/>
          <w:lang w:val="ru-RU"/>
        </w:rPr>
        <w:t>».</w:t>
      </w:r>
      <w:r w:rsidRPr="00A466C7">
        <w:rPr>
          <w:lang w:val="ru-RU"/>
        </w:rPr>
        <w:t xml:space="preserve"> </w:t>
      </w:r>
      <w:r w:rsidRPr="00A466C7">
        <w:rPr>
          <w:rFonts w:ascii="Times New Roman CYR" w:hAnsi="Times New Roman CYR" w:cs="Times New Roman CYR"/>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Учебный предмет </w:t>
      </w:r>
      <w:r w:rsidRPr="00A466C7">
        <w:rPr>
          <w:lang w:val="ru-RU"/>
        </w:rPr>
        <w:t>«</w:t>
      </w:r>
      <w:r w:rsidRPr="00A466C7">
        <w:rPr>
          <w:rFonts w:ascii="Times New Roman CYR" w:hAnsi="Times New Roman CYR" w:cs="Times New Roman CYR"/>
          <w:lang w:val="ru-RU"/>
        </w:rPr>
        <w:t>Литературное чтение</w:t>
      </w:r>
      <w:r w:rsidRPr="00A466C7">
        <w:rPr>
          <w:lang w:val="ru-RU"/>
        </w:rPr>
        <w:t xml:space="preserve">» </w:t>
      </w:r>
      <w:r w:rsidRPr="00A466C7">
        <w:rPr>
          <w:rFonts w:ascii="Times New Roman CYR" w:hAnsi="Times New Roman CYR" w:cs="Times New Roman CYR"/>
          <w:lang w:val="ru-RU"/>
        </w:rPr>
        <w:t>обеспечивает формирование следующих универсальных учебных действий: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смыслообразования через прослеживание судьбы героя и ориентацию учащегося в системе личностных смыслов;</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самоопределения и самопознания на основе сравнения образа </w:t>
      </w:r>
      <w:r w:rsidRPr="00A466C7">
        <w:rPr>
          <w:lang w:val="ru-RU"/>
        </w:rPr>
        <w:t>«</w:t>
      </w:r>
      <w:r w:rsidRPr="00A466C7">
        <w:rPr>
          <w:rFonts w:ascii="Times New Roman CYR" w:hAnsi="Times New Roman CYR" w:cs="Times New Roman CYR"/>
          <w:lang w:val="ru-RU"/>
        </w:rPr>
        <w:t>Я</w:t>
      </w:r>
      <w:r w:rsidRPr="00A466C7">
        <w:rPr>
          <w:lang w:val="ru-RU"/>
        </w:rPr>
        <w:t xml:space="preserve">» </w:t>
      </w:r>
      <w:r w:rsidRPr="00A466C7">
        <w:rPr>
          <w:rFonts w:ascii="Times New Roman CYR" w:hAnsi="Times New Roman CYR" w:cs="Times New Roman CYR"/>
          <w:lang w:val="ru-RU"/>
        </w:rPr>
        <w:t>с героями литературных произведений посредством эмоционально-действенной идентификации;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эстетических ценностей и на их основе эстетических критериев;</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нравственно-этического оценивания через выявление морального содержания и нравственного значения действий персонажей;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умения понимать контекстную речь на основе воссоздания картины событий и поступков персонажей;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умения устанавливать логическую причинно-следственную последовательность событий и действий героев произведения;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умения строить план с выделением существенной и дополнительной информации.</w:t>
      </w:r>
    </w:p>
    <w:p w:rsidR="00A466C7" w:rsidRPr="00A466C7" w:rsidRDefault="00A466C7" w:rsidP="00A466C7">
      <w:pPr>
        <w:ind w:firstLine="567"/>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Иностранный язык</w:t>
      </w:r>
      <w:r w:rsidRPr="00A466C7">
        <w:rPr>
          <w:b/>
          <w:bCs/>
          <w:lang w:val="ru-RU"/>
        </w:rPr>
        <w:t>»</w:t>
      </w:r>
      <w:r w:rsidRPr="00A466C7">
        <w:rPr>
          <w:lang w:val="ru-RU"/>
        </w:rPr>
        <w:t xml:space="preserve"> </w:t>
      </w:r>
      <w:proofErr w:type="gramStart"/>
      <w:r w:rsidRPr="00A466C7">
        <w:rPr>
          <w:rFonts w:ascii="Times New Roman CYR" w:hAnsi="Times New Roman CYR" w:cs="Times New Roman CYR"/>
          <w:lang w:val="ru-RU"/>
        </w:rPr>
        <w:t>обеспечивает</w:t>
      </w:r>
      <w:proofErr w:type="gramEnd"/>
      <w:r w:rsidRPr="00A466C7">
        <w:rPr>
          <w:rFonts w:ascii="Times New Roman CYR" w:hAnsi="Times New Roman CYR" w:cs="Times New Roman CYR"/>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общему речевому развитию учащегося на основе формирования обобщённых лингвистических структур грамматики и синтаксиса;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развитию произвольности и осознанности монологической и диалогической речи;</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5F7B52">
        <w:rPr>
          <w:rFonts w:ascii="Times New Roman CYR" w:hAnsi="Times New Roman CYR" w:cs="Times New Roman CYR"/>
        </w:rPr>
        <w:t>развитию письменной речи;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формированию ориентации на партнёра, его высказывания, поведение, эмоциональные состояние и переживания;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466C7" w:rsidRPr="00A466C7" w:rsidRDefault="00A466C7" w:rsidP="00A466C7">
      <w:pPr>
        <w:ind w:left="1080"/>
        <w:jc w:val="both"/>
        <w:rPr>
          <w:lang w:val="ru-RU"/>
        </w:rPr>
      </w:pP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466C7" w:rsidRPr="00A466C7" w:rsidRDefault="00A466C7" w:rsidP="00A466C7">
      <w:pPr>
        <w:ind w:firstLine="567"/>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Математика</w:t>
      </w:r>
      <w:r w:rsidRPr="00A466C7">
        <w:rPr>
          <w:b/>
          <w:bCs/>
          <w:lang w:val="ru-RU"/>
        </w:rPr>
        <w:t>».</w:t>
      </w:r>
      <w:r w:rsidRPr="00A466C7">
        <w:rPr>
          <w:lang w:val="ru-RU"/>
        </w:rPr>
        <w:t xml:space="preserve"> </w:t>
      </w:r>
      <w:proofErr w:type="gramStart"/>
      <w:r w:rsidRPr="00A466C7">
        <w:rPr>
          <w:rFonts w:ascii="Times New Roman CYR" w:hAnsi="Times New Roman CYR" w:cs="Times New Roman CYR"/>
          <w:lang w:val="ru-RU"/>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roofErr w:type="gramEnd"/>
      <w:r w:rsidRPr="00A466C7">
        <w:rPr>
          <w:rFonts w:ascii="Times New Roman CYR" w:hAnsi="Times New Roman CYR" w:cs="Times New Roman CYR"/>
          <w:lang w:val="ru-RU"/>
        </w:rPr>
        <w:t xml:space="preserve"> Особое значение имеет математика для формирования общего приёма решения задач как универсального учебного действия.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A466C7" w:rsidRPr="00A466C7" w:rsidRDefault="00A466C7" w:rsidP="00A466C7">
      <w:pPr>
        <w:ind w:firstLine="567"/>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Окружающий мир</w:t>
      </w:r>
      <w:r w:rsidRPr="00A466C7">
        <w:rPr>
          <w:b/>
          <w:bCs/>
          <w:lang w:val="ru-RU"/>
        </w:rPr>
        <w:t>».</w:t>
      </w:r>
      <w:r w:rsidRPr="00A466C7">
        <w:rPr>
          <w:lang w:val="ru-RU"/>
        </w:rPr>
        <w:t xml:space="preserve"> </w:t>
      </w:r>
      <w:proofErr w:type="gramStart"/>
      <w:r w:rsidRPr="00A466C7">
        <w:rPr>
          <w:rFonts w:ascii="Times New Roman CYR" w:hAnsi="Times New Roman CYR" w:cs="Times New Roman CYR"/>
          <w:lang w:val="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В сфере личностных универсальных действий изучение предмета </w:t>
      </w:r>
      <w:r w:rsidRPr="00A466C7">
        <w:rPr>
          <w:lang w:val="ru-RU"/>
        </w:rPr>
        <w:t>«</w:t>
      </w:r>
      <w:r w:rsidRPr="00A466C7">
        <w:rPr>
          <w:rFonts w:ascii="Times New Roman CYR" w:hAnsi="Times New Roman CYR" w:cs="Times New Roman CYR"/>
          <w:lang w:val="ru-RU"/>
        </w:rPr>
        <w:t>Окружающий мир</w:t>
      </w:r>
      <w:r w:rsidRPr="00A466C7">
        <w:rPr>
          <w:lang w:val="ru-RU"/>
        </w:rPr>
        <w:t xml:space="preserve">» </w:t>
      </w:r>
      <w:r w:rsidRPr="00A466C7">
        <w:rPr>
          <w:rFonts w:ascii="Times New Roman CYR" w:hAnsi="Times New Roman CYR" w:cs="Times New Roman CYR"/>
          <w:lang w:val="ru-RU"/>
        </w:rPr>
        <w:t>обеспечивает формирование когнитивного, эмоционально-ценностного и деятельностного компонентов гражданской российской идентичности:</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w:t>
      </w:r>
      <w:r w:rsidRPr="00A466C7">
        <w:rPr>
          <w:rFonts w:ascii="Times New Roman CYR" w:hAnsi="Times New Roman CYR" w:cs="Times New Roman CYR"/>
          <w:lang w:val="ru-RU"/>
        </w:rPr>
        <w:lastRenderedPageBreak/>
        <w:t>народа и России, фиксировать в информационной среде элементы истории семьи, своего региона;</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В сфере личностных универсальных учебных действий изучение предмета способствует принятию </w:t>
      </w:r>
      <w:proofErr w:type="gramStart"/>
      <w:r w:rsidRPr="00A466C7">
        <w:rPr>
          <w:rFonts w:ascii="Times New Roman CYR" w:hAnsi="Times New Roman CYR" w:cs="Times New Roman CYR"/>
          <w:lang w:val="ru-RU"/>
        </w:rPr>
        <w:t>обучающимися</w:t>
      </w:r>
      <w:proofErr w:type="gramEnd"/>
      <w:r w:rsidRPr="00A466C7">
        <w:rPr>
          <w:rFonts w:ascii="Times New Roman CYR" w:hAnsi="Times New Roman CYR" w:cs="Times New Roman CYR"/>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Изучение предмета </w:t>
      </w:r>
      <w:r w:rsidRPr="00A466C7">
        <w:rPr>
          <w:lang w:val="ru-RU"/>
        </w:rPr>
        <w:t>«</w:t>
      </w:r>
      <w:r w:rsidRPr="00A466C7">
        <w:rPr>
          <w:rFonts w:ascii="Times New Roman CYR" w:hAnsi="Times New Roman CYR" w:cs="Times New Roman CYR"/>
          <w:lang w:val="ru-RU"/>
        </w:rPr>
        <w:t>Окружающий мир</w:t>
      </w:r>
      <w:r w:rsidRPr="00A466C7">
        <w:rPr>
          <w:lang w:val="ru-RU"/>
        </w:rPr>
        <w:t xml:space="preserve">» </w:t>
      </w:r>
      <w:r w:rsidRPr="00A466C7">
        <w:rPr>
          <w:rFonts w:ascii="Times New Roman CYR" w:hAnsi="Times New Roman CYR" w:cs="Times New Roman CYR"/>
          <w:lang w:val="ru-RU"/>
        </w:rPr>
        <w:t>способствует формированию общепознавательных универсальных учебных действий:</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формированию действий замещения и моделирования (использования готовых моделей для объяснения явлений или</w:t>
      </w:r>
      <w:proofErr w:type="gramEnd"/>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выявления свойств объектов и создания моделей, в том числе в интерактивной среде);</w:t>
      </w:r>
    </w:p>
    <w:p w:rsidR="00A466C7" w:rsidRPr="00A466C7" w:rsidRDefault="00A466C7" w:rsidP="00A466C7">
      <w:pPr>
        <w:widowControl/>
        <w:numPr>
          <w:ilvl w:val="0"/>
          <w:numId w:val="66"/>
        </w:numPr>
        <w:tabs>
          <w:tab w:val="left" w:pos="1080"/>
          <w:tab w:val="left" w:pos="126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466C7" w:rsidRPr="00A466C7" w:rsidRDefault="00A466C7" w:rsidP="00A466C7">
      <w:pPr>
        <w:ind w:firstLine="567"/>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Музыка</w:t>
      </w:r>
      <w:r w:rsidRPr="00A466C7">
        <w:rPr>
          <w:b/>
          <w:bCs/>
          <w:lang w:val="ru-RU"/>
        </w:rPr>
        <w:t>».</w:t>
      </w:r>
      <w:r w:rsidRPr="00A466C7">
        <w:rPr>
          <w:lang w:val="ru-RU"/>
        </w:rPr>
        <w:t xml:space="preserve"> </w:t>
      </w:r>
      <w:r w:rsidRPr="00A466C7">
        <w:rPr>
          <w:rFonts w:ascii="Times New Roman CYR" w:hAnsi="Times New Roman CYR" w:cs="Times New Roman CYR"/>
          <w:lang w:val="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В области развития общепознавательных действий изучение музыки будет способствовать формированию замещения и моделирования.</w:t>
      </w:r>
    </w:p>
    <w:p w:rsidR="00A466C7" w:rsidRPr="00A466C7" w:rsidRDefault="00A466C7" w:rsidP="00A466C7">
      <w:pPr>
        <w:ind w:firstLine="567"/>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Изобразительное искусство</w:t>
      </w:r>
      <w:r w:rsidRPr="00A466C7">
        <w:rPr>
          <w:b/>
          <w:bCs/>
          <w:lang w:val="ru-RU"/>
        </w:rPr>
        <w:t>»</w:t>
      </w:r>
      <w:r w:rsidRPr="00A466C7">
        <w:rPr>
          <w:lang w:val="ru-RU"/>
        </w:rPr>
        <w:t xml:space="preserve">. </w:t>
      </w:r>
      <w:r w:rsidRPr="00A466C7">
        <w:rPr>
          <w:rFonts w:ascii="Times New Roman CYR" w:hAnsi="Times New Roman CYR" w:cs="Times New Roman CYR"/>
          <w:lang w:val="ru-RU"/>
        </w:rPr>
        <w:t>Развивающий потенциал этого предмета связан с формированием личностных, познавательных, регулятивных действий.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A466C7" w:rsidRPr="00A466C7" w:rsidRDefault="00A466C7" w:rsidP="00A466C7">
      <w:pPr>
        <w:ind w:firstLine="567"/>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Технология</w:t>
      </w:r>
      <w:r w:rsidRPr="00A466C7">
        <w:rPr>
          <w:b/>
          <w:bCs/>
          <w:lang w:val="ru-RU"/>
        </w:rPr>
        <w:t>».</w:t>
      </w:r>
      <w:r w:rsidRPr="00A466C7">
        <w:rPr>
          <w:lang w:val="ru-RU"/>
        </w:rPr>
        <w:t xml:space="preserve"> </w:t>
      </w:r>
      <w:r w:rsidRPr="00A466C7">
        <w:rPr>
          <w:rFonts w:ascii="Times New Roman CYR" w:hAnsi="Times New Roman CYR" w:cs="Times New Roman CYR"/>
          <w:lang w:val="ru-RU"/>
        </w:rPr>
        <w:t>Специфика этого предмета и его значимость для формирования универсальных учебных действий обусловлена: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ключевой ролью предметно-преобразовательной деятельности как основы формирования системы универсальных учебных действий;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по курсу (так, в ходе решения </w:t>
      </w:r>
      <w:proofErr w:type="gramStart"/>
      <w:r w:rsidRPr="00A466C7">
        <w:rPr>
          <w:rFonts w:ascii="Times New Roman CYR" w:hAnsi="Times New Roman CYR" w:cs="Times New Roman CYR"/>
          <w:lang w:val="ru-RU"/>
        </w:rPr>
        <w:t>задач</w:t>
      </w:r>
      <w:proofErr w:type="gramEnd"/>
      <w:r w:rsidRPr="00A466C7">
        <w:rPr>
          <w:rFonts w:ascii="Times New Roman CYR" w:hAnsi="Times New Roman CYR" w:cs="Times New Roman CYR"/>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широким использованием форм группового сотрудничества и проектных форм работы для реализации учебных целей курса;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формирование первоначальных элементов </w:t>
      </w:r>
      <w:proofErr w:type="gramStart"/>
      <w:r w:rsidRPr="00A466C7">
        <w:rPr>
          <w:rFonts w:ascii="Times New Roman CYR" w:hAnsi="Times New Roman CYR" w:cs="Times New Roman CYR"/>
          <w:lang w:val="ru-RU"/>
        </w:rPr>
        <w:t>ИКТ-компетентности</w:t>
      </w:r>
      <w:proofErr w:type="gramEnd"/>
      <w:r w:rsidRPr="00A466C7">
        <w:rPr>
          <w:rFonts w:ascii="Times New Roman CYR" w:hAnsi="Times New Roman CYR" w:cs="Times New Roman CYR"/>
          <w:lang w:val="ru-RU"/>
        </w:rPr>
        <w:t xml:space="preserve"> учащихся.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Изучение технологии обеспечивает реализацию следующих целей: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внутреннего плана на основе поэтапной отработки предметно-преобразовательных действий;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планирующей и регулирующей функции речи;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развитие коммуникативной компетентности </w:t>
      </w:r>
      <w:proofErr w:type="gramStart"/>
      <w:r w:rsidRPr="00A466C7">
        <w:rPr>
          <w:rFonts w:ascii="Times New Roman CYR" w:hAnsi="Times New Roman CYR" w:cs="Times New Roman CYR"/>
          <w:lang w:val="ru-RU"/>
        </w:rPr>
        <w:t>обучающихся</w:t>
      </w:r>
      <w:proofErr w:type="gramEnd"/>
      <w:r w:rsidRPr="00A466C7">
        <w:rPr>
          <w:rFonts w:ascii="Times New Roman CYR" w:hAnsi="Times New Roman CYR" w:cs="Times New Roman CYR"/>
          <w:lang w:val="ru-RU"/>
        </w:rPr>
        <w:t xml:space="preserve"> на основе организации совместно-продуктивной деятельности;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эстетических представлений и критериев на основе изобразительной и художественной конструктивной деятельности;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ознакомление обучающихся с миром профессий и их социальным значением, историей их возникновения и развития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как первой ступенью формирования готовности к предварительному профессиональному самоопределению.</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b/>
          <w:bCs/>
          <w:lang w:val="ru-RU"/>
        </w:rPr>
        <w:t>«</w:t>
      </w:r>
      <w:r w:rsidRPr="00A466C7">
        <w:rPr>
          <w:rFonts w:ascii="Times New Roman CYR" w:hAnsi="Times New Roman CYR" w:cs="Times New Roman CYR"/>
          <w:b/>
          <w:bCs/>
          <w:lang w:val="ru-RU"/>
        </w:rPr>
        <w:t>Физическая культура</w:t>
      </w:r>
      <w:r w:rsidRPr="00A466C7">
        <w:rPr>
          <w:b/>
          <w:bCs/>
          <w:lang w:val="ru-RU"/>
        </w:rPr>
        <w:t>».</w:t>
      </w:r>
      <w:r w:rsidRPr="00A466C7">
        <w:rPr>
          <w:lang w:val="ru-RU"/>
        </w:rPr>
        <w:t xml:space="preserve"> </w:t>
      </w:r>
      <w:r w:rsidRPr="00A466C7">
        <w:rPr>
          <w:rFonts w:ascii="Times New Roman CYR" w:hAnsi="Times New Roman CYR" w:cs="Times New Roman CYR"/>
          <w:lang w:val="ru-RU"/>
        </w:rPr>
        <w:t>Этот предмет обеспечивает формирование личностных универсальных действий:</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освоение моральных норм помощи тем, кто в ней нуждается, готовности принять на себя ответственность;</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освоение правил здорового и безопасного образа жизни.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lang w:val="ru-RU"/>
        </w:rPr>
        <w:t>«</w:t>
      </w:r>
      <w:r w:rsidRPr="00A466C7">
        <w:rPr>
          <w:rFonts w:ascii="Times New Roman CYR" w:hAnsi="Times New Roman CYR" w:cs="Times New Roman CYR"/>
          <w:lang w:val="ru-RU"/>
        </w:rPr>
        <w:t>Физическая культура</w:t>
      </w:r>
      <w:r w:rsidRPr="00A466C7">
        <w:rPr>
          <w:lang w:val="ru-RU"/>
        </w:rPr>
        <w:t xml:space="preserve">» </w:t>
      </w:r>
      <w:r w:rsidRPr="00A466C7">
        <w:rPr>
          <w:rFonts w:ascii="Times New Roman CYR" w:hAnsi="Times New Roman CYR" w:cs="Times New Roman CYR"/>
          <w:lang w:val="ru-RU"/>
        </w:rPr>
        <w:t>как учебный предмет способствует:</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в области регулятивных действий развитию умений планировать, регулировать, контролировать и оценивать свои действия;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w:t>
      </w:r>
      <w:proofErr w:type="gramEnd"/>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466C7" w:rsidRPr="00A466C7" w:rsidRDefault="00A466C7" w:rsidP="00A466C7">
      <w:pPr>
        <w:ind w:firstLine="720"/>
        <w:jc w:val="both"/>
        <w:rPr>
          <w:rFonts w:ascii="Times New Roman CYR" w:hAnsi="Times New Roman CYR" w:cs="Times New Roman CYR"/>
          <w:lang w:val="ru-RU"/>
        </w:rPr>
      </w:pPr>
      <w:r w:rsidRPr="00A466C7">
        <w:rPr>
          <w:b/>
          <w:bCs/>
          <w:lang w:val="ru-RU"/>
        </w:rPr>
        <w:t xml:space="preserve">  </w:t>
      </w:r>
      <w:r w:rsidRPr="00A466C7">
        <w:rPr>
          <w:rFonts w:ascii="Times New Roman CYR" w:hAnsi="Times New Roman CYR" w:cs="Times New Roman CYR"/>
          <w:b/>
          <w:bCs/>
          <w:lang w:val="ru-RU"/>
        </w:rPr>
        <w:t>Информационно-коммуникационные технологии – инструментарий универсальных учебных действий.</w:t>
      </w:r>
      <w:r w:rsidRPr="00A466C7">
        <w:rPr>
          <w:rFonts w:ascii="Times New Roman CYR" w:hAnsi="Times New Roman CYR" w:cs="Times New Roman CYR"/>
          <w:lang w:val="ru-RU"/>
        </w:rPr>
        <w:t xml:space="preserve"> Подпрограмма формирования ИКТ-компетентности </w:t>
      </w:r>
      <w:proofErr w:type="gramStart"/>
      <w:r w:rsidRPr="00A466C7">
        <w:rPr>
          <w:rFonts w:ascii="Times New Roman CYR" w:hAnsi="Times New Roman CYR" w:cs="Times New Roman CYR"/>
          <w:lang w:val="ru-RU"/>
        </w:rPr>
        <w:t>обучающихся</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A466C7">
        <w:rPr>
          <w:rFonts w:ascii="Times New Roman CYR" w:hAnsi="Times New Roman CYR" w:cs="Times New Roman CYR"/>
          <w:lang w:val="ru-RU"/>
        </w:rPr>
        <w:t>ИКТ</w:t>
      </w:r>
      <w:r w:rsidRPr="00A466C7">
        <w:rPr>
          <w:rFonts w:ascii="Times New Roman CYR" w:hAnsi="Times New Roman CYR" w:cs="Times New Roman CYR"/>
          <w:lang w:val="ru-RU"/>
        </w:rPr>
        <w:noBreakHyphen/>
        <w:t>компетентности</w:t>
      </w:r>
      <w:proofErr w:type="gramEnd"/>
      <w:r w:rsidRPr="00A466C7">
        <w:rPr>
          <w:rFonts w:ascii="Times New Roman CYR" w:hAnsi="Times New Roman CYR" w:cs="Times New Roman CYR"/>
          <w:lang w:val="ru-RU"/>
        </w:rPr>
        <w:t>.</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В </w:t>
      </w:r>
      <w:proofErr w:type="gramStart"/>
      <w:r w:rsidRPr="00A466C7">
        <w:rPr>
          <w:rFonts w:ascii="Times New Roman CYR" w:hAnsi="Times New Roman CYR" w:cs="Times New Roman CYR"/>
          <w:lang w:val="ru-RU"/>
        </w:rPr>
        <w:t>ИКТ-компетентности</w:t>
      </w:r>
      <w:proofErr w:type="gramEnd"/>
      <w:r w:rsidRPr="00A466C7">
        <w:rPr>
          <w:rFonts w:ascii="Times New Roman CYR" w:hAnsi="Times New Roman CYR" w:cs="Times New Roman CYR"/>
          <w:lang w:val="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A466C7">
        <w:rPr>
          <w:rFonts w:ascii="Times New Roman CYR" w:hAnsi="Times New Roman CYR" w:cs="Times New Roman CYR"/>
          <w:lang w:val="ru-RU"/>
        </w:rPr>
        <w:t>предметная</w:t>
      </w:r>
      <w:proofErr w:type="gramEnd"/>
      <w:r w:rsidRPr="00A466C7">
        <w:rPr>
          <w:rFonts w:ascii="Times New Roman CYR" w:hAnsi="Times New Roman CYR" w:cs="Times New Roman CYR"/>
          <w:lang w:val="ru-RU"/>
        </w:rPr>
        <w:t xml:space="preserve"> ИКТ-компетентность), но и в рамках надпредметной программы по формированию универсальных учебных действий.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При освоении личностных действий ведётся формирование:</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критического отношения к информации и избирательности её восприятия;</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 xml:space="preserve">уважения к информации о частной жизни и информационным результатам </w:t>
      </w:r>
      <w:r w:rsidRPr="00A466C7">
        <w:rPr>
          <w:rFonts w:ascii="Times New Roman CYR" w:hAnsi="Times New Roman CYR" w:cs="Times New Roman CYR"/>
          <w:color w:val="000000"/>
          <w:lang w:val="ru-RU"/>
        </w:rPr>
        <w:lastRenderedPageBreak/>
        <w:t>деятельности других людей;</w:t>
      </w:r>
    </w:p>
    <w:p w:rsidR="00A466C7" w:rsidRPr="00A466C7" w:rsidRDefault="00A466C7" w:rsidP="00A466C7">
      <w:pPr>
        <w:ind w:firstLine="720"/>
        <w:jc w:val="both"/>
        <w:rPr>
          <w:rFonts w:ascii="Times New Roman CYR" w:hAnsi="Times New Roman CYR" w:cs="Times New Roman CYR"/>
          <w:lang w:val="ru-RU"/>
        </w:rPr>
      </w:pPr>
      <w:r w:rsidRPr="00A466C7">
        <w:rPr>
          <w:lang w:val="ru-RU"/>
        </w:rPr>
        <w:t>·</w:t>
      </w:r>
      <w:r w:rsidRPr="00A466C7">
        <w:rPr>
          <w:rFonts w:ascii="Times New Roman CYR" w:hAnsi="Times New Roman CYR" w:cs="Times New Roman CYR"/>
          <w:lang w:val="ru-RU"/>
        </w:rPr>
        <w:t>основ правовой культуры в области использования информации.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При освоении регулятивных универсальных учебных действий обеспечивается:</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оценка условий,  алгоритмов и результатов действий, выполняемых в информационной среде;</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использование результатов действия, размещённых в  информационной среде, для оценки  и коррекции выполненного действия;</w:t>
      </w:r>
    </w:p>
    <w:p w:rsidR="00A466C7" w:rsidRPr="00A466C7" w:rsidRDefault="00A466C7" w:rsidP="00A466C7">
      <w:pPr>
        <w:ind w:firstLine="720"/>
        <w:jc w:val="both"/>
        <w:rPr>
          <w:rFonts w:ascii="Times New Roman CYR" w:hAnsi="Times New Roman CYR" w:cs="Times New Roman CYR"/>
          <w:lang w:val="ru-RU"/>
        </w:rPr>
      </w:pPr>
      <w:r w:rsidRPr="00A466C7">
        <w:rPr>
          <w:lang w:val="ru-RU"/>
        </w:rPr>
        <w:t>·</w:t>
      </w:r>
      <w:r w:rsidRPr="00A466C7">
        <w:rPr>
          <w:rFonts w:ascii="Times New Roman CYR" w:hAnsi="Times New Roman CYR" w:cs="Times New Roman CYR"/>
          <w:lang w:val="ru-RU"/>
        </w:rPr>
        <w:t>создание цифрового портфолио учебных достижений учащегося.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поиск информации;</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фиксация (запись) информации с помощью различных технических средств;</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структурирование информации, её организация и представление в виде диаграмм, картосхем, линий времени и пр.;</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 xml:space="preserve">создание </w:t>
      </w:r>
      <w:proofErr w:type="gramStart"/>
      <w:r w:rsidRPr="00A466C7">
        <w:rPr>
          <w:rFonts w:ascii="Times New Roman CYR" w:hAnsi="Times New Roman CYR" w:cs="Times New Roman CYR"/>
          <w:color w:val="000000"/>
          <w:lang w:val="ru-RU"/>
        </w:rPr>
        <w:t>простых</w:t>
      </w:r>
      <w:proofErr w:type="gramEnd"/>
      <w:r w:rsidRPr="00A466C7">
        <w:rPr>
          <w:rFonts w:ascii="Times New Roman CYR" w:hAnsi="Times New Roman CYR" w:cs="Times New Roman CYR"/>
          <w:color w:val="000000"/>
          <w:lang w:val="ru-RU"/>
        </w:rPr>
        <w:t xml:space="preserve"> гипермедиасообщений;</w:t>
      </w:r>
    </w:p>
    <w:p w:rsidR="00A466C7" w:rsidRPr="00A466C7" w:rsidRDefault="00A466C7" w:rsidP="00A466C7">
      <w:pPr>
        <w:ind w:firstLine="720"/>
        <w:jc w:val="both"/>
        <w:rPr>
          <w:rFonts w:ascii="Times New Roman CYR" w:hAnsi="Times New Roman CYR" w:cs="Times New Roman CYR"/>
          <w:lang w:val="ru-RU"/>
        </w:rPr>
      </w:pPr>
      <w:r w:rsidRPr="00A466C7">
        <w:rPr>
          <w:lang w:val="ru-RU"/>
        </w:rPr>
        <w:t>·</w:t>
      </w:r>
      <w:r w:rsidRPr="00A466C7">
        <w:rPr>
          <w:rFonts w:ascii="Times New Roman CYR" w:hAnsi="Times New Roman CYR" w:cs="Times New Roman CYR"/>
          <w:lang w:val="ru-RU"/>
        </w:rPr>
        <w:t>построение простейших моделей объектов и процессов.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ИКТ является важным инструментом для формирования коммуникативных универсальных учебных действий. Для этого используются:</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обмен гипермедиасообщениями;</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выступление с аудиовизуальной поддержкой;</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фиксация хода коллективной/личной коммуникации;</w:t>
      </w:r>
    </w:p>
    <w:p w:rsidR="00A466C7" w:rsidRPr="00A466C7" w:rsidRDefault="00A466C7" w:rsidP="00A466C7">
      <w:pPr>
        <w:ind w:firstLine="720"/>
        <w:jc w:val="both"/>
        <w:rPr>
          <w:rFonts w:ascii="Times New Roman CYR" w:hAnsi="Times New Roman CYR" w:cs="Times New Roman CYR"/>
          <w:lang w:val="ru-RU"/>
        </w:rPr>
      </w:pPr>
      <w:r w:rsidRPr="00A466C7">
        <w:rPr>
          <w:lang w:val="ru-RU"/>
        </w:rPr>
        <w:t>·</w:t>
      </w:r>
      <w:r w:rsidRPr="00A466C7">
        <w:rPr>
          <w:rFonts w:ascii="Times New Roman CYR" w:hAnsi="Times New Roman CYR" w:cs="Times New Roman CYR"/>
          <w:lang w:val="ru-RU"/>
        </w:rPr>
        <w:t>общение в цифровой среде (электронная почта, чат, видеоконференция, форум, блог).</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Формирование </w:t>
      </w:r>
      <w:proofErr w:type="gramStart"/>
      <w:r w:rsidRPr="00A466C7">
        <w:rPr>
          <w:rFonts w:ascii="Times New Roman CYR" w:hAnsi="Times New Roman CYR" w:cs="Times New Roman CYR"/>
          <w:lang w:val="ru-RU"/>
        </w:rPr>
        <w:t>ИКТ-компетентности</w:t>
      </w:r>
      <w:proofErr w:type="gramEnd"/>
      <w:r w:rsidRPr="00A466C7">
        <w:rPr>
          <w:rFonts w:ascii="Times New Roman CYR" w:hAnsi="Times New Roman CYR" w:cs="Times New Roman CYR"/>
          <w:lang w:val="ru-RU"/>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A466C7">
        <w:rPr>
          <w:rFonts w:ascii="Times New Roman CYR" w:hAnsi="Times New Roman CYR" w:cs="Times New Roman CYR"/>
          <w:lang w:val="ru-RU"/>
        </w:rPr>
        <w:t>ИКТ-компетентности</w:t>
      </w:r>
      <w:proofErr w:type="gramEnd"/>
      <w:r w:rsidRPr="00A466C7">
        <w:rPr>
          <w:rFonts w:ascii="Times New Roman CYR" w:hAnsi="Times New Roman CYR" w:cs="Times New Roman CYR"/>
          <w:lang w:val="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Подпрограмма формирования </w:t>
      </w:r>
      <w:proofErr w:type="gramStart"/>
      <w:r w:rsidRPr="00A466C7">
        <w:rPr>
          <w:rFonts w:ascii="Times New Roman CYR" w:hAnsi="Times New Roman CYR" w:cs="Times New Roman CYR"/>
          <w:lang w:val="ru-RU"/>
        </w:rPr>
        <w:t>ИКТ-компетентности</w:t>
      </w:r>
      <w:proofErr w:type="gramEnd"/>
      <w:r w:rsidRPr="00A466C7">
        <w:rPr>
          <w:rFonts w:ascii="Times New Roman CYR" w:hAnsi="Times New Roman CYR" w:cs="Times New Roman CYR"/>
          <w:lang w:val="ru-RU"/>
        </w:rPr>
        <w:t xml:space="preserve"> включает следующие разделы.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 xml:space="preserve">Знакомство со средствами ИКТ. </w:t>
      </w:r>
      <w:r w:rsidRPr="00A466C7">
        <w:rPr>
          <w:rFonts w:ascii="Times New Roman CYR" w:hAnsi="Times New Roman CYR" w:cs="Times New Roman CYR"/>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Запись, фиксация информации.</w:t>
      </w:r>
      <w:r w:rsidRPr="00A466C7">
        <w:rPr>
          <w:rFonts w:ascii="Times New Roman CYR" w:hAnsi="Times New Roman CYR" w:cs="Times New Roman CYR"/>
          <w:lang w:val="ru-RU"/>
        </w:rPr>
        <w:t xml:space="preserve"> Ввод информации в компьютер с фото</w:t>
      </w:r>
      <w:r w:rsidRPr="00A466C7">
        <w:rPr>
          <w:rFonts w:ascii="Times New Roman CYR" w:hAnsi="Times New Roman CYR" w:cs="Times New Roman CYR"/>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A466C7">
        <w:rPr>
          <w:rFonts w:ascii="Times New Roman CYR" w:hAnsi="Times New Roman CYR" w:cs="Times New Roman CYR"/>
          <w:lang w:val="ru-RU"/>
        </w:rPr>
        <w:noBreakHyphen/>
        <w:t>карт).</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Создание текстов с помощью компьютера.</w:t>
      </w:r>
      <w:r w:rsidRPr="00A466C7">
        <w:rPr>
          <w:rFonts w:ascii="Times New Roman CYR" w:hAnsi="Times New Roman CYR" w:cs="Times New Roman CYR"/>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Создание графических сообщений.</w:t>
      </w:r>
      <w:r w:rsidRPr="00A466C7">
        <w:rPr>
          <w:rFonts w:ascii="Times New Roman CYR" w:hAnsi="Times New Roman CYR" w:cs="Times New Roman CYR"/>
          <w:lang w:val="ru-RU"/>
        </w:rPr>
        <w:t xml:space="preserve"> Рисование на графическом планшете. Создание планов территории. Создание диаграмм и деревьев.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Редактирование сообщений.</w:t>
      </w:r>
      <w:r w:rsidRPr="00A466C7">
        <w:rPr>
          <w:rFonts w:ascii="Times New Roman CYR" w:hAnsi="Times New Roman CYR" w:cs="Times New Roman CYR"/>
          <w:lang w:val="ru-RU"/>
        </w:rPr>
        <w:t xml:space="preserve"> Редактирование текста  фотоизображений и их цепочек (слайд</w:t>
      </w:r>
      <w:r w:rsidRPr="00A466C7">
        <w:rPr>
          <w:rFonts w:ascii="Times New Roman CYR" w:hAnsi="Times New Roman CYR" w:cs="Times New Roman CYR"/>
          <w:lang w:val="ru-RU"/>
        </w:rPr>
        <w:noBreakHyphen/>
        <w:t>шоу), видео</w:t>
      </w:r>
      <w:r w:rsidRPr="00A466C7">
        <w:rPr>
          <w:rFonts w:ascii="Times New Roman CYR" w:hAnsi="Times New Roman CYR" w:cs="Times New Roman CYR"/>
          <w:lang w:val="ru-RU"/>
        </w:rPr>
        <w:noBreakHyphen/>
        <w:t xml:space="preserve"> и аудиозаписей.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 xml:space="preserve">Создание новых сообщений путём комбинирования имеющихся. </w:t>
      </w:r>
      <w:r w:rsidRPr="00A466C7">
        <w:rPr>
          <w:rFonts w:ascii="Times New Roman CYR" w:hAnsi="Times New Roman CYR" w:cs="Times New Roman CYR"/>
          <w:lang w:val="ru-RU"/>
        </w:rPr>
        <w:t xml:space="preserve">Создание сообщения в виде цепочки экранов. Добавление на экран изображения, звука, текста. </w:t>
      </w:r>
      <w:r w:rsidRPr="00A466C7">
        <w:rPr>
          <w:rFonts w:ascii="Times New Roman CYR" w:hAnsi="Times New Roman CYR" w:cs="Times New Roman CYR"/>
          <w:lang w:val="ru-RU"/>
        </w:rPr>
        <w:lastRenderedPageBreak/>
        <w:t xml:space="preserve">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ссылок в географические карты и ленты времени. Составление нового изображения из готовых фрагментов (аппликация).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Создание структурированных сообщений.</w:t>
      </w:r>
      <w:r w:rsidRPr="00A466C7">
        <w:rPr>
          <w:rFonts w:ascii="Times New Roman CYR" w:hAnsi="Times New Roman CYR" w:cs="Times New Roman CYR"/>
          <w:lang w:val="ru-RU"/>
        </w:rPr>
        <w:t xml:space="preserve"> Создание письменного сообщения. Подготовка устного сообщения </w:t>
      </w:r>
      <w:r w:rsidRPr="005F7B52">
        <w:rPr>
          <w:rFonts w:ascii="Times New Roman CYR" w:hAnsi="Times New Roman CYR" w:cs="Times New Roman CYR"/>
        </w:rPr>
        <w:t>c</w:t>
      </w:r>
      <w:r w:rsidRPr="00A466C7">
        <w:rPr>
          <w:rFonts w:ascii="Times New Roman CYR" w:hAnsi="Times New Roman CYR" w:cs="Times New Roman CYR"/>
          <w:lang w:val="ru-RU"/>
        </w:rPr>
        <w:t xml:space="preserve"> аудиовизуальной поддержкой, написание пояснений и тезисов.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 xml:space="preserve">Представление и обработка данных. </w:t>
      </w:r>
      <w:r w:rsidRPr="00A466C7">
        <w:rPr>
          <w:rFonts w:ascii="Times New Roman CYR" w:hAnsi="Times New Roman CYR" w:cs="Times New Roman CYR"/>
          <w:lang w:val="ru-RU"/>
        </w:rPr>
        <w:t xml:space="preserve">Сбор числовых и аудиовизуальных данных в </w:t>
      </w:r>
      <w:proofErr w:type="gramStart"/>
      <w:r w:rsidRPr="00A466C7">
        <w:rPr>
          <w:rFonts w:ascii="Times New Roman CYR" w:hAnsi="Times New Roman CYR" w:cs="Times New Roman CYR"/>
          <w:lang w:val="ru-RU"/>
        </w:rPr>
        <w:t>естественно-научных</w:t>
      </w:r>
      <w:proofErr w:type="gramEnd"/>
      <w:r w:rsidRPr="00A466C7">
        <w:rPr>
          <w:rFonts w:ascii="Times New Roman CYR" w:hAnsi="Times New Roman CYR" w:cs="Times New Roman CYR"/>
          <w:lang w:val="ru-RU"/>
        </w:rPr>
        <w:t xml:space="preserve"> наблюдениях и экспериментах с использованием фото</w:t>
      </w:r>
      <w:r w:rsidRPr="00A466C7">
        <w:rPr>
          <w:rFonts w:ascii="Times New Roman CYR" w:hAnsi="Times New Roman CYR" w:cs="Times New Roman CYR"/>
          <w:lang w:val="ru-RU"/>
        </w:rPr>
        <w:noBreakHyphen/>
        <w:t xml:space="preserve"> или видеокамеры, цифровых датчиков. Графическое представление числовых данных: в виде графиков и диаграмм.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 xml:space="preserve">Поиск информации. </w:t>
      </w:r>
      <w:r w:rsidRPr="00A466C7">
        <w:rPr>
          <w:rFonts w:ascii="Times New Roman CYR" w:hAnsi="Times New Roman CYR" w:cs="Times New Roman CYR"/>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Коммуникация, проектирование, моделирование, управление и организация деятельности.</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Передача сообщения, участие в диалоге с использованием средств ИКТ– </w:t>
      </w:r>
      <w:proofErr w:type="gramStart"/>
      <w:r w:rsidRPr="00A466C7">
        <w:rPr>
          <w:rFonts w:ascii="Times New Roman CYR" w:hAnsi="Times New Roman CYR" w:cs="Times New Roman CYR"/>
          <w:lang w:val="ru-RU"/>
        </w:rPr>
        <w:t>эл</w:t>
      </w:r>
      <w:proofErr w:type="gramEnd"/>
      <w:r w:rsidRPr="00A466C7">
        <w:rPr>
          <w:rFonts w:ascii="Times New Roman CYR" w:hAnsi="Times New Roman CYR" w:cs="Times New Roman CYR"/>
          <w:lang w:val="ru-RU"/>
        </w:rPr>
        <w:t>ектронной почты, чата, форума, аудио</w:t>
      </w:r>
      <w:r w:rsidRPr="00A466C7">
        <w:rPr>
          <w:rFonts w:ascii="Times New Roman CYR" w:hAnsi="Times New Roman CYR" w:cs="Times New Roman CYR"/>
          <w:lang w:val="ru-RU"/>
        </w:rPr>
        <w:noBreakHyphen/>
        <w:t xml:space="preserve"> и видеоконференции и пр. Выступление перед небольшой аудиторией с устным сообщением с </w:t>
      </w:r>
      <w:proofErr w:type="gramStart"/>
      <w:r w:rsidRPr="00A466C7">
        <w:rPr>
          <w:rFonts w:ascii="Times New Roman CYR" w:hAnsi="Times New Roman CYR" w:cs="Times New Roman CYR"/>
          <w:lang w:val="ru-RU"/>
        </w:rPr>
        <w:t>ИКТ-поддержкой</w:t>
      </w:r>
      <w:proofErr w:type="gramEnd"/>
      <w:r w:rsidRPr="00A466C7">
        <w:rPr>
          <w:rFonts w:ascii="Times New Roman CYR" w:hAnsi="Times New Roman CYR" w:cs="Times New Roman CYR"/>
          <w:lang w:val="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Основное содержание программы </w:t>
      </w:r>
      <w:r w:rsidRPr="00A466C7">
        <w:rPr>
          <w:lang w:val="ru-RU"/>
        </w:rPr>
        <w:t>«</w:t>
      </w:r>
      <w:r w:rsidRPr="00A466C7">
        <w:rPr>
          <w:rFonts w:ascii="Times New Roman CYR" w:hAnsi="Times New Roman CYR" w:cs="Times New Roman CYR"/>
          <w:lang w:val="ru-RU"/>
        </w:rPr>
        <w:t xml:space="preserve">Формирование </w:t>
      </w:r>
      <w:proofErr w:type="gramStart"/>
      <w:r w:rsidRPr="00A466C7">
        <w:rPr>
          <w:rFonts w:ascii="Times New Roman CYR" w:hAnsi="Times New Roman CYR" w:cs="Times New Roman CYR"/>
          <w:lang w:val="ru-RU"/>
        </w:rPr>
        <w:t>ИКТ</w:t>
      </w:r>
      <w:r w:rsidRPr="00A466C7">
        <w:rPr>
          <w:rFonts w:ascii="Times New Roman CYR" w:hAnsi="Times New Roman CYR" w:cs="Times New Roman CYR"/>
          <w:lang w:val="ru-RU"/>
        </w:rPr>
        <w:noBreakHyphen/>
        <w:t>компетентности</w:t>
      </w:r>
      <w:proofErr w:type="gramEnd"/>
      <w:r w:rsidRPr="00A466C7">
        <w:rPr>
          <w:rFonts w:ascii="Times New Roman CYR" w:hAnsi="Times New Roman CYR" w:cs="Times New Roman CYR"/>
          <w:lang w:val="ru-RU"/>
        </w:rPr>
        <w:t xml:space="preserve"> обучающихся</w:t>
      </w:r>
      <w:r w:rsidRPr="00A466C7">
        <w:rPr>
          <w:lang w:val="ru-RU"/>
        </w:rPr>
        <w:t xml:space="preserve">» </w:t>
      </w:r>
      <w:r w:rsidRPr="00A466C7">
        <w:rPr>
          <w:rFonts w:ascii="Times New Roman CYR" w:hAnsi="Times New Roman CYR" w:cs="Times New Roman CYR"/>
          <w:b/>
          <w:bCs/>
          <w:i/>
          <w:iCs/>
          <w:lang w:val="ru-RU"/>
        </w:rPr>
        <w:t>реализуется средствами различных учебных предметов</w:t>
      </w:r>
      <w:r w:rsidRPr="00A466C7">
        <w:rPr>
          <w:rFonts w:ascii="Times New Roman CYR" w:hAnsi="Times New Roman CYR" w:cs="Times New Roman CYR"/>
          <w:lang w:val="ru-RU"/>
        </w:rPr>
        <w:t xml:space="preserve">. Важно, чтобы формирование того или иного элемента или компонента </w:t>
      </w:r>
      <w:proofErr w:type="gramStart"/>
      <w:r w:rsidRPr="00A466C7">
        <w:rPr>
          <w:rFonts w:ascii="Times New Roman CYR" w:hAnsi="Times New Roman CYR" w:cs="Times New Roman CYR"/>
          <w:lang w:val="ru-RU"/>
        </w:rPr>
        <w:t>ИКТ-компетентности</w:t>
      </w:r>
      <w:proofErr w:type="gramEnd"/>
      <w:r w:rsidRPr="00A466C7">
        <w:rPr>
          <w:rFonts w:ascii="Times New Roman CYR" w:hAnsi="Times New Roman CYR" w:cs="Times New Roman CYR"/>
          <w:lang w:val="ru-RU"/>
        </w:rPr>
        <w:t xml:space="preserve"> было непосредственно увязано с его применением. Тем самым обеспечивается:</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естественная мотивация, цель обучения;</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встроенный контроль результатов освоения ИКТ;</w:t>
      </w:r>
    </w:p>
    <w:p w:rsidR="00A466C7" w:rsidRPr="00A466C7" w:rsidRDefault="00A466C7" w:rsidP="00A466C7">
      <w:pPr>
        <w:ind w:firstLine="720"/>
        <w:jc w:val="both"/>
        <w:rPr>
          <w:rFonts w:ascii="Times New Roman CYR" w:hAnsi="Times New Roman CYR" w:cs="Times New Roman CYR"/>
          <w:color w:val="000000"/>
          <w:lang w:val="ru-RU"/>
        </w:rPr>
      </w:pPr>
      <w:r w:rsidRPr="00A466C7">
        <w:rPr>
          <w:color w:val="000000"/>
          <w:lang w:val="ru-RU"/>
        </w:rPr>
        <w:t>·</w:t>
      </w:r>
      <w:r w:rsidRPr="00A466C7">
        <w:rPr>
          <w:rFonts w:ascii="Times New Roman CYR" w:hAnsi="Times New Roman CYR" w:cs="Times New Roman CYR"/>
          <w:color w:val="000000"/>
          <w:lang w:val="ru-RU"/>
        </w:rPr>
        <w:t>повышение эффективности применения ИКТ в данном предмете;</w:t>
      </w:r>
    </w:p>
    <w:p w:rsidR="00A466C7" w:rsidRPr="00A466C7" w:rsidRDefault="00A466C7" w:rsidP="00A466C7">
      <w:pPr>
        <w:ind w:firstLine="720"/>
        <w:jc w:val="both"/>
        <w:rPr>
          <w:rFonts w:ascii="Times New Roman CYR" w:hAnsi="Times New Roman CYR" w:cs="Times New Roman CYR"/>
          <w:lang w:val="ru-RU"/>
        </w:rPr>
      </w:pPr>
      <w:r w:rsidRPr="00A466C7">
        <w:rPr>
          <w:lang w:val="ru-RU"/>
        </w:rPr>
        <w:t>·</w:t>
      </w:r>
      <w:r w:rsidRPr="00A466C7">
        <w:rPr>
          <w:rFonts w:ascii="Times New Roman CYR" w:hAnsi="Times New Roman CYR" w:cs="Times New Roman CYR"/>
          <w:lang w:val="ru-RU"/>
        </w:rPr>
        <w:t>формирование цифрового портфолио по предмету, что важно для оценивания результатов освоения данного предмета.</w:t>
      </w:r>
    </w:p>
    <w:p w:rsidR="00A466C7" w:rsidRPr="00A466C7" w:rsidRDefault="00A466C7" w:rsidP="00A466C7">
      <w:pPr>
        <w:ind w:firstLine="720"/>
        <w:jc w:val="both"/>
        <w:rPr>
          <w:lang w:val="ru-RU"/>
        </w:rPr>
      </w:pPr>
      <w:r w:rsidRPr="00A466C7">
        <w:rPr>
          <w:rFonts w:ascii="Times New Roman CYR" w:hAnsi="Times New Roman CYR" w:cs="Times New Roman CYR"/>
          <w:lang w:val="ru-RU"/>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A466C7">
        <w:rPr>
          <w:rFonts w:ascii="Times New Roman CYR" w:hAnsi="Times New Roman CYR" w:cs="Times New Roman CYR"/>
          <w:lang w:val="ru-RU"/>
        </w:rPr>
        <w:t>профессиональной</w:t>
      </w:r>
      <w:proofErr w:type="gramEnd"/>
      <w:r w:rsidRPr="00A466C7">
        <w:rPr>
          <w:rFonts w:ascii="Times New Roman CYR" w:hAnsi="Times New Roman CYR" w:cs="Times New Roman CYR"/>
          <w:lang w:val="ru-RU"/>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w:t>
      </w:r>
      <w:r w:rsidRPr="00A466C7">
        <w:rPr>
          <w:lang w:val="ru-RU"/>
        </w:rPr>
        <w:t>«</w:t>
      </w:r>
      <w:r w:rsidRPr="00A466C7">
        <w:rPr>
          <w:rFonts w:ascii="Times New Roman CYR" w:hAnsi="Times New Roman CYR" w:cs="Times New Roman CYR"/>
          <w:lang w:val="ru-RU"/>
        </w:rPr>
        <w:t>как это делается</w:t>
      </w:r>
      <w:r w:rsidRPr="00A466C7">
        <w:rPr>
          <w:lang w:val="ru-RU"/>
        </w:rPr>
        <w:t>».</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 xml:space="preserve">Вклад каждого предмета в формирование ИКТ-компетентности обучающихся </w:t>
      </w:r>
      <w:r w:rsidRPr="00A466C7">
        <w:rPr>
          <w:rFonts w:ascii="Times New Roman CYR" w:hAnsi="Times New Roman CYR" w:cs="Times New Roman CYR"/>
          <w:lang w:val="ru-RU"/>
        </w:rPr>
        <w:lastRenderedPageBreak/>
        <w:t>(примерный вариант):</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Русский язык</w:t>
      </w:r>
      <w:r w:rsidRPr="00A466C7">
        <w:rPr>
          <w:b/>
          <w:bCs/>
          <w:lang w:val="ru-RU"/>
        </w:rPr>
        <w:t>».</w:t>
      </w:r>
      <w:r w:rsidRPr="00A466C7">
        <w:rPr>
          <w:lang w:val="ru-RU"/>
        </w:rPr>
        <w:t xml:space="preserve"> </w:t>
      </w:r>
      <w:r w:rsidRPr="00A466C7">
        <w:rPr>
          <w:rFonts w:ascii="Times New Roman CYR" w:hAnsi="Times New Roman CYR" w:cs="Times New Roman CYR"/>
          <w:lang w:val="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A466C7" w:rsidRPr="00A466C7" w:rsidRDefault="00A466C7" w:rsidP="00A466C7">
      <w:pPr>
        <w:ind w:firstLine="720"/>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Литературное чтение</w:t>
      </w:r>
      <w:r w:rsidRPr="00A466C7">
        <w:rPr>
          <w:b/>
          <w:bCs/>
          <w:lang w:val="ru-RU"/>
        </w:rPr>
        <w:t>».</w:t>
      </w:r>
      <w:r w:rsidRPr="00A466C7">
        <w:rPr>
          <w:lang w:val="ru-RU"/>
        </w:rPr>
        <w:t xml:space="preserve"> </w:t>
      </w:r>
      <w:r w:rsidRPr="00A466C7">
        <w:rPr>
          <w:rFonts w:ascii="Times New Roman CYR" w:hAnsi="Times New Roman CYR" w:cs="Times New Roman CYR"/>
          <w:lang w:val="ru-RU"/>
        </w:rPr>
        <w:t>Работа с мультимедиасообщениями (включающими текст, иллюстрации, аудио</w:t>
      </w:r>
      <w:r w:rsidRPr="00A466C7">
        <w:rPr>
          <w:rFonts w:ascii="Times New Roman CYR" w:hAnsi="Times New Roman CYR" w:cs="Times New Roman CYR"/>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Конструирование небольших сообщений, в том числе с добавлением иллюстраций, виде</w:t>
      </w:r>
      <w:proofErr w:type="gramStart"/>
      <w:r w:rsidRPr="00A466C7">
        <w:rPr>
          <w:rFonts w:ascii="Times New Roman CYR" w:hAnsi="Times New Roman CYR" w:cs="Times New Roman CYR"/>
          <w:lang w:val="ru-RU"/>
        </w:rPr>
        <w:t>о-</w:t>
      </w:r>
      <w:proofErr w:type="gramEnd"/>
      <w:r w:rsidRPr="00A466C7">
        <w:rPr>
          <w:rFonts w:ascii="Times New Roman CYR" w:hAnsi="Times New Roman CYR" w:cs="Times New Roman CYR"/>
          <w:lang w:val="ru-RU"/>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466C7" w:rsidRPr="00A466C7" w:rsidRDefault="00A466C7" w:rsidP="00A466C7">
      <w:pPr>
        <w:ind w:firstLine="720"/>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Иностранный язык</w:t>
      </w:r>
      <w:r w:rsidRPr="00A466C7">
        <w:rPr>
          <w:b/>
          <w:bCs/>
          <w:lang w:val="ru-RU"/>
        </w:rPr>
        <w:t>».</w:t>
      </w:r>
      <w:r w:rsidRPr="00A466C7">
        <w:rPr>
          <w:lang w:val="ru-RU"/>
        </w:rPr>
        <w:t xml:space="preserve"> </w:t>
      </w:r>
      <w:r w:rsidRPr="00A466C7">
        <w:rPr>
          <w:rFonts w:ascii="Times New Roman CYR" w:hAnsi="Times New Roman CYR" w:cs="Times New Roman CYR"/>
          <w:lang w:val="ru-RU"/>
        </w:rPr>
        <w:t>Подготовка плана и тезисов сообщения (в том числе гипермедиа); выступление с сообщением.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A466C7">
        <w:rPr>
          <w:rFonts w:ascii="Times New Roman CYR" w:hAnsi="Times New Roman CYR" w:cs="Times New Roman CYR"/>
          <w:lang w:val="ru-RU"/>
        </w:rPr>
        <w:t>о-</w:t>
      </w:r>
      <w:proofErr w:type="gramEnd"/>
      <w:r w:rsidRPr="00A466C7">
        <w:rPr>
          <w:rFonts w:ascii="Times New Roman CYR" w:hAnsi="Times New Roman CYR" w:cs="Times New Roman CYR"/>
          <w:lang w:val="ru-RU"/>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A466C7" w:rsidRPr="00A466C7" w:rsidRDefault="00A466C7" w:rsidP="00A466C7">
      <w:pPr>
        <w:ind w:firstLine="720"/>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Математика и информатика</w:t>
      </w:r>
      <w:r w:rsidRPr="00A466C7">
        <w:rPr>
          <w:b/>
          <w:bCs/>
          <w:lang w:val="ru-RU"/>
        </w:rPr>
        <w:t>».</w:t>
      </w:r>
      <w:r w:rsidRPr="00A466C7">
        <w:rPr>
          <w:lang w:val="ru-RU"/>
        </w:rPr>
        <w:t xml:space="preserve"> </w:t>
      </w:r>
      <w:r w:rsidRPr="00A466C7">
        <w:rPr>
          <w:rFonts w:ascii="Times New Roman CYR" w:hAnsi="Times New Roman CYR" w:cs="Times New Roman CYR"/>
          <w:lang w:val="ru-RU"/>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A466C7" w:rsidRPr="00A466C7" w:rsidRDefault="00A466C7" w:rsidP="00A466C7">
      <w:pPr>
        <w:ind w:firstLine="720"/>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Окружающий мир</w:t>
      </w:r>
      <w:r w:rsidRPr="00A466C7">
        <w:rPr>
          <w:b/>
          <w:bCs/>
          <w:lang w:val="ru-RU"/>
        </w:rPr>
        <w:t>».</w:t>
      </w:r>
      <w:r w:rsidRPr="00A466C7">
        <w:rPr>
          <w:lang w:val="ru-RU"/>
        </w:rPr>
        <w:t xml:space="preserve"> </w:t>
      </w:r>
      <w:r w:rsidRPr="00A466C7">
        <w:rPr>
          <w:rFonts w:ascii="Times New Roman CYR" w:hAnsi="Times New Roman CYR" w:cs="Times New Roman CYR"/>
          <w:lang w:val="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Использование компьютера при работе с картой (планом территории, лентой времени), добавление ссылок в тексты и графические объекты.</w:t>
      </w:r>
    </w:p>
    <w:p w:rsidR="00A466C7" w:rsidRPr="00A466C7" w:rsidRDefault="00A466C7" w:rsidP="00A466C7">
      <w:pPr>
        <w:ind w:firstLine="720"/>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Технология</w:t>
      </w:r>
      <w:r w:rsidRPr="00A466C7">
        <w:rPr>
          <w:b/>
          <w:bCs/>
          <w:lang w:val="ru-RU"/>
        </w:rPr>
        <w:t xml:space="preserve">». </w:t>
      </w:r>
      <w:r w:rsidRPr="00A466C7">
        <w:rPr>
          <w:rFonts w:ascii="Times New Roman CYR" w:hAnsi="Times New Roman CYR" w:cs="Times New Roman CYR"/>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A466C7" w:rsidRPr="00A466C7" w:rsidRDefault="00A466C7" w:rsidP="00A466C7">
      <w:pPr>
        <w:ind w:firstLine="720"/>
        <w:jc w:val="both"/>
        <w:rPr>
          <w:rFonts w:ascii="Times New Roman CYR" w:hAnsi="Times New Roman CYR" w:cs="Times New Roman CYR"/>
          <w:lang w:val="ru-RU"/>
        </w:rPr>
      </w:pPr>
      <w:r w:rsidRPr="00A466C7">
        <w:rPr>
          <w:b/>
          <w:bCs/>
          <w:lang w:val="ru-RU"/>
        </w:rPr>
        <w:t>«</w:t>
      </w:r>
      <w:r w:rsidRPr="00A466C7">
        <w:rPr>
          <w:rFonts w:ascii="Times New Roman CYR" w:hAnsi="Times New Roman CYR" w:cs="Times New Roman CYR"/>
          <w:b/>
          <w:bCs/>
          <w:lang w:val="ru-RU"/>
        </w:rPr>
        <w:t>Искусство</w:t>
      </w:r>
      <w:r w:rsidRPr="00A466C7">
        <w:rPr>
          <w:b/>
          <w:bCs/>
          <w:lang w:val="ru-RU"/>
        </w:rPr>
        <w:t>».</w:t>
      </w:r>
      <w:r w:rsidRPr="00A466C7">
        <w:rPr>
          <w:lang w:val="ru-RU"/>
        </w:rPr>
        <w:t xml:space="preserve"> </w:t>
      </w:r>
      <w:r w:rsidRPr="00A466C7">
        <w:rPr>
          <w:rFonts w:ascii="Times New Roman CYR" w:hAnsi="Times New Roman CYR" w:cs="Times New Roman CYR"/>
          <w:lang w:val="ru-RU"/>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w:t>
      </w:r>
      <w:r w:rsidRPr="00A466C7">
        <w:rPr>
          <w:rFonts w:ascii="Times New Roman CYR" w:hAnsi="Times New Roman CYR" w:cs="Times New Roman CYR"/>
          <w:lang w:val="ru-RU"/>
        </w:rPr>
        <w:lastRenderedPageBreak/>
        <w:t xml:space="preserve">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w:t>
      </w:r>
      <w:r w:rsidRPr="00A466C7">
        <w:rPr>
          <w:lang w:val="ru-RU"/>
        </w:rPr>
        <w:t>«</w:t>
      </w:r>
      <w:r w:rsidRPr="00A466C7">
        <w:rPr>
          <w:rFonts w:ascii="Times New Roman CYR" w:hAnsi="Times New Roman CYR" w:cs="Times New Roman CYR"/>
          <w:lang w:val="ru-RU"/>
        </w:rPr>
        <w:t>петель</w:t>
      </w:r>
      <w:r w:rsidRPr="00A466C7">
        <w:rPr>
          <w:lang w:val="ru-RU"/>
        </w:rPr>
        <w:t xml:space="preserve">» </w:t>
      </w:r>
      <w:r w:rsidRPr="00A466C7">
        <w:rPr>
          <w:rFonts w:ascii="Times New Roman CYR" w:hAnsi="Times New Roman CYR" w:cs="Times New Roman CYR"/>
          <w:lang w:val="ru-RU"/>
        </w:rPr>
        <w:t>с использованием инструментов ИКТ.</w:t>
      </w:r>
    </w:p>
    <w:p w:rsidR="00A466C7" w:rsidRPr="00A466C7" w:rsidRDefault="00A466C7" w:rsidP="00A466C7">
      <w:pPr>
        <w:ind w:firstLine="720"/>
        <w:jc w:val="both"/>
        <w:rPr>
          <w:lang w:val="ru-RU"/>
        </w:rPr>
      </w:pPr>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2.1</w:t>
      </w:r>
      <w:r w:rsidRPr="00A466C7">
        <w:rPr>
          <w:b/>
          <w:bCs/>
          <w:lang w:val="ru-RU"/>
        </w:rPr>
        <w:t xml:space="preserve">.4. </w:t>
      </w:r>
      <w:r w:rsidRPr="00A466C7">
        <w:rPr>
          <w:rFonts w:ascii="Times New Roman CYR" w:hAnsi="Times New Roman CYR" w:cs="Times New Roman CYR"/>
          <w:b/>
          <w:bCs/>
          <w:lang w:val="ru-RU"/>
        </w:rPr>
        <w:t xml:space="preserve">Обеспечение преемственности программы формирования универсальных учебных действий при переходе </w:t>
      </w:r>
      <w:proofErr w:type="gramStart"/>
      <w:r w:rsidRPr="00A466C7">
        <w:rPr>
          <w:rFonts w:ascii="Times New Roman CYR" w:hAnsi="Times New Roman CYR" w:cs="Times New Roman CYR"/>
          <w:b/>
          <w:bCs/>
          <w:lang w:val="ru-RU"/>
        </w:rPr>
        <w:t>от</w:t>
      </w:r>
      <w:proofErr w:type="gramEnd"/>
      <w:r w:rsidRPr="00A466C7">
        <w:rPr>
          <w:rFonts w:ascii="Times New Roman CYR" w:hAnsi="Times New Roman CYR" w:cs="Times New Roman CYR"/>
          <w:b/>
          <w:bCs/>
          <w:lang w:val="ru-RU"/>
        </w:rPr>
        <w:t xml:space="preserve"> дошкольного к начальному и основному общему образованию </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обучение на предшествующей ступени часто не обеспечивает достаточной готовности </w:t>
      </w:r>
      <w:proofErr w:type="gramStart"/>
      <w:r w:rsidRPr="00A466C7">
        <w:rPr>
          <w:rFonts w:ascii="Times New Roman CYR" w:hAnsi="Times New Roman CYR" w:cs="Times New Roman CYR"/>
          <w:lang w:val="ru-RU"/>
        </w:rPr>
        <w:t>обучающихся</w:t>
      </w:r>
      <w:proofErr w:type="gramEnd"/>
      <w:r w:rsidRPr="00A466C7">
        <w:rPr>
          <w:rFonts w:ascii="Times New Roman CYR" w:hAnsi="Times New Roman CYR" w:cs="Times New Roman CYR"/>
          <w:lang w:val="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Не меньшее значение имеет проблема психологической готовности детей и при </w:t>
      </w:r>
      <w:r w:rsidRPr="00A466C7">
        <w:rPr>
          <w:rFonts w:ascii="Times New Roman CYR" w:hAnsi="Times New Roman CYR" w:cs="Times New Roman CYR"/>
          <w:lang w:val="ru-RU"/>
        </w:rPr>
        <w:lastRenderedPageBreak/>
        <w:t xml:space="preserve">переходе обучающихся на следующую ступень общего образования. </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необходимостью адаптации </w:t>
      </w:r>
      <w:proofErr w:type="gramStart"/>
      <w:r w:rsidRPr="00A466C7">
        <w:rPr>
          <w:rFonts w:ascii="Times New Roman CYR" w:hAnsi="Times New Roman CYR" w:cs="Times New Roman CYR"/>
          <w:lang w:val="ru-RU"/>
        </w:rPr>
        <w:t>обучающихся</w:t>
      </w:r>
      <w:proofErr w:type="gramEnd"/>
      <w:r w:rsidRPr="00A466C7">
        <w:rPr>
          <w:rFonts w:ascii="Times New Roman CYR" w:hAnsi="Times New Roman CYR" w:cs="Times New Roman CYR"/>
          <w:lang w:val="ru-RU"/>
        </w:rPr>
        <w:t xml:space="preserve"> к новой организации процесса и содержания обучения (предметная система, разные преподаватели и т. д.);</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w:t>
      </w:r>
      <w:proofErr w:type="gramEnd"/>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сверстниками при сохранении значимости учебной деятельности);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A466C7">
        <w:rPr>
          <w:rFonts w:ascii="Times New Roman CYR" w:hAnsi="Times New Roman CYR" w:cs="Times New Roman CYR"/>
          <w:lang w:val="ru-RU"/>
        </w:rPr>
        <w:t>умения</w:t>
      </w:r>
      <w:proofErr w:type="gramEnd"/>
      <w:r w:rsidRPr="00A466C7">
        <w:rPr>
          <w:rFonts w:ascii="Times New Roman CYR" w:hAnsi="Times New Roman CYR" w:cs="Times New Roman CYR"/>
          <w:lang w:val="ru-RU"/>
        </w:rPr>
        <w:t xml:space="preserve"> учиться, которое должно быть обеспечено формированием системы универсальных учебных действий.</w:t>
      </w:r>
    </w:p>
    <w:p w:rsidR="00A466C7" w:rsidRPr="00A466C7" w:rsidRDefault="00A466C7" w:rsidP="00A466C7">
      <w:pPr>
        <w:jc w:val="center"/>
        <w:rPr>
          <w:lang w:val="ru-RU"/>
        </w:rPr>
      </w:pPr>
    </w:p>
    <w:p w:rsidR="00A466C7" w:rsidRPr="00A466C7" w:rsidRDefault="00A466C7" w:rsidP="00A466C7">
      <w:pPr>
        <w:jc w:val="both"/>
        <w:rPr>
          <w:lang w:val="ru-RU"/>
        </w:rPr>
      </w:pPr>
    </w:p>
    <w:p w:rsidR="00A466C7" w:rsidRPr="00F56D9D" w:rsidRDefault="00A466C7" w:rsidP="00A466C7">
      <w:pPr>
        <w:jc w:val="both"/>
        <w:rPr>
          <w:rFonts w:ascii="Times New Roman CYR" w:hAnsi="Times New Roman CYR" w:cs="Times New Roman CYR"/>
          <w:b/>
          <w:bCs/>
          <w:sz w:val="36"/>
          <w:szCs w:val="36"/>
          <w:lang w:val="ru-RU"/>
        </w:rPr>
      </w:pPr>
      <w:r w:rsidRPr="00A466C7">
        <w:rPr>
          <w:i/>
          <w:iCs/>
          <w:color w:val="FF6600"/>
          <w:u w:val="single"/>
          <w:lang w:val="ru-RU"/>
        </w:rPr>
        <w:t xml:space="preserve"> </w:t>
      </w:r>
      <w:r w:rsidRPr="00F56D9D">
        <w:rPr>
          <w:rFonts w:ascii="Times New Roman CYR" w:hAnsi="Times New Roman CYR" w:cs="Times New Roman CYR"/>
          <w:b/>
          <w:bCs/>
          <w:sz w:val="36"/>
          <w:szCs w:val="36"/>
          <w:lang w:val="ru-RU"/>
        </w:rPr>
        <w:t>2.2</w:t>
      </w:r>
      <w:r w:rsidRPr="00F56D9D">
        <w:rPr>
          <w:b/>
          <w:bCs/>
          <w:sz w:val="36"/>
          <w:szCs w:val="36"/>
          <w:lang w:val="ru-RU"/>
        </w:rPr>
        <w:t xml:space="preserve">. </w:t>
      </w:r>
      <w:r w:rsidR="00F56D9D">
        <w:rPr>
          <w:rFonts w:ascii="Times New Roman CYR" w:hAnsi="Times New Roman CYR" w:cs="Times New Roman CYR"/>
          <w:b/>
          <w:bCs/>
          <w:sz w:val="36"/>
          <w:szCs w:val="36"/>
          <w:lang w:val="ru-RU"/>
        </w:rPr>
        <w:t>Программы отдельных учебных предметов, курсов и курсов внеурочной деятельности</w:t>
      </w:r>
    </w:p>
    <w:p w:rsidR="00A466C7" w:rsidRPr="00A466C7" w:rsidRDefault="00A466C7" w:rsidP="00A466C7">
      <w:pPr>
        <w:spacing w:after="120"/>
        <w:jc w:val="both"/>
        <w:rPr>
          <w:rFonts w:ascii="Times New Roman CYR" w:hAnsi="Times New Roman CYR" w:cs="Times New Roman CYR"/>
          <w:b/>
          <w:bCs/>
          <w:lang w:val="ru-RU"/>
        </w:rPr>
      </w:pPr>
      <w:r w:rsidRPr="00A466C7">
        <w:rPr>
          <w:rFonts w:ascii="Times New Roman CYR" w:hAnsi="Times New Roman CYR" w:cs="Times New Roman CYR"/>
          <w:b/>
          <w:bCs/>
          <w:lang w:val="ru-RU"/>
        </w:rPr>
        <w:t>2.2.</w:t>
      </w:r>
      <w:r w:rsidRPr="00A466C7">
        <w:rPr>
          <w:b/>
          <w:bCs/>
          <w:lang w:val="ru-RU"/>
        </w:rPr>
        <w:t xml:space="preserve">1. </w:t>
      </w:r>
      <w:r w:rsidRPr="00A466C7">
        <w:rPr>
          <w:rFonts w:ascii="Times New Roman CYR" w:hAnsi="Times New Roman CYR" w:cs="Times New Roman CYR"/>
          <w:b/>
          <w:bCs/>
          <w:lang w:val="ru-RU"/>
        </w:rPr>
        <w:t>Общие положения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A466C7">
        <w:rPr>
          <w:rFonts w:ascii="Times New Roman CYR" w:hAnsi="Times New Roman CYR" w:cs="Times New Roman CYR"/>
          <w:lang w:val="ru-RU"/>
        </w:rPr>
        <w:t>обучающихся</w:t>
      </w:r>
      <w:proofErr w:type="gramEnd"/>
      <w:r w:rsidRPr="00A466C7">
        <w:rPr>
          <w:rFonts w:ascii="Times New Roman CYR" w:hAnsi="Times New Roman CYR" w:cs="Times New Roman CYR"/>
          <w:lang w:val="ru-RU"/>
        </w:rPr>
        <w:t>.</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w:t>
      </w:r>
      <w:r w:rsidRPr="00A466C7">
        <w:rPr>
          <w:lang w:val="ru-RU"/>
        </w:rPr>
        <w:t>«</w:t>
      </w:r>
      <w:r w:rsidRPr="00A466C7">
        <w:rPr>
          <w:rFonts w:ascii="Times New Roman CYR" w:hAnsi="Times New Roman CYR" w:cs="Times New Roman CYR"/>
          <w:lang w:val="ru-RU"/>
        </w:rPr>
        <w:t>идеальных</w:t>
      </w:r>
      <w:r w:rsidRPr="00A466C7">
        <w:rPr>
          <w:lang w:val="ru-RU"/>
        </w:rPr>
        <w:t xml:space="preserve">» </w:t>
      </w:r>
      <w:r w:rsidRPr="00A466C7">
        <w:rPr>
          <w:rFonts w:ascii="Times New Roman CYR" w:hAnsi="Times New Roman CYR" w:cs="Times New Roman CYR"/>
          <w:lang w:val="ru-RU"/>
        </w:rPr>
        <w:t>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w:t>
      </w:r>
      <w:r w:rsidRPr="00A466C7">
        <w:rPr>
          <w:rFonts w:ascii="Times New Roman CYR" w:hAnsi="Times New Roman CYR" w:cs="Times New Roman CYR"/>
          <w:lang w:val="ru-RU"/>
        </w:rPr>
        <w:lastRenderedPageBreak/>
        <w:t>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A466C7" w:rsidRPr="005F7B52" w:rsidRDefault="00A466C7" w:rsidP="00A466C7">
      <w:pPr>
        <w:ind w:firstLine="567"/>
        <w:jc w:val="both"/>
        <w:rPr>
          <w:rFonts w:ascii="Times New Roman CYR" w:hAnsi="Times New Roman CYR" w:cs="Times New Roman CYR"/>
        </w:rPr>
      </w:pPr>
      <w:r w:rsidRPr="005F7B52">
        <w:rPr>
          <w:rFonts w:ascii="Times New Roman CYR" w:hAnsi="Times New Roman CYR" w:cs="Times New Roman CYR"/>
        </w:rPr>
        <w:t>Программа включает следующие разделы:</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типа работы учеников) и не выносится в требования, предъявляемые к учащимся;</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рекомендации по материально-техническому обеспечению учебного предмета.</w:t>
      </w:r>
    </w:p>
    <w:p w:rsidR="00A466C7" w:rsidRPr="00A466C7" w:rsidRDefault="00A466C7" w:rsidP="00A466C7">
      <w:pPr>
        <w:ind w:firstLine="567"/>
        <w:jc w:val="both"/>
        <w:rPr>
          <w:lang w:val="ru-RU"/>
        </w:rPr>
      </w:pPr>
      <w:r w:rsidRPr="00A466C7">
        <w:rPr>
          <w:lang w:val="ru-RU"/>
        </w:rPr>
        <w:t xml:space="preserve"> </w:t>
      </w:r>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2.2</w:t>
      </w:r>
      <w:r w:rsidRPr="00A466C7">
        <w:rPr>
          <w:b/>
          <w:bCs/>
          <w:lang w:val="ru-RU"/>
        </w:rPr>
        <w:t xml:space="preserve">.2. </w:t>
      </w:r>
      <w:r w:rsidRPr="00A466C7">
        <w:rPr>
          <w:rFonts w:ascii="Times New Roman CYR" w:hAnsi="Times New Roman CYR" w:cs="Times New Roman CYR"/>
          <w:b/>
          <w:bCs/>
          <w:lang w:val="ru-RU"/>
        </w:rPr>
        <w:t>Основное содержание учебных предметов на ступени начального общего образования</w:t>
      </w:r>
    </w:p>
    <w:p w:rsidR="00A466C7" w:rsidRPr="00A466C7" w:rsidRDefault="00A466C7" w:rsidP="00A466C7">
      <w:pPr>
        <w:spacing w:after="120"/>
        <w:jc w:val="both"/>
        <w:rPr>
          <w:rFonts w:ascii="Times New Roman CYR" w:hAnsi="Times New Roman CYR" w:cs="Times New Roman CYR"/>
          <w:b/>
          <w:bCs/>
          <w:lang w:val="ru-RU"/>
        </w:rPr>
      </w:pPr>
    </w:p>
    <w:p w:rsidR="00A466C7" w:rsidRPr="00A466C7" w:rsidRDefault="00A466C7" w:rsidP="00A466C7">
      <w:pPr>
        <w:spacing w:after="120"/>
        <w:jc w:val="both"/>
        <w:rPr>
          <w:rFonts w:ascii="Times New Roman CYR" w:hAnsi="Times New Roman CYR" w:cs="Times New Roman CYR"/>
          <w:b/>
          <w:bCs/>
          <w:lang w:val="ru-RU"/>
        </w:rPr>
      </w:pPr>
      <w:r w:rsidRPr="00A466C7">
        <w:rPr>
          <w:rFonts w:ascii="Times New Roman CYR" w:hAnsi="Times New Roman CYR" w:cs="Times New Roman CYR"/>
          <w:b/>
          <w:bCs/>
          <w:lang w:val="ru-RU"/>
        </w:rPr>
        <w:t>2.2</w:t>
      </w:r>
      <w:r w:rsidRPr="00A466C7">
        <w:rPr>
          <w:b/>
          <w:bCs/>
          <w:lang w:val="ru-RU"/>
        </w:rPr>
        <w:t xml:space="preserve">.2.1. </w:t>
      </w:r>
      <w:r w:rsidRPr="00A466C7">
        <w:rPr>
          <w:rFonts w:ascii="Times New Roman CYR" w:hAnsi="Times New Roman CYR" w:cs="Times New Roman CYR"/>
          <w:b/>
          <w:bCs/>
          <w:lang w:val="ru-RU"/>
        </w:rPr>
        <w:t>Русский язык</w:t>
      </w:r>
    </w:p>
    <w:p w:rsidR="00A466C7" w:rsidRPr="00A466C7" w:rsidRDefault="00A466C7" w:rsidP="00A466C7">
      <w:pPr>
        <w:jc w:val="both"/>
        <w:rPr>
          <w:rFonts w:ascii="Times New Roman CYR" w:hAnsi="Times New Roman CYR" w:cs="Times New Roman CYR"/>
          <w:b/>
          <w:bCs/>
          <w:i/>
          <w:iCs/>
          <w:lang w:val="ru-RU"/>
        </w:rPr>
      </w:pPr>
      <w:r w:rsidRPr="00A466C7">
        <w:rPr>
          <w:rFonts w:ascii="Times New Roman CYR" w:hAnsi="Times New Roman CYR" w:cs="Times New Roman CYR"/>
          <w:b/>
          <w:bCs/>
          <w:i/>
          <w:iCs/>
          <w:lang w:val="ru-RU"/>
        </w:rPr>
        <w:t>Виды речевой деятельности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t>Слушание.</w:t>
      </w:r>
      <w:r w:rsidRPr="00A466C7">
        <w:rPr>
          <w:rFonts w:ascii="Times New Roman CYR" w:hAnsi="Times New Roman CYR" w:cs="Times New Roman CYR"/>
          <w:lang w:val="ru-RU"/>
        </w:rPr>
        <w:t xml:space="preserve"> Осознание цели и ситуации устного общения.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lastRenderedPageBreak/>
        <w:t xml:space="preserve">Говорение. </w:t>
      </w:r>
      <w:r w:rsidRPr="00A466C7">
        <w:rPr>
          <w:rFonts w:ascii="Times New Roman CYR" w:hAnsi="Times New Roman CYR" w:cs="Times New Roman CYR"/>
          <w:lang w:val="ru-RU"/>
        </w:rPr>
        <w:t>Выбор языковых сре</w:t>
      </w:r>
      <w:proofErr w:type="gramStart"/>
      <w:r w:rsidRPr="00A466C7">
        <w:rPr>
          <w:rFonts w:ascii="Times New Roman CYR" w:hAnsi="Times New Roman CYR" w:cs="Times New Roman CYR"/>
          <w:lang w:val="ru-RU"/>
        </w:rPr>
        <w:t>дств в с</w:t>
      </w:r>
      <w:proofErr w:type="gramEnd"/>
      <w:r w:rsidRPr="00A466C7">
        <w:rPr>
          <w:rFonts w:ascii="Times New Roman CYR" w:hAnsi="Times New Roman CYR" w:cs="Times New Roman CYR"/>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466C7">
        <w:rPr>
          <w:rFonts w:ascii="Times New Roman CYR" w:hAnsi="Times New Roman CYR" w:cs="Times New Roman CYR"/>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466C7" w:rsidRPr="00A466C7" w:rsidRDefault="00A466C7" w:rsidP="00A466C7">
      <w:pPr>
        <w:ind w:firstLine="720"/>
        <w:jc w:val="both"/>
        <w:rPr>
          <w:rFonts w:ascii="Times New Roman CYR" w:hAnsi="Times New Roman CYR" w:cs="Times New Roman CYR"/>
          <w:i/>
          <w:iCs/>
          <w:lang w:val="ru-RU"/>
        </w:rPr>
      </w:pPr>
      <w:r w:rsidRPr="00A466C7">
        <w:rPr>
          <w:rFonts w:ascii="Times New Roman CYR" w:hAnsi="Times New Roman CYR" w:cs="Times New Roman CYR"/>
          <w:i/>
          <w:iCs/>
          <w:lang w:val="ru-RU"/>
        </w:rPr>
        <w:t>Обучение грамоте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t>Фонетика.</w:t>
      </w:r>
      <w:r w:rsidRPr="00A466C7">
        <w:rPr>
          <w:rFonts w:ascii="Times New Roman CYR" w:hAnsi="Times New Roman CYR" w:cs="Times New Roman CYR"/>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Различение гласных и согласных звуков, гласных ударных и безударных, согласных твёрдых и мягких, звонких и глухих.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Слог как минимальная произносительная единица. Деление слов на слоги. Определение места ударения.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t>Графика.</w:t>
      </w:r>
      <w:r w:rsidRPr="00A466C7">
        <w:rPr>
          <w:rFonts w:ascii="Times New Roman CYR" w:hAnsi="Times New Roman CYR" w:cs="Times New Roman CYR"/>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Знакомство с русским алфавитом как последовательностью букв.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t>Чтение.</w:t>
      </w:r>
      <w:r w:rsidRPr="00A466C7">
        <w:rPr>
          <w:rFonts w:ascii="Times New Roman CYR" w:hAnsi="Times New Roman CYR" w:cs="Times New Roman CYR"/>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t xml:space="preserve">Письмо. </w:t>
      </w:r>
      <w:r w:rsidRPr="00A466C7">
        <w:rPr>
          <w:rFonts w:ascii="Times New Roman CYR" w:hAnsi="Times New Roman CYR" w:cs="Times New Roman CYR"/>
          <w:lang w:val="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Овладение первичными навыками клавиатурного письма.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Понимание функции небуквенных графических средств: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пробела между словами, знака переноса.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Слово и предложение. Восприятие слова как объекта изучения, материала для анализа. Наблюдение над значением слова.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Различение слова и предложения. Работа с предложением: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выделение слов, изменение их порядка.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Орфография. Знакомство с правилами правописания и их</w:t>
      </w:r>
    </w:p>
    <w:p w:rsidR="00A466C7" w:rsidRPr="005F7B52" w:rsidRDefault="00A466C7" w:rsidP="00A466C7">
      <w:pPr>
        <w:ind w:firstLine="720"/>
        <w:jc w:val="both"/>
        <w:rPr>
          <w:rFonts w:ascii="Times New Roman CYR" w:hAnsi="Times New Roman CYR" w:cs="Times New Roman CYR"/>
        </w:rPr>
      </w:pPr>
      <w:proofErr w:type="gramStart"/>
      <w:r w:rsidRPr="005F7B52">
        <w:rPr>
          <w:rFonts w:ascii="Times New Roman CYR" w:hAnsi="Times New Roman CYR" w:cs="Times New Roman CYR"/>
        </w:rPr>
        <w:t>применение</w:t>
      </w:r>
      <w:proofErr w:type="gramEnd"/>
      <w:r w:rsidRPr="005F7B52">
        <w:rPr>
          <w:rFonts w:ascii="Times New Roman CYR" w:hAnsi="Times New Roman CYR" w:cs="Times New Roman CYR"/>
        </w:rPr>
        <w:t>:</w:t>
      </w:r>
    </w:p>
    <w:p w:rsidR="00A466C7" w:rsidRPr="005F7B52"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rPr>
      </w:pPr>
      <w:r w:rsidRPr="005F7B52">
        <w:rPr>
          <w:rFonts w:ascii="Times New Roman CYR" w:hAnsi="Times New Roman CYR" w:cs="Times New Roman CYR"/>
        </w:rPr>
        <w:t>раздельное написание слов;</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обозначение гласных после шипящих (ча — ща, чу </w:t>
      </w:r>
      <w:proofErr w:type="gramStart"/>
      <w:r w:rsidRPr="00A466C7">
        <w:rPr>
          <w:rFonts w:ascii="Times New Roman CYR" w:hAnsi="Times New Roman CYR" w:cs="Times New Roman CYR"/>
          <w:lang w:val="ru-RU"/>
        </w:rPr>
        <w:t>—щ</w:t>
      </w:r>
      <w:proofErr w:type="gramEnd"/>
      <w:r w:rsidRPr="00A466C7">
        <w:rPr>
          <w:rFonts w:ascii="Times New Roman CYR" w:hAnsi="Times New Roman CYR" w:cs="Times New Roman CYR"/>
          <w:lang w:val="ru-RU"/>
        </w:rPr>
        <w:t>у, жи — ши);</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прописная (заглавная) буква в начале предложения, в именах собственных;</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перенос слов по слогам без стечения согласных;</w:t>
      </w:r>
    </w:p>
    <w:p w:rsidR="00A466C7" w:rsidRPr="00A466C7" w:rsidRDefault="00A466C7" w:rsidP="00A466C7">
      <w:pPr>
        <w:widowControl/>
        <w:numPr>
          <w:ilvl w:val="0"/>
          <w:numId w:val="66"/>
        </w:numPr>
        <w:tabs>
          <w:tab w:val="left" w:pos="1080"/>
        </w:tabs>
        <w:autoSpaceDN/>
        <w:adjustRightInd/>
        <w:ind w:firstLine="720"/>
        <w:jc w:val="both"/>
        <w:rPr>
          <w:rFonts w:ascii="Times New Roman CYR" w:hAnsi="Times New Roman CYR" w:cs="Times New Roman CYR"/>
          <w:lang w:val="ru-RU"/>
        </w:rPr>
      </w:pPr>
      <w:r w:rsidRPr="00A466C7">
        <w:rPr>
          <w:rFonts w:ascii="Times New Roman CYR" w:hAnsi="Times New Roman CYR" w:cs="Times New Roman CYR"/>
          <w:lang w:val="ru-RU"/>
        </w:rPr>
        <w:t>знаки препинания в конце предложения.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 серии сюжетных картинок, материалам собственных игр, занятий, наблюдений.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Систематический курс</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A466C7">
        <w:rPr>
          <w:rFonts w:ascii="Times New Roman CYR" w:hAnsi="Times New Roman CYR" w:cs="Times New Roman CYR"/>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t>Графика.</w:t>
      </w:r>
      <w:r w:rsidRPr="00A466C7">
        <w:rPr>
          <w:rFonts w:ascii="Times New Roman CYR" w:hAnsi="Times New Roman CYR" w:cs="Times New Roman CYR"/>
          <w:lang w:val="ru-RU"/>
        </w:rPr>
        <w:t xml:space="preserve"> Различение звуков и букв. Обозначение на письме твёрдости и мягкости согласных звуков. Использование на письме </w:t>
      </w:r>
      <w:proofErr w:type="gramStart"/>
      <w:r w:rsidRPr="00A466C7">
        <w:rPr>
          <w:rFonts w:ascii="Times New Roman CYR" w:hAnsi="Times New Roman CYR" w:cs="Times New Roman CYR"/>
          <w:lang w:val="ru-RU"/>
        </w:rPr>
        <w:t>разделительных</w:t>
      </w:r>
      <w:proofErr w:type="gramEnd"/>
      <w:r w:rsidRPr="00A466C7">
        <w:rPr>
          <w:rFonts w:ascii="Times New Roman CYR" w:hAnsi="Times New Roman CYR" w:cs="Times New Roman CYR"/>
          <w:lang w:val="ru-RU"/>
        </w:rPr>
        <w:t xml:space="preserve"> ъ и ь.</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Использование небуквенных графических средств: пробел между словами, знак переноса, абзац.</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t>Лексика</w:t>
      </w:r>
      <w:proofErr w:type="gramStart"/>
      <w:r w:rsidRPr="00A466C7">
        <w:rPr>
          <w:rFonts w:ascii="Times New Roman CYR" w:hAnsi="Times New Roman CYR" w:cs="Times New Roman CYR"/>
          <w:i/>
          <w:iCs/>
          <w:lang w:val="ru-RU"/>
        </w:rPr>
        <w:t>1</w:t>
      </w:r>
      <w:proofErr w:type="gramEnd"/>
      <w:r w:rsidRPr="00A466C7">
        <w:rPr>
          <w:rFonts w:ascii="Times New Roman CYR" w:hAnsi="Times New Roman CYR" w:cs="Times New Roman CYR"/>
          <w:lang w:val="ru-RU"/>
        </w:rPr>
        <w:t>. Понимание слова как единства звучания и значения. Выявление слов, значение которых требует уточнения.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w:t>
      </w:r>
      <w:proofErr w:type="gramStart"/>
      <w:r w:rsidRPr="00A466C7">
        <w:rPr>
          <w:rFonts w:ascii="Times New Roman CYR" w:hAnsi="Times New Roman CYR" w:cs="Times New Roman CYR"/>
          <w:lang w:val="ru-RU"/>
        </w:rPr>
        <w:t>прямом</w:t>
      </w:r>
      <w:proofErr w:type="gramEnd"/>
      <w:r w:rsidRPr="00A466C7">
        <w:rPr>
          <w:rFonts w:ascii="Times New Roman CYR" w:hAnsi="Times New Roman CYR" w:cs="Times New Roman CYR"/>
          <w:lang w:val="ru-RU"/>
        </w:rPr>
        <w:t xml:space="preserve"> и переносном</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значении</w:t>
      </w:r>
      <w:proofErr w:type="gramEnd"/>
      <w:r w:rsidRPr="00A466C7">
        <w:rPr>
          <w:rFonts w:ascii="Times New Roman CYR" w:hAnsi="Times New Roman CYR" w:cs="Times New Roman CYR"/>
          <w:lang w:val="ru-RU"/>
        </w:rPr>
        <w:t xml:space="preserve"> слова. Наблюдение за использованием в речи синонимов и антонимов.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Состав слова (морфемика). Овладение понятием </w:t>
      </w:r>
      <w:r w:rsidRPr="00A466C7">
        <w:rPr>
          <w:lang w:val="ru-RU"/>
        </w:rPr>
        <w:t>«</w:t>
      </w:r>
      <w:r w:rsidRPr="00A466C7">
        <w:rPr>
          <w:rFonts w:ascii="Times New Roman CYR" w:hAnsi="Times New Roman CYR" w:cs="Times New Roman CYR"/>
          <w:lang w:val="ru-RU"/>
        </w:rPr>
        <w:t>родственные (однокоренные) слова</w:t>
      </w:r>
      <w:r w:rsidRPr="00A466C7">
        <w:rPr>
          <w:lang w:val="ru-RU"/>
        </w:rPr>
        <w:t xml:space="preserve">». </w:t>
      </w:r>
      <w:r w:rsidRPr="00A466C7">
        <w:rPr>
          <w:rFonts w:ascii="Times New Roman CYR" w:hAnsi="Times New Roman CYR" w:cs="Times New Roman CYR"/>
          <w:lang w:val="ru-RU"/>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Образование однокоренных слов с помощью суффиксов и приставок. Разбор слова по составу.</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Морфология. Части речи; деление частей речи </w:t>
      </w:r>
      <w:proofErr w:type="gramStart"/>
      <w:r w:rsidRPr="00A466C7">
        <w:rPr>
          <w:rFonts w:ascii="Times New Roman CYR" w:hAnsi="Times New Roman CYR" w:cs="Times New Roman CYR"/>
          <w:lang w:val="ru-RU"/>
        </w:rPr>
        <w:t>на</w:t>
      </w:r>
      <w:proofErr w:type="gramEnd"/>
      <w:r w:rsidRPr="00A466C7">
        <w:rPr>
          <w:rFonts w:ascii="Times New Roman CYR" w:hAnsi="Times New Roman CYR" w:cs="Times New Roman CYR"/>
          <w:lang w:val="ru-RU"/>
        </w:rPr>
        <w:t xml:space="preserve"> самостоятельные и служебные.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Имя существительное. Значение и употребление в речи.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Умение опознавать имена собственные. Различение имён существительных, отвечающих на вопросы </w:t>
      </w:r>
      <w:r w:rsidRPr="00A466C7">
        <w:rPr>
          <w:lang w:val="ru-RU"/>
        </w:rPr>
        <w:t>«</w:t>
      </w:r>
      <w:r w:rsidRPr="00A466C7">
        <w:rPr>
          <w:rFonts w:ascii="Times New Roman CYR" w:hAnsi="Times New Roman CYR" w:cs="Times New Roman CYR"/>
          <w:lang w:val="ru-RU"/>
        </w:rPr>
        <w:t>кто?</w:t>
      </w:r>
      <w:r w:rsidRPr="00A466C7">
        <w:rPr>
          <w:lang w:val="ru-RU"/>
        </w:rPr>
        <w:t xml:space="preserve">» </w:t>
      </w:r>
      <w:r w:rsidRPr="00A466C7">
        <w:rPr>
          <w:rFonts w:ascii="Times New Roman CYR" w:hAnsi="Times New Roman CYR" w:cs="Times New Roman CYR"/>
          <w:lang w:val="ru-RU"/>
        </w:rPr>
        <w:t xml:space="preserve">и </w:t>
      </w:r>
      <w:r w:rsidRPr="00A466C7">
        <w:rPr>
          <w:lang w:val="ru-RU"/>
        </w:rPr>
        <w:t>«</w:t>
      </w:r>
      <w:r w:rsidRPr="00A466C7">
        <w:rPr>
          <w:rFonts w:ascii="Times New Roman CYR" w:hAnsi="Times New Roman CYR" w:cs="Times New Roman CYR"/>
          <w:lang w:val="ru-RU"/>
        </w:rPr>
        <w:t>что?</w:t>
      </w:r>
      <w:r w:rsidRPr="00A466C7">
        <w:rPr>
          <w:lang w:val="ru-RU"/>
        </w:rPr>
        <w:t xml:space="preserve">». </w:t>
      </w:r>
      <w:r w:rsidRPr="00A466C7">
        <w:rPr>
          <w:rFonts w:ascii="Times New Roman CYR" w:hAnsi="Times New Roman CYR" w:cs="Times New Roman CYR"/>
          <w:lang w:val="ru-RU"/>
        </w:rPr>
        <w:t>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3_му склонению.</w:t>
      </w:r>
    </w:p>
    <w:p w:rsidR="00A466C7" w:rsidRPr="00A466C7" w:rsidRDefault="00A466C7" w:rsidP="00A466C7">
      <w:pPr>
        <w:ind w:firstLine="720"/>
        <w:jc w:val="both"/>
        <w:rPr>
          <w:rFonts w:ascii="Times New Roman CYR" w:hAnsi="Times New Roman CYR" w:cs="Times New Roman CYR"/>
          <w:i/>
          <w:iCs/>
          <w:lang w:val="ru-RU"/>
        </w:rPr>
      </w:pPr>
      <w:r w:rsidRPr="00A466C7">
        <w:rPr>
          <w:rFonts w:ascii="Times New Roman CYR" w:hAnsi="Times New Roman CYR" w:cs="Times New Roman CYR"/>
          <w:i/>
          <w:iCs/>
          <w:lang w:val="ru-RU"/>
        </w:rPr>
        <w:t>Морфологический разбор имён существительных.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466C7">
        <w:rPr>
          <w:rFonts w:ascii="Times New Roman CYR" w:hAnsi="Times New Roman CYR" w:cs="Times New Roman CYR"/>
          <w:lang w:val="ru-RU"/>
        </w:rPr>
        <w:t>-и</w:t>
      </w:r>
      <w:proofErr w:type="gramEnd"/>
      <w:r w:rsidRPr="00A466C7">
        <w:rPr>
          <w:rFonts w:ascii="Times New Roman CYR" w:hAnsi="Times New Roman CYR" w:cs="Times New Roman CYR"/>
          <w:lang w:val="ru-RU"/>
        </w:rPr>
        <w:t>й, -ья, -ов, -ин. Морфологический разбор имён прилагательных.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Глагол. Значение и употребление в речи. Неопределённая форма глагола. Различение глаголов, отвечающих на вопросы </w:t>
      </w:r>
      <w:r w:rsidRPr="00A466C7">
        <w:rPr>
          <w:lang w:val="ru-RU"/>
        </w:rPr>
        <w:t>«</w:t>
      </w:r>
      <w:r w:rsidRPr="00A466C7">
        <w:rPr>
          <w:rFonts w:ascii="Times New Roman CYR" w:hAnsi="Times New Roman CYR" w:cs="Times New Roman CYR"/>
          <w:lang w:val="ru-RU"/>
        </w:rPr>
        <w:t>что сделать?</w:t>
      </w:r>
      <w:r w:rsidRPr="00A466C7">
        <w:rPr>
          <w:lang w:val="ru-RU"/>
        </w:rPr>
        <w:t xml:space="preserve">» </w:t>
      </w:r>
      <w:r w:rsidRPr="00A466C7">
        <w:rPr>
          <w:rFonts w:ascii="Times New Roman CYR" w:hAnsi="Times New Roman CYR" w:cs="Times New Roman CYR"/>
          <w:lang w:val="ru-RU"/>
        </w:rPr>
        <w:t xml:space="preserve">и </w:t>
      </w:r>
      <w:r w:rsidRPr="00A466C7">
        <w:rPr>
          <w:lang w:val="ru-RU"/>
        </w:rPr>
        <w:t>«</w:t>
      </w:r>
      <w:r w:rsidRPr="00A466C7">
        <w:rPr>
          <w:rFonts w:ascii="Times New Roman CYR" w:hAnsi="Times New Roman CYR" w:cs="Times New Roman CYR"/>
          <w:lang w:val="ru-RU"/>
        </w:rPr>
        <w:t>что делать?</w:t>
      </w:r>
      <w:r w:rsidRPr="00A466C7">
        <w:rPr>
          <w:lang w:val="ru-RU"/>
        </w:rPr>
        <w:t xml:space="preserve">». </w:t>
      </w:r>
      <w:r w:rsidRPr="00A466C7">
        <w:rPr>
          <w:rFonts w:ascii="Times New Roman CYR" w:hAnsi="Times New Roman CYR" w:cs="Times New Roman CYR"/>
          <w:lang w:val="ru-RU"/>
        </w:rPr>
        <w:t xml:space="preserve">Изменение глаголов по временам. Изменение глаголов по лицам и числам в настоящем и будущем времени (спряжение). Способы определения </w:t>
      </w:r>
      <w:r w:rsidRPr="005F7B52">
        <w:rPr>
          <w:rFonts w:ascii="Times New Roman CYR" w:hAnsi="Times New Roman CYR" w:cs="Times New Roman CYR"/>
        </w:rPr>
        <w:t>I</w:t>
      </w:r>
      <w:r w:rsidRPr="00A466C7">
        <w:rPr>
          <w:rFonts w:ascii="Times New Roman CYR" w:hAnsi="Times New Roman CYR" w:cs="Times New Roman CYR"/>
          <w:lang w:val="ru-RU"/>
        </w:rPr>
        <w:t xml:space="preserve"> и </w:t>
      </w:r>
      <w:r w:rsidRPr="005F7B52">
        <w:rPr>
          <w:rFonts w:ascii="Times New Roman CYR" w:hAnsi="Times New Roman CYR" w:cs="Times New Roman CYR"/>
        </w:rPr>
        <w:t>II</w:t>
      </w:r>
      <w:r w:rsidRPr="00A466C7">
        <w:rPr>
          <w:rFonts w:ascii="Times New Roman CYR" w:hAnsi="Times New Roman CYR" w:cs="Times New Roman CYR"/>
          <w:lang w:val="ru-RU"/>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Наречие. Значение и употребление в речи.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Союзы и, а, но, их роль в речи. Частица не, её значение.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Нахождение и самостоятельное составление предложений с однородными членами без союзов и с союзами и, а, но.</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Использование интонации перечисления в предложениях с однородными членами.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Различение простых и сложных предложений.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Применение правил правописания:</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сочетания жи — ши, </w:t>
      </w:r>
      <w:proofErr w:type="gramStart"/>
      <w:r w:rsidRPr="00A466C7">
        <w:rPr>
          <w:rFonts w:ascii="Times New Roman CYR" w:hAnsi="Times New Roman CYR" w:cs="Times New Roman CYR"/>
          <w:lang w:val="ru-RU"/>
        </w:rPr>
        <w:t>ча — ща</w:t>
      </w:r>
      <w:proofErr w:type="gramEnd"/>
      <w:r w:rsidRPr="00A466C7">
        <w:rPr>
          <w:rFonts w:ascii="Times New Roman CYR" w:hAnsi="Times New Roman CYR" w:cs="Times New Roman CYR"/>
          <w:lang w:val="ru-RU"/>
        </w:rPr>
        <w:t>, чу — щу в положении под ударением;</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сочетания чк — чн, </w:t>
      </w:r>
      <w:proofErr w:type="gramStart"/>
      <w:r w:rsidRPr="00A466C7">
        <w:rPr>
          <w:rFonts w:ascii="Times New Roman CYR" w:hAnsi="Times New Roman CYR" w:cs="Times New Roman CYR"/>
          <w:lang w:val="ru-RU"/>
        </w:rPr>
        <w:t>чт</w:t>
      </w:r>
      <w:proofErr w:type="gramEnd"/>
      <w:r w:rsidRPr="00A466C7">
        <w:rPr>
          <w:rFonts w:ascii="Times New Roman CYR" w:hAnsi="Times New Roman CYR" w:cs="Times New Roman CYR"/>
          <w:lang w:val="ru-RU"/>
        </w:rPr>
        <w:t>, щн;</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перенос слов;</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прописная буква в начале предложения, в именах</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rFonts w:ascii="Times New Roman CYR" w:hAnsi="Times New Roman CYR" w:cs="Times New Roman CYR"/>
          <w:lang w:val="ru-RU"/>
        </w:rPr>
        <w:t>собственных;</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проверяемые безударные гласные в </w:t>
      </w:r>
      <w:proofErr w:type="gramStart"/>
      <w:r w:rsidRPr="00A466C7">
        <w:rPr>
          <w:rFonts w:ascii="Times New Roman CYR" w:hAnsi="Times New Roman CYR" w:cs="Times New Roman CYR"/>
          <w:lang w:val="ru-RU"/>
        </w:rPr>
        <w:t>корне слова</w:t>
      </w:r>
      <w:proofErr w:type="gramEnd"/>
      <w:r w:rsidRPr="00A466C7">
        <w:rPr>
          <w:rFonts w:ascii="Times New Roman CYR" w:hAnsi="Times New Roman CYR" w:cs="Times New Roman CYR"/>
          <w:lang w:val="ru-RU"/>
        </w:rPr>
        <w:t>;</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парные звонкие и глухие согласные в </w:t>
      </w:r>
      <w:proofErr w:type="gramStart"/>
      <w:r w:rsidRPr="00A466C7">
        <w:rPr>
          <w:rFonts w:ascii="Times New Roman CYR" w:hAnsi="Times New Roman CYR" w:cs="Times New Roman CYR"/>
          <w:lang w:val="ru-RU"/>
        </w:rPr>
        <w:t>корне слова</w:t>
      </w:r>
      <w:proofErr w:type="gramEnd"/>
      <w:r w:rsidRPr="00A466C7">
        <w:rPr>
          <w:rFonts w:ascii="Times New Roman CYR" w:hAnsi="Times New Roman CYR" w:cs="Times New Roman CYR"/>
          <w:lang w:val="ru-RU"/>
        </w:rPr>
        <w:t>;</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непроизносимые согласные;</w:t>
      </w:r>
    </w:p>
    <w:p w:rsidR="00A466C7" w:rsidRPr="00A466C7" w:rsidRDefault="00A466C7" w:rsidP="00A466C7">
      <w:pPr>
        <w:tabs>
          <w:tab w:val="left" w:pos="1080"/>
        </w:tabs>
        <w:ind w:firstLine="720"/>
        <w:jc w:val="both"/>
        <w:rPr>
          <w:lang w:val="ru-RU"/>
        </w:rPr>
      </w:pPr>
      <w:r w:rsidRPr="00A466C7">
        <w:rPr>
          <w:lang w:val="ru-RU"/>
        </w:rPr>
        <w:t>1</w:t>
      </w:r>
      <w:r w:rsidRPr="00A466C7">
        <w:rPr>
          <w:rFonts w:ascii="Times New Roman CYR" w:hAnsi="Times New Roman CYR" w:cs="Times New Roman CYR"/>
          <w:lang w:val="ru-RU"/>
        </w:rPr>
        <w:t xml:space="preserve">Для предупреждения ошибок при письме целесообразно предусмотреть случаи типа </w:t>
      </w:r>
      <w:r w:rsidRPr="00A466C7">
        <w:rPr>
          <w:lang w:val="ru-RU"/>
        </w:rPr>
        <w:t>«</w:t>
      </w:r>
      <w:r w:rsidRPr="00A466C7">
        <w:rPr>
          <w:rFonts w:ascii="Times New Roman CYR" w:hAnsi="Times New Roman CYR" w:cs="Times New Roman CYR"/>
          <w:lang w:val="ru-RU"/>
        </w:rPr>
        <w:t>желток</w:t>
      </w:r>
      <w:r w:rsidRPr="00A466C7">
        <w:rPr>
          <w:lang w:val="ru-RU"/>
        </w:rPr>
        <w:t>», «</w:t>
      </w:r>
      <w:r w:rsidRPr="00A466C7">
        <w:rPr>
          <w:rFonts w:ascii="Times New Roman CYR" w:hAnsi="Times New Roman CYR" w:cs="Times New Roman CYR"/>
          <w:lang w:val="ru-RU"/>
        </w:rPr>
        <w:t>железный</w:t>
      </w:r>
      <w:r w:rsidRPr="00A466C7">
        <w:rPr>
          <w:lang w:val="ru-RU"/>
        </w:rPr>
        <w:t>».</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непроверяемые гласные и согласные в </w:t>
      </w:r>
      <w:proofErr w:type="gramStart"/>
      <w:r w:rsidRPr="00A466C7">
        <w:rPr>
          <w:rFonts w:ascii="Times New Roman CYR" w:hAnsi="Times New Roman CYR" w:cs="Times New Roman CYR"/>
          <w:lang w:val="ru-RU"/>
        </w:rPr>
        <w:t>корне слова</w:t>
      </w:r>
      <w:proofErr w:type="gramEnd"/>
      <w:r w:rsidRPr="00A466C7">
        <w:rPr>
          <w:rFonts w:ascii="Times New Roman CYR" w:hAnsi="Times New Roman CYR" w:cs="Times New Roman CYR"/>
          <w:lang w:val="ru-RU"/>
        </w:rPr>
        <w:t xml:space="preserve"> (на ограниченном перечне слов);</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lastRenderedPageBreak/>
        <w:t xml:space="preserve">• </w:t>
      </w:r>
      <w:r w:rsidRPr="00A466C7">
        <w:rPr>
          <w:rFonts w:ascii="Times New Roman CYR" w:hAnsi="Times New Roman CYR" w:cs="Times New Roman CYR"/>
          <w:lang w:val="ru-RU"/>
        </w:rPr>
        <w:t>гласные и согласные в неизменяемых на письме приставках;</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разделительные ъ и ь;</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мягкий знак после шипящих на конце имён существительных (ночь, нож, рожь, мышь);</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безударные падежные окончания имён существительных (кроме существительных на </w:t>
      </w:r>
      <w:proofErr w:type="gramStart"/>
      <w:r w:rsidRPr="00A466C7">
        <w:rPr>
          <w:rFonts w:ascii="Times New Roman CYR" w:hAnsi="Times New Roman CYR" w:cs="Times New Roman CYR"/>
          <w:lang w:val="ru-RU"/>
        </w:rPr>
        <w:t>-м</w:t>
      </w:r>
      <w:proofErr w:type="gramEnd"/>
      <w:r w:rsidRPr="00A466C7">
        <w:rPr>
          <w:rFonts w:ascii="Times New Roman CYR" w:hAnsi="Times New Roman CYR" w:cs="Times New Roman CYR"/>
          <w:lang w:val="ru-RU"/>
        </w:rPr>
        <w:t>я, -ий, -ья, -ье, -ия, -ов, -ин);</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безударные окончания имён прилагательных;</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раздельное написание предлогов с личными местоимениями;</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не с глаголами;</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мягкий знак после шипящих на конце глаголов в форме 2-го лица единственного числа (пишешь, учишь);</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мягкий знак в глаголах в сочетании </w:t>
      </w:r>
      <w:proofErr w:type="gramStart"/>
      <w:r w:rsidRPr="00A466C7">
        <w:rPr>
          <w:rFonts w:ascii="Times New Roman CYR" w:hAnsi="Times New Roman CYR" w:cs="Times New Roman CYR"/>
          <w:lang w:val="ru-RU"/>
        </w:rPr>
        <w:t>-т</w:t>
      </w:r>
      <w:proofErr w:type="gramEnd"/>
      <w:r w:rsidRPr="00A466C7">
        <w:rPr>
          <w:rFonts w:ascii="Times New Roman CYR" w:hAnsi="Times New Roman CYR" w:cs="Times New Roman CYR"/>
          <w:lang w:val="ru-RU"/>
        </w:rPr>
        <w:t>ься;</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безударные личные окончания глаголов;</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раздельное написание предлогов с другими словами;</w:t>
      </w:r>
    </w:p>
    <w:p w:rsidR="00A466C7" w:rsidRPr="00A466C7" w:rsidRDefault="00A466C7" w:rsidP="00A466C7">
      <w:pPr>
        <w:tabs>
          <w:tab w:val="left" w:pos="1080"/>
        </w:tabs>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знаки препинания в конце предложения: точка, вопросительный и восклицательный знаки;</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знаки препинания (запятая) в предложениях с однородными членами.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i/>
          <w:iCs/>
          <w:lang w:val="ru-RU"/>
        </w:rPr>
        <w:t xml:space="preserve">Развитие речи. </w:t>
      </w:r>
      <w:r w:rsidRPr="00A466C7">
        <w:rPr>
          <w:rFonts w:ascii="Times New Roman CYR" w:hAnsi="Times New Roman CYR" w:cs="Times New Roman CYR"/>
          <w:lang w:val="ru-RU"/>
        </w:rPr>
        <w:t xml:space="preserve">Осознание </w:t>
      </w:r>
      <w:proofErr w:type="gramStart"/>
      <w:r w:rsidRPr="00A466C7">
        <w:rPr>
          <w:rFonts w:ascii="Times New Roman CYR" w:hAnsi="Times New Roman CYR" w:cs="Times New Roman CYR"/>
          <w:lang w:val="ru-RU"/>
        </w:rPr>
        <w:t>ситуации</w:t>
      </w:r>
      <w:proofErr w:type="gramEnd"/>
      <w:r w:rsidRPr="00A466C7">
        <w:rPr>
          <w:rFonts w:ascii="Times New Roman CYR" w:hAnsi="Times New Roman CYR" w:cs="Times New Roman CYR"/>
          <w:lang w:val="ru-RU"/>
        </w:rPr>
        <w:t xml:space="preserve"> общения: с </w:t>
      </w:r>
      <w:proofErr w:type="gramStart"/>
      <w:r w:rsidRPr="00A466C7">
        <w:rPr>
          <w:rFonts w:ascii="Times New Roman CYR" w:hAnsi="Times New Roman CYR" w:cs="Times New Roman CYR"/>
          <w:lang w:val="ru-RU"/>
        </w:rPr>
        <w:t>какой</w:t>
      </w:r>
      <w:proofErr w:type="gramEnd"/>
      <w:r w:rsidRPr="00A466C7">
        <w:rPr>
          <w:rFonts w:ascii="Times New Roman CYR" w:hAnsi="Times New Roman CYR" w:cs="Times New Roman CYR"/>
          <w:lang w:val="ru-RU"/>
        </w:rPr>
        <w:t xml:space="preserve"> целью, с кем и где происходит общение.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Текст. Признаки текста. Смысловое единство предложений в тексте. Заглавие текста.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Последовательность предложений в тексте. </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Последовательность частей текста (абзацев).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Комплексная работа над структурой текста: озаглавливание, корректирование порядка предложений и частей текста (абзацев).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План текста. Составление планов к данным текстам. Создание собственных текстов по предложенным планам.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Типы текстов: описание, повествование, рассуждение, их особенности.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Знакомство с жанрами письма и поздравления.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синонимов и антонимов.</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A466C7" w:rsidRPr="00A466C7" w:rsidRDefault="00A466C7" w:rsidP="00A466C7">
      <w:pPr>
        <w:ind w:firstLine="567"/>
        <w:jc w:val="both"/>
        <w:rPr>
          <w:lang w:val="ru-RU"/>
        </w:rPr>
      </w:pPr>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2.2</w:t>
      </w:r>
      <w:r w:rsidRPr="00A466C7">
        <w:rPr>
          <w:b/>
          <w:bCs/>
          <w:lang w:val="ru-RU"/>
        </w:rPr>
        <w:t xml:space="preserve">.2.2. </w:t>
      </w:r>
      <w:r w:rsidRPr="00A466C7">
        <w:rPr>
          <w:rFonts w:ascii="Times New Roman CYR" w:hAnsi="Times New Roman CYR" w:cs="Times New Roman CYR"/>
          <w:b/>
          <w:bCs/>
          <w:lang w:val="ru-RU"/>
        </w:rPr>
        <w:t>Литературное чтение.</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Литературное чтение на родном языке</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Виды речевой и читательской деятельности</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Аудирование (слушание)</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w:t>
      </w:r>
      <w:r w:rsidRPr="00A466C7">
        <w:rPr>
          <w:rFonts w:ascii="Times New Roman CYR" w:hAnsi="Times New Roman CYR" w:cs="Times New Roman CYR"/>
          <w:lang w:val="ru-RU"/>
        </w:rPr>
        <w:lastRenderedPageBreak/>
        <w:t>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Чтение</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Установка на нормальный для </w:t>
      </w:r>
      <w:proofErr w:type="gramStart"/>
      <w:r w:rsidRPr="00A466C7">
        <w:rPr>
          <w:rFonts w:ascii="Times New Roman CYR" w:hAnsi="Times New Roman CYR" w:cs="Times New Roman CYR"/>
          <w:lang w:val="ru-RU"/>
        </w:rPr>
        <w:t>читающего</w:t>
      </w:r>
      <w:proofErr w:type="gramEnd"/>
      <w:r w:rsidRPr="00A466C7">
        <w:rPr>
          <w:rFonts w:ascii="Times New Roman CYR" w:hAnsi="Times New Roman CYR" w:cs="Times New Roman CYR"/>
          <w:lang w:val="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Привлечение справочных и иллюстративно-изобразительных материалов.</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A466C7" w:rsidRPr="00A466C7" w:rsidRDefault="00A466C7" w:rsidP="00A466C7">
      <w:pPr>
        <w:ind w:firstLine="709"/>
        <w:jc w:val="both"/>
        <w:rPr>
          <w:rFonts w:ascii="Times New Roman CYR" w:hAnsi="Times New Roman CYR" w:cs="Times New Roman CYR"/>
          <w:lang w:val="ru-RU"/>
        </w:rPr>
      </w:pPr>
      <w:r w:rsidRPr="00A466C7">
        <w:rPr>
          <w:rFonts w:ascii="Times New Roman CYR" w:hAnsi="Times New Roman CYR" w:cs="Times New Roman CYR"/>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w:t>
      </w:r>
      <w:r w:rsidRPr="00A466C7">
        <w:rPr>
          <w:lang w:val="ru-RU"/>
        </w:rPr>
        <w:t>«</w:t>
      </w:r>
      <w:r w:rsidRPr="00A466C7">
        <w:rPr>
          <w:rFonts w:ascii="Times New Roman CYR" w:hAnsi="Times New Roman CYR" w:cs="Times New Roman CYR"/>
          <w:lang w:val="ru-RU"/>
        </w:rPr>
        <w:t>Родина</w:t>
      </w:r>
      <w:r w:rsidRPr="00A466C7">
        <w:rPr>
          <w:lang w:val="ru-RU"/>
        </w:rPr>
        <w:t xml:space="preserve">», </w:t>
      </w:r>
      <w:r w:rsidRPr="00A466C7">
        <w:rPr>
          <w:rFonts w:ascii="Times New Roman CYR" w:hAnsi="Times New Roman CYR" w:cs="Times New Roman CYR"/>
          <w:lang w:val="ru-RU"/>
        </w:rPr>
        <w:t>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w:t>
      </w:r>
      <w:proofErr w:type="gramStart"/>
      <w:r w:rsidRPr="00A466C7">
        <w:rPr>
          <w:rFonts w:ascii="Times New Roman CYR" w:hAnsi="Times New Roman CYR" w:cs="Times New Roman CYR"/>
          <w:lang w:val="ru-RU"/>
        </w:rPr>
        <w:t>специфической</w:t>
      </w:r>
      <w:proofErr w:type="gramEnd"/>
      <w:r w:rsidRPr="00A466C7">
        <w:rPr>
          <w:rFonts w:ascii="Times New Roman CYR" w:hAnsi="Times New Roman CYR" w:cs="Times New Roman CYR"/>
          <w:lang w:val="ru-RU"/>
        </w:rPr>
        <w:t xml:space="preserve"> для данного</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произведения лексики (по вопросам учителя), рассказ по иллюстрациям, пересказ.</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 xml:space="preserve">Характеристика героя произведения. </w:t>
      </w:r>
      <w:proofErr w:type="gramStart"/>
      <w:r w:rsidRPr="00A466C7">
        <w:rPr>
          <w:rFonts w:ascii="Times New Roman CYR" w:hAnsi="Times New Roman CYR" w:cs="Times New Roman CYR"/>
          <w:lang w:val="ru-RU"/>
        </w:rPr>
        <w:t>Портрет, характер героя, выраженные через поступки и речь.</w:t>
      </w:r>
      <w:proofErr w:type="gramEnd"/>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Освоение разных видов пересказа художественного текста:</w:t>
      </w:r>
    </w:p>
    <w:p w:rsidR="00A466C7" w:rsidRPr="00A466C7" w:rsidRDefault="00A466C7" w:rsidP="00A466C7">
      <w:pPr>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подробный</w:t>
      </w:r>
      <w:proofErr w:type="gramEnd"/>
      <w:r w:rsidRPr="00A466C7">
        <w:rPr>
          <w:rFonts w:ascii="Times New Roman CYR" w:hAnsi="Times New Roman CYR" w:cs="Times New Roman CYR"/>
          <w:lang w:val="ru-RU"/>
        </w:rPr>
        <w:t>, выборочный и краткий (передача основных мыслей).</w:t>
      </w:r>
    </w:p>
    <w:p w:rsidR="00A466C7" w:rsidRPr="00A466C7" w:rsidRDefault="00A466C7" w:rsidP="00A466C7">
      <w:pPr>
        <w:tabs>
          <w:tab w:val="left" w:pos="284"/>
        </w:tabs>
        <w:ind w:firstLine="567"/>
        <w:jc w:val="both"/>
        <w:rPr>
          <w:rFonts w:ascii="Times New Roman CYR" w:hAnsi="Times New Roman CYR" w:cs="Times New Roman CYR"/>
          <w:lang w:val="ru-RU"/>
        </w:rPr>
      </w:pPr>
      <w:r w:rsidRPr="00A466C7">
        <w:rPr>
          <w:rFonts w:ascii="Times New Roman CYR" w:hAnsi="Times New Roman CYR" w:cs="Times New Roman CY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Вычленение и сопоставление эпизодов из разных произведений по общности ситуаций, эмоциональной окраске, характеру поступков героев.</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Работа с учебными и научно-популярными текстами.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Говорение (культура речевого общения)</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A466C7">
        <w:rPr>
          <w:rFonts w:ascii="Times New Roman CYR" w:hAnsi="Times New Roman CYR" w:cs="Times New Roman CYR"/>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466C7">
        <w:rPr>
          <w:rFonts w:ascii="Times New Roman CYR" w:hAnsi="Times New Roman CYR" w:cs="Times New Roman CYR"/>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Письмо (культура письменной речи)</w:t>
      </w:r>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Круг детского чтения</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 xml:space="preserve">Произведения устного народного творчества разных народов России. Произведения классиков отечественной литературы </w:t>
      </w:r>
      <w:r w:rsidRPr="005F7B52">
        <w:rPr>
          <w:rFonts w:ascii="Times New Roman CYR" w:hAnsi="Times New Roman CYR" w:cs="Times New Roman CYR"/>
        </w:rPr>
        <w:t>XIX</w:t>
      </w:r>
      <w:r w:rsidRPr="00A466C7">
        <w:rPr>
          <w:rFonts w:ascii="Times New Roman CYR" w:hAnsi="Times New Roman CYR" w:cs="Times New Roman CYR"/>
          <w:lang w:val="ru-RU"/>
        </w:rPr>
        <w:t xml:space="preserve">—ХХ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466C7" w:rsidRPr="00A466C7" w:rsidRDefault="00A466C7" w:rsidP="00A466C7">
      <w:pPr>
        <w:ind w:firstLine="709"/>
        <w:jc w:val="both"/>
        <w:rPr>
          <w:rFonts w:ascii="Times New Roman CYR" w:hAnsi="Times New Roman CYR" w:cs="Times New Roman CYR"/>
          <w:lang w:val="ru-RU"/>
        </w:rPr>
      </w:pPr>
      <w:r w:rsidRPr="00A466C7">
        <w:rPr>
          <w:rFonts w:ascii="Times New Roman CYR" w:hAnsi="Times New Roman CYR" w:cs="Times New Roman CYR"/>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Литературоведческая пропедевтика (практическое освоение)</w:t>
      </w:r>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Прозаическая и стихотворная речь: узнавание, различение, выделение особенностей стихотворного произведения (ритм, рифма).</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Фольклор и авторские художественные произведения (различение).</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Художественные особенности сказок: лексика, построение (композиция). Литературная (авторская) сказка.</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Рассказ, стихотворение, басня — общее представление о жанре, особенностях построения и выразительных средствах.</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Творческая деятельность обучающихся (на основе литературных произведений)</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466C7" w:rsidRPr="00A466C7" w:rsidRDefault="00A466C7" w:rsidP="00A466C7">
      <w:pPr>
        <w:jc w:val="both"/>
        <w:rPr>
          <w:lang w:val="ru-RU"/>
        </w:rPr>
      </w:pPr>
    </w:p>
    <w:p w:rsidR="00A466C7" w:rsidRPr="00A466C7" w:rsidRDefault="00A466C7" w:rsidP="00A466C7">
      <w:pPr>
        <w:jc w:val="both"/>
        <w:rPr>
          <w:rFonts w:ascii="Times New Roman CYR" w:hAnsi="Times New Roman CYR" w:cs="Times New Roman CYR"/>
          <w:b/>
          <w:bCs/>
          <w:lang w:val="ru-RU"/>
        </w:rPr>
      </w:pPr>
      <w:r w:rsidRPr="00A466C7">
        <w:rPr>
          <w:rFonts w:ascii="Times New Roman CYR" w:hAnsi="Times New Roman CYR" w:cs="Times New Roman CYR"/>
          <w:b/>
          <w:bCs/>
          <w:lang w:val="ru-RU"/>
        </w:rPr>
        <w:t>2.2</w:t>
      </w:r>
      <w:r w:rsidRPr="00A466C7">
        <w:rPr>
          <w:b/>
          <w:bCs/>
          <w:lang w:val="ru-RU"/>
        </w:rPr>
        <w:t xml:space="preserve">.2.3. </w:t>
      </w:r>
      <w:r w:rsidRPr="00A466C7">
        <w:rPr>
          <w:rFonts w:ascii="Times New Roman CYR" w:hAnsi="Times New Roman CYR" w:cs="Times New Roman CYR"/>
          <w:b/>
          <w:bCs/>
          <w:lang w:val="ru-RU"/>
        </w:rPr>
        <w:t>Иностранный язык</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Предметное содержание речи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 xml:space="preserve">Знакомство с  одноклассниками, учителем, персонажами детских произведений: имя, </w:t>
      </w:r>
      <w:r w:rsidRPr="00A466C7">
        <w:rPr>
          <w:rFonts w:ascii="Times New Roman CYR" w:hAnsi="Times New Roman CYR" w:cs="Times New Roman CYR"/>
          <w:lang w:val="ru-RU"/>
        </w:rPr>
        <w:lastRenderedPageBreak/>
        <w:t>возраст. Приветствие, прощание (с использованием типичных фраз речевого этикета).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сказки. Выходной день (в зоопарке, цирке), каникулы.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Я и мои друзья. Имя, возраст, внешность, характер, увлечения/хобби. Совместные занятия. Письмо зарубежному другу. </w:t>
      </w:r>
      <w:proofErr w:type="gramStart"/>
      <w:r w:rsidRPr="00A466C7">
        <w:rPr>
          <w:rFonts w:ascii="Times New Roman CYR" w:hAnsi="Times New Roman CYR" w:cs="Times New Roman CYR"/>
          <w:lang w:val="ru-RU"/>
        </w:rPr>
        <w:t>Любимое домашнее животное: имя, возраст, цвет, размер, характер, что умеет делать.</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Моя школа. Классная комната, учебные предметы, школьные принадлежности. Учебные занятия на уроках.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Мир вокруг меня. Мой дом/квартира/комната: названия комнат, их размер, предметы мебели и интерьера. Природа.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Дикие и домашние животные. Любимое время года. Погода.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Страна/страны изучаемого языка и родная страна.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Общие сведения: название, столица. Литературные персонажи популярных книг моих сверстников (имена героев книг, черты характера). </w:t>
      </w:r>
      <w:proofErr w:type="gramStart"/>
      <w:r w:rsidRPr="00A466C7">
        <w:rPr>
          <w:rFonts w:ascii="Times New Roman CYR" w:hAnsi="Times New Roman CYR" w:cs="Times New Roman CYR"/>
          <w:lang w:val="ru-RU"/>
        </w:rPr>
        <w:t>Небольшие произведения детского</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фольклора на изучаемом иностранном языке (рифмовки, стихи, песни, сказки).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b/>
          <w:bCs/>
          <w:lang w:val="ru-RU"/>
        </w:rPr>
        <w:t>Коммуникативные умения</w:t>
      </w:r>
      <w:r w:rsidRPr="00A466C7">
        <w:rPr>
          <w:rFonts w:ascii="Times New Roman CYR" w:hAnsi="Times New Roman CYR" w:cs="Times New Roman CYR"/>
          <w:lang w:val="ru-RU"/>
        </w:rPr>
        <w:t xml:space="preserve"> по видам речевой деятельности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 русле говорения</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1. </w:t>
      </w:r>
      <w:r w:rsidRPr="00A466C7">
        <w:rPr>
          <w:rFonts w:ascii="Times New Roman CYR" w:hAnsi="Times New Roman CYR" w:cs="Times New Roman CYR"/>
          <w:lang w:val="ru-RU"/>
        </w:rPr>
        <w:t>Диалогическая форма</w:t>
      </w: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Уметь вести:</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этикетные диалоги в типичных ситуациях бытового, учебно-рудового и межкультурного общения, в том числе при помощи средств телекоммуникации;</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диалог-расспрос (запрос информации и ответ на него);</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диалог — побуждение к действию.</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2. </w:t>
      </w:r>
      <w:r w:rsidRPr="00A466C7">
        <w:rPr>
          <w:rFonts w:ascii="Times New Roman CYR" w:hAnsi="Times New Roman CYR" w:cs="Times New Roman CYR"/>
          <w:lang w:val="ru-RU"/>
        </w:rPr>
        <w:t>Монологическая форма</w:t>
      </w: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Уметь пользоваться:</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основными коммуникативными типами речи: описание</w:t>
      </w:r>
      <w:proofErr w:type="gramStart"/>
      <w:r w:rsidRPr="00A466C7">
        <w:rPr>
          <w:rFonts w:ascii="Times New Roman CYR" w:hAnsi="Times New Roman CYR" w:cs="Times New Roman CYR"/>
          <w:lang w:val="ru-RU"/>
        </w:rPr>
        <w:t>,т</w:t>
      </w:r>
      <w:proofErr w:type="gramEnd"/>
      <w:r w:rsidRPr="00A466C7">
        <w:rPr>
          <w:rFonts w:ascii="Times New Roman CYR" w:hAnsi="Times New Roman CYR" w:cs="Times New Roman CYR"/>
          <w:lang w:val="ru-RU"/>
        </w:rPr>
        <w:t xml:space="preserve"> сообщение, рассказ, характеристика (персонажей).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 русле аудирования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Воспринимать на слух и понимать:</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речь учителя и одноклассников в процессе общения на уроке;</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небольшие доступные тексты в аудиозаписи, построенные на изученном языковом материале.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 русле чтения</w:t>
      </w: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Читать:</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вслух небольшие тексты, построенные на изученном языковом материале;</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lang w:val="ru-RU"/>
        </w:rPr>
        <w:t xml:space="preserve">• </w:t>
      </w:r>
      <w:r w:rsidRPr="00A466C7">
        <w:rPr>
          <w:rFonts w:ascii="Times New Roman CYR" w:hAnsi="Times New Roman CYR" w:cs="Times New Roman CYR"/>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где происходит действие и т. д.).</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 русле письма</w:t>
      </w: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Владеть:</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техникой письма (графикой, каллиграфией, орфографией);</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основами письменной речи: писать с опорой на образец поздравление с праздником, короткое личное письмо.</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Языковые средства и навыки пользования ими</w:t>
      </w: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Английский язык</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 xml:space="preserve">Графика, каллиграфия, орфография. Все буквы английского алфавита. Основные буквосочетания. </w:t>
      </w:r>
      <w:proofErr w:type="gramStart"/>
      <w:r w:rsidRPr="00A466C7">
        <w:rPr>
          <w:rFonts w:ascii="Times New Roman CYR" w:hAnsi="Times New Roman CYR" w:cs="Times New Roman CYR"/>
          <w:lang w:val="ru-RU"/>
        </w:rPr>
        <w:t>Звуко-буквенные</w:t>
      </w:r>
      <w:proofErr w:type="gramEnd"/>
      <w:r w:rsidRPr="00A466C7">
        <w:rPr>
          <w:rFonts w:ascii="Times New Roman CYR" w:hAnsi="Times New Roman CYR" w:cs="Times New Roman CYR"/>
          <w:lang w:val="ru-RU"/>
        </w:rPr>
        <w:t xml:space="preserve"> соответствия. Знаки транскрипции. Апостроф. Основные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правила чтения и орфографии. Написание наиболее употребительных слов, вошедших в активный словарь.</w:t>
      </w:r>
    </w:p>
    <w:p w:rsidR="00A466C7" w:rsidRPr="00A466C7" w:rsidRDefault="00A466C7" w:rsidP="00A466C7">
      <w:pPr>
        <w:ind w:firstLine="720"/>
        <w:jc w:val="both"/>
        <w:rPr>
          <w:lang w:val="ru-RU"/>
        </w:rPr>
      </w:pPr>
      <w:r w:rsidRPr="00A466C7">
        <w:rPr>
          <w:rFonts w:ascii="Times New Roman CYR" w:hAnsi="Times New Roman CYR" w:cs="Times New Roman CYR"/>
          <w:lang w:val="ru-RU"/>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A466C7">
        <w:rPr>
          <w:lang w:val="ru-RU"/>
        </w:rPr>
        <w:t>«</w:t>
      </w:r>
      <w:r w:rsidRPr="005F7B52">
        <w:t>r</w:t>
      </w:r>
      <w:r w:rsidRPr="00A466C7">
        <w:rPr>
          <w:lang w:val="ru-RU"/>
        </w:rPr>
        <w:t>» (</w:t>
      </w:r>
      <w:r w:rsidRPr="005F7B52">
        <w:t>there</w:t>
      </w:r>
      <w:r w:rsidRPr="00A466C7">
        <w:rPr>
          <w:lang w:val="ru-RU"/>
        </w:rPr>
        <w:t xml:space="preserve"> </w:t>
      </w:r>
      <w:r w:rsidRPr="005F7B52">
        <w:t>is</w:t>
      </w:r>
      <w:r w:rsidRPr="00A466C7">
        <w:rPr>
          <w:lang w:val="ru-RU"/>
        </w:rPr>
        <w:t>/</w:t>
      </w:r>
      <w:r w:rsidRPr="005F7B52">
        <w:t>there</w:t>
      </w:r>
      <w:r w:rsidRPr="00A466C7">
        <w:rPr>
          <w:lang w:val="ru-RU"/>
        </w:rPr>
        <w:t xml:space="preserve"> </w:t>
      </w:r>
      <w:r w:rsidRPr="005F7B52">
        <w:t>are</w:t>
      </w:r>
      <w:r w:rsidRPr="00A466C7">
        <w:rPr>
          <w:lang w:val="ru-RU"/>
        </w:rPr>
        <w:t>).</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w:t>
      </w:r>
      <w:proofErr w:type="gramStart"/>
      <w:r w:rsidRPr="00A466C7">
        <w:rPr>
          <w:rFonts w:ascii="Times New Roman CYR" w:hAnsi="Times New Roman CYR" w:cs="Times New Roman CYR"/>
          <w:lang w:val="ru-RU"/>
        </w:rPr>
        <w:t>для</w:t>
      </w:r>
      <w:proofErr w:type="gramEnd"/>
      <w:r w:rsidRPr="00A466C7">
        <w:rPr>
          <w:rFonts w:ascii="Times New Roman CYR" w:hAnsi="Times New Roman CYR" w:cs="Times New Roman CYR"/>
          <w:lang w:val="ru-RU"/>
        </w:rPr>
        <w:t xml:space="preserve"> двустороннего</w:t>
      </w:r>
    </w:p>
    <w:p w:rsidR="00A466C7" w:rsidRPr="00A466C7" w:rsidRDefault="00A466C7" w:rsidP="00A466C7">
      <w:pPr>
        <w:ind w:firstLine="720"/>
        <w:jc w:val="both"/>
        <w:rPr>
          <w:rFonts w:ascii="Times New Roman CYR" w:hAnsi="Times New Roman CYR" w:cs="Times New Roman CYR"/>
          <w:lang w:val="ru-RU"/>
        </w:rPr>
      </w:pPr>
      <w:r w:rsidRPr="00A466C7">
        <w:rPr>
          <w:lang w:val="ru-RU"/>
        </w:rPr>
        <w:t>(</w:t>
      </w:r>
      <w:r w:rsidRPr="00A466C7">
        <w:rPr>
          <w:rFonts w:ascii="Times New Roman CYR" w:hAnsi="Times New Roman CYR" w:cs="Times New Roman CYR"/>
          <w:lang w:val="ru-RU"/>
        </w:rPr>
        <w:t xml:space="preserve">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F7B52">
        <w:rPr>
          <w:rFonts w:ascii="Times New Roman CYR" w:hAnsi="Times New Roman CYR" w:cs="Times New Roman CYR"/>
        </w:rPr>
        <w:t>doctor</w:t>
      </w:r>
      <w:r w:rsidRPr="00A466C7">
        <w:rPr>
          <w:rFonts w:ascii="Times New Roman CYR" w:hAnsi="Times New Roman CYR" w:cs="Times New Roman CYR"/>
          <w:lang w:val="ru-RU"/>
        </w:rPr>
        <w:t xml:space="preserve">, </w:t>
      </w:r>
      <w:r w:rsidRPr="005F7B52">
        <w:rPr>
          <w:rFonts w:ascii="Times New Roman CYR" w:hAnsi="Times New Roman CYR" w:cs="Times New Roman CYR"/>
        </w:rPr>
        <w:t>film</w:t>
      </w:r>
      <w:r w:rsidRPr="00A466C7">
        <w:rPr>
          <w:rFonts w:ascii="Times New Roman CYR" w:hAnsi="Times New Roman CYR" w:cs="Times New Roman CYR"/>
          <w:lang w:val="ru-RU"/>
        </w:rPr>
        <w:t>). Начальное представление о способах словообразования: суффиксация (суффиксы -</w:t>
      </w:r>
      <w:r w:rsidRPr="005F7B52">
        <w:rPr>
          <w:rFonts w:ascii="Times New Roman CYR" w:hAnsi="Times New Roman CYR" w:cs="Times New Roman CYR"/>
        </w:rPr>
        <w:t>er</w:t>
      </w:r>
      <w:r w:rsidRPr="00A466C7">
        <w:rPr>
          <w:rFonts w:ascii="Times New Roman CYR" w:hAnsi="Times New Roman CYR" w:cs="Times New Roman CYR"/>
          <w:lang w:val="ru-RU"/>
        </w:rPr>
        <w:t>, -</w:t>
      </w:r>
      <w:r w:rsidRPr="005F7B52">
        <w:rPr>
          <w:rFonts w:ascii="Times New Roman CYR" w:hAnsi="Times New Roman CYR" w:cs="Times New Roman CYR"/>
        </w:rPr>
        <w:t>or</w:t>
      </w:r>
      <w:r w:rsidRPr="00A466C7">
        <w:rPr>
          <w:rFonts w:ascii="Times New Roman CYR" w:hAnsi="Times New Roman CYR" w:cs="Times New Roman CYR"/>
          <w:lang w:val="ru-RU"/>
        </w:rPr>
        <w:t>, -</w:t>
      </w:r>
      <w:r w:rsidRPr="005F7B52">
        <w:rPr>
          <w:rFonts w:ascii="Times New Roman CYR" w:hAnsi="Times New Roman CYR" w:cs="Times New Roman CYR"/>
        </w:rPr>
        <w:t>tion</w:t>
      </w:r>
      <w:r w:rsidRPr="00A466C7">
        <w:rPr>
          <w:rFonts w:ascii="Times New Roman CYR" w:hAnsi="Times New Roman CYR" w:cs="Times New Roman CYR"/>
          <w:lang w:val="ru-RU"/>
        </w:rPr>
        <w:t>, -</w:t>
      </w:r>
      <w:r w:rsidRPr="005F7B52">
        <w:rPr>
          <w:rFonts w:ascii="Times New Roman CYR" w:hAnsi="Times New Roman CYR" w:cs="Times New Roman CYR"/>
        </w:rPr>
        <w:t>ist</w:t>
      </w:r>
      <w:r w:rsidRPr="00A466C7">
        <w:rPr>
          <w:rFonts w:ascii="Times New Roman CYR" w:hAnsi="Times New Roman CYR" w:cs="Times New Roman CYR"/>
          <w:lang w:val="ru-RU"/>
        </w:rPr>
        <w:t>, -</w:t>
      </w:r>
      <w:r w:rsidRPr="005F7B52">
        <w:rPr>
          <w:rFonts w:ascii="Times New Roman CYR" w:hAnsi="Times New Roman CYR" w:cs="Times New Roman CYR"/>
        </w:rPr>
        <w:t>ful</w:t>
      </w:r>
      <w:r w:rsidRPr="00A466C7">
        <w:rPr>
          <w:rFonts w:ascii="Times New Roman CYR" w:hAnsi="Times New Roman CYR" w:cs="Times New Roman CYR"/>
          <w:lang w:val="ru-RU"/>
        </w:rPr>
        <w:t>, -</w:t>
      </w:r>
      <w:r w:rsidRPr="005F7B52">
        <w:rPr>
          <w:rFonts w:ascii="Times New Roman CYR" w:hAnsi="Times New Roman CYR" w:cs="Times New Roman CYR"/>
        </w:rPr>
        <w:t>ly</w:t>
      </w:r>
      <w:r w:rsidRPr="00A466C7">
        <w:rPr>
          <w:rFonts w:ascii="Times New Roman CYR" w:hAnsi="Times New Roman CYR" w:cs="Times New Roman CYR"/>
          <w:lang w:val="ru-RU"/>
        </w:rPr>
        <w:t>, -</w:t>
      </w:r>
      <w:r w:rsidRPr="005F7B52">
        <w:rPr>
          <w:rFonts w:ascii="Times New Roman CYR" w:hAnsi="Times New Roman CYR" w:cs="Times New Roman CYR"/>
        </w:rPr>
        <w:t>teen</w:t>
      </w:r>
      <w:r w:rsidRPr="00A466C7">
        <w:rPr>
          <w:rFonts w:ascii="Times New Roman CYR" w:hAnsi="Times New Roman CYR" w:cs="Times New Roman CYR"/>
          <w:lang w:val="ru-RU"/>
        </w:rPr>
        <w:t>, -</w:t>
      </w:r>
      <w:r w:rsidRPr="005F7B52">
        <w:rPr>
          <w:rFonts w:ascii="Times New Roman CYR" w:hAnsi="Times New Roman CYR" w:cs="Times New Roman CYR"/>
        </w:rPr>
        <w:t>ty</w:t>
      </w:r>
      <w:r w:rsidRPr="00A466C7">
        <w:rPr>
          <w:rFonts w:ascii="Times New Roman CYR" w:hAnsi="Times New Roman CYR" w:cs="Times New Roman CYR"/>
          <w:lang w:val="ru-RU"/>
        </w:rPr>
        <w:t>, -</w:t>
      </w:r>
      <w:r w:rsidRPr="005F7B52">
        <w:rPr>
          <w:rFonts w:ascii="Times New Roman CYR" w:hAnsi="Times New Roman CYR" w:cs="Times New Roman CYR"/>
        </w:rPr>
        <w:t>th</w:t>
      </w:r>
      <w:r w:rsidRPr="00A466C7">
        <w:rPr>
          <w:rFonts w:ascii="Times New Roman CYR" w:hAnsi="Times New Roman CYR" w:cs="Times New Roman CYR"/>
          <w:lang w:val="ru-RU"/>
        </w:rPr>
        <w:t>), словосложение (</w:t>
      </w:r>
      <w:r w:rsidRPr="005F7B52">
        <w:rPr>
          <w:rFonts w:ascii="Times New Roman CYR" w:hAnsi="Times New Roman CYR" w:cs="Times New Roman CYR"/>
        </w:rPr>
        <w:t>postcard</w:t>
      </w:r>
      <w:r w:rsidRPr="00A466C7">
        <w:rPr>
          <w:rFonts w:ascii="Times New Roman CYR" w:hAnsi="Times New Roman CYR" w:cs="Times New Roman CYR"/>
          <w:lang w:val="ru-RU"/>
        </w:rPr>
        <w:t>), конверсия (</w:t>
      </w:r>
      <w:r w:rsidRPr="005F7B52">
        <w:rPr>
          <w:rFonts w:ascii="Times New Roman CYR" w:hAnsi="Times New Roman CYR" w:cs="Times New Roman CYR"/>
        </w:rPr>
        <w:t>play</w:t>
      </w:r>
      <w:r w:rsidRPr="00A466C7">
        <w:rPr>
          <w:rFonts w:ascii="Times New Roman CYR" w:hAnsi="Times New Roman CYR" w:cs="Times New Roman CYR"/>
          <w:lang w:val="ru-RU"/>
        </w:rPr>
        <w:t xml:space="preserve"> — </w:t>
      </w:r>
      <w:r w:rsidRPr="005F7B52">
        <w:rPr>
          <w:rFonts w:ascii="Times New Roman CYR" w:hAnsi="Times New Roman CYR" w:cs="Times New Roman CYR"/>
        </w:rPr>
        <w:t>to</w:t>
      </w:r>
      <w:r w:rsidRPr="00A466C7">
        <w:rPr>
          <w:rFonts w:ascii="Times New Roman CYR" w:hAnsi="Times New Roman CYR" w:cs="Times New Roman CYR"/>
          <w:lang w:val="ru-RU"/>
        </w:rPr>
        <w:t xml:space="preserve"> </w:t>
      </w:r>
      <w:r w:rsidRPr="005F7B52">
        <w:rPr>
          <w:rFonts w:ascii="Times New Roman CYR" w:hAnsi="Times New Roman CYR" w:cs="Times New Roman CYR"/>
        </w:rPr>
        <w:t>play</w:t>
      </w:r>
      <w:r w:rsidRPr="00A466C7">
        <w:rPr>
          <w:rFonts w:ascii="Times New Roman CYR" w:hAnsi="Times New Roman CYR" w:cs="Times New Roman CYR"/>
          <w:lang w:val="ru-RU"/>
        </w:rPr>
        <w:t>).</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Грамматическая сторона речи. Основные коммуникативные типы предложений: </w:t>
      </w:r>
      <w:proofErr w:type="gramStart"/>
      <w:r w:rsidRPr="00A466C7">
        <w:rPr>
          <w:rFonts w:ascii="Times New Roman CYR" w:hAnsi="Times New Roman CYR" w:cs="Times New Roman CYR"/>
          <w:lang w:val="ru-RU"/>
        </w:rPr>
        <w:t>повествовательное</w:t>
      </w:r>
      <w:proofErr w:type="gramEnd"/>
      <w:r w:rsidRPr="00A466C7">
        <w:rPr>
          <w:rFonts w:ascii="Times New Roman CYR" w:hAnsi="Times New Roman CYR" w:cs="Times New Roman CYR"/>
          <w:lang w:val="ru-RU"/>
        </w:rPr>
        <w:t xml:space="preserve">, вопросительное, побудительное. Общий и специальный вопрос. Вопросительные слова: </w:t>
      </w:r>
      <w:r w:rsidRPr="005F7B52">
        <w:rPr>
          <w:rFonts w:ascii="Times New Roman CYR" w:hAnsi="Times New Roman CYR" w:cs="Times New Roman CYR"/>
        </w:rPr>
        <w:t>what</w:t>
      </w:r>
      <w:r w:rsidRPr="00A466C7">
        <w:rPr>
          <w:rFonts w:ascii="Times New Roman CYR" w:hAnsi="Times New Roman CYR" w:cs="Times New Roman CYR"/>
          <w:lang w:val="ru-RU"/>
        </w:rPr>
        <w:t xml:space="preserve">, </w:t>
      </w:r>
      <w:r w:rsidRPr="005F7B52">
        <w:rPr>
          <w:rFonts w:ascii="Times New Roman CYR" w:hAnsi="Times New Roman CYR" w:cs="Times New Roman CYR"/>
        </w:rPr>
        <w:t>who</w:t>
      </w:r>
      <w:r w:rsidRPr="00A466C7">
        <w:rPr>
          <w:rFonts w:ascii="Times New Roman CYR" w:hAnsi="Times New Roman CYR" w:cs="Times New Roman CYR"/>
          <w:lang w:val="ru-RU"/>
        </w:rPr>
        <w:t xml:space="preserve">, </w:t>
      </w:r>
      <w:r w:rsidRPr="005F7B52">
        <w:rPr>
          <w:rFonts w:ascii="Times New Roman CYR" w:hAnsi="Times New Roman CYR" w:cs="Times New Roman CYR"/>
        </w:rPr>
        <w:t>when</w:t>
      </w:r>
      <w:r w:rsidRPr="00A466C7">
        <w:rPr>
          <w:rFonts w:ascii="Times New Roman CYR" w:hAnsi="Times New Roman CYR" w:cs="Times New Roman CYR"/>
          <w:lang w:val="ru-RU"/>
        </w:rPr>
        <w:t xml:space="preserve">, </w:t>
      </w:r>
      <w:r w:rsidRPr="005F7B52">
        <w:rPr>
          <w:rFonts w:ascii="Times New Roman CYR" w:hAnsi="Times New Roman CYR" w:cs="Times New Roman CYR"/>
        </w:rPr>
        <w:t>where</w:t>
      </w:r>
      <w:r w:rsidRPr="00A466C7">
        <w:rPr>
          <w:rFonts w:ascii="Times New Roman CYR" w:hAnsi="Times New Roman CYR" w:cs="Times New Roman CYR"/>
          <w:lang w:val="ru-RU"/>
        </w:rPr>
        <w:t xml:space="preserve">, </w:t>
      </w:r>
      <w:r w:rsidRPr="005F7B52">
        <w:rPr>
          <w:rFonts w:ascii="Times New Roman CYR" w:hAnsi="Times New Roman CYR" w:cs="Times New Roman CYR"/>
        </w:rPr>
        <w:t>why</w:t>
      </w:r>
      <w:r w:rsidRPr="00A466C7">
        <w:rPr>
          <w:rFonts w:ascii="Times New Roman CYR" w:hAnsi="Times New Roman CYR" w:cs="Times New Roman CYR"/>
          <w:lang w:val="ru-RU"/>
        </w:rPr>
        <w:t xml:space="preserve">, </w:t>
      </w:r>
      <w:r w:rsidRPr="005F7B52">
        <w:rPr>
          <w:rFonts w:ascii="Times New Roman CYR" w:hAnsi="Times New Roman CYR" w:cs="Times New Roman CYR"/>
        </w:rPr>
        <w:t>how</w:t>
      </w:r>
      <w:r w:rsidRPr="00A466C7">
        <w:rPr>
          <w:rFonts w:ascii="Times New Roman CYR" w:hAnsi="Times New Roman CYR" w:cs="Times New Roman CYR"/>
          <w:lang w:val="ru-RU"/>
        </w:rPr>
        <w:t xml:space="preserve">. Порядок слов в предложении. Утвердительные и отрицательные предложения. </w:t>
      </w:r>
      <w:proofErr w:type="gramStart"/>
      <w:r w:rsidRPr="00A466C7">
        <w:rPr>
          <w:rFonts w:ascii="Times New Roman CYR" w:hAnsi="Times New Roman CYR" w:cs="Times New Roman CYR"/>
          <w:lang w:val="ru-RU"/>
        </w:rPr>
        <w:t>Простое предложение с простым глагольным сказуемым (</w:t>
      </w:r>
      <w:r w:rsidRPr="005F7B52">
        <w:rPr>
          <w:rFonts w:ascii="Times New Roman CYR" w:hAnsi="Times New Roman CYR" w:cs="Times New Roman CYR"/>
        </w:rPr>
        <w:t>He</w:t>
      </w:r>
      <w:r w:rsidRPr="00A466C7">
        <w:rPr>
          <w:rFonts w:ascii="Times New Roman CYR" w:hAnsi="Times New Roman CYR" w:cs="Times New Roman CYR"/>
          <w:lang w:val="ru-RU"/>
        </w:rPr>
        <w:t xml:space="preserve"> </w:t>
      </w:r>
      <w:r w:rsidRPr="005F7B52">
        <w:rPr>
          <w:rFonts w:ascii="Times New Roman CYR" w:hAnsi="Times New Roman CYR" w:cs="Times New Roman CYR"/>
        </w:rPr>
        <w:t>speaks</w:t>
      </w:r>
      <w:r w:rsidRPr="00A466C7">
        <w:rPr>
          <w:rFonts w:ascii="Times New Roman CYR" w:hAnsi="Times New Roman CYR" w:cs="Times New Roman CYR"/>
          <w:lang w:val="ru-RU"/>
        </w:rPr>
        <w:t xml:space="preserve"> </w:t>
      </w:r>
      <w:r w:rsidRPr="005F7B52">
        <w:rPr>
          <w:rFonts w:ascii="Times New Roman CYR" w:hAnsi="Times New Roman CYR" w:cs="Times New Roman CYR"/>
        </w:rPr>
        <w:t>English</w:t>
      </w:r>
      <w:r w:rsidRPr="00A466C7">
        <w:rPr>
          <w:rFonts w:ascii="Times New Roman CYR" w:hAnsi="Times New Roman CYR" w:cs="Times New Roman CYR"/>
          <w:lang w:val="ru-RU"/>
        </w:rPr>
        <w:t>.), составным именным (</w:t>
      </w:r>
      <w:r w:rsidRPr="005F7B52">
        <w:rPr>
          <w:rFonts w:ascii="Times New Roman CYR" w:hAnsi="Times New Roman CYR" w:cs="Times New Roman CYR"/>
        </w:rPr>
        <w:t>My</w:t>
      </w:r>
      <w:r w:rsidRPr="00A466C7">
        <w:rPr>
          <w:rFonts w:ascii="Times New Roman CYR" w:hAnsi="Times New Roman CYR" w:cs="Times New Roman CYR"/>
          <w:lang w:val="ru-RU"/>
        </w:rPr>
        <w:t xml:space="preserve"> </w:t>
      </w:r>
      <w:r w:rsidRPr="005F7B52">
        <w:rPr>
          <w:rFonts w:ascii="Times New Roman CYR" w:hAnsi="Times New Roman CYR" w:cs="Times New Roman CYR"/>
        </w:rPr>
        <w:t>family</w:t>
      </w:r>
      <w:r w:rsidRPr="00A466C7">
        <w:rPr>
          <w:rFonts w:ascii="Times New Roman CYR" w:hAnsi="Times New Roman CYR" w:cs="Times New Roman CYR"/>
          <w:lang w:val="ru-RU"/>
        </w:rPr>
        <w:t xml:space="preserve"> </w:t>
      </w:r>
      <w:r w:rsidRPr="005F7B52">
        <w:rPr>
          <w:rFonts w:ascii="Times New Roman CYR" w:hAnsi="Times New Roman CYR" w:cs="Times New Roman CYR"/>
        </w:rPr>
        <w:t>is</w:t>
      </w:r>
      <w:r w:rsidRPr="00A466C7">
        <w:rPr>
          <w:rFonts w:ascii="Times New Roman CYR" w:hAnsi="Times New Roman CYR" w:cs="Times New Roman CYR"/>
          <w:lang w:val="ru-RU"/>
        </w:rPr>
        <w:t xml:space="preserve"> </w:t>
      </w:r>
      <w:r w:rsidRPr="005F7B52">
        <w:rPr>
          <w:rFonts w:ascii="Times New Roman CYR" w:hAnsi="Times New Roman CYR" w:cs="Times New Roman CYR"/>
        </w:rPr>
        <w:t>big</w:t>
      </w:r>
      <w:r w:rsidRPr="00A466C7">
        <w:rPr>
          <w:rFonts w:ascii="Times New Roman CYR" w:hAnsi="Times New Roman CYR" w:cs="Times New Roman CYR"/>
          <w:lang w:val="ru-RU"/>
        </w:rPr>
        <w:t>.) и составным глагольным (</w:t>
      </w:r>
      <w:r w:rsidRPr="005F7B52">
        <w:rPr>
          <w:rFonts w:ascii="Times New Roman CYR" w:hAnsi="Times New Roman CYR" w:cs="Times New Roman CYR"/>
        </w:rPr>
        <w:t>I</w:t>
      </w:r>
      <w:r w:rsidRPr="00A466C7">
        <w:rPr>
          <w:rFonts w:ascii="Times New Roman CYR" w:hAnsi="Times New Roman CYR" w:cs="Times New Roman CYR"/>
          <w:lang w:val="ru-RU"/>
        </w:rPr>
        <w:t xml:space="preserve"> </w:t>
      </w:r>
      <w:r w:rsidRPr="005F7B52">
        <w:rPr>
          <w:rFonts w:ascii="Times New Roman CYR" w:hAnsi="Times New Roman CYR" w:cs="Times New Roman CYR"/>
        </w:rPr>
        <w:t>like</w:t>
      </w:r>
      <w:r w:rsidRPr="00A466C7">
        <w:rPr>
          <w:rFonts w:ascii="Times New Roman CYR" w:hAnsi="Times New Roman CYR" w:cs="Times New Roman CYR"/>
          <w:lang w:val="ru-RU"/>
        </w:rPr>
        <w:t xml:space="preserve"> </w:t>
      </w:r>
      <w:r w:rsidRPr="005F7B52">
        <w:rPr>
          <w:rFonts w:ascii="Times New Roman CYR" w:hAnsi="Times New Roman CYR" w:cs="Times New Roman CYR"/>
        </w:rPr>
        <w:t>to</w:t>
      </w:r>
      <w:r w:rsidRPr="00A466C7">
        <w:rPr>
          <w:rFonts w:ascii="Times New Roman CYR" w:hAnsi="Times New Roman CYR" w:cs="Times New Roman CYR"/>
          <w:lang w:val="ru-RU"/>
        </w:rPr>
        <w:t xml:space="preserve"> </w:t>
      </w:r>
      <w:r w:rsidRPr="005F7B52">
        <w:rPr>
          <w:rFonts w:ascii="Times New Roman CYR" w:hAnsi="Times New Roman CYR" w:cs="Times New Roman CYR"/>
        </w:rPr>
        <w:t>dance</w:t>
      </w:r>
      <w:r w:rsidRPr="00A466C7">
        <w:rPr>
          <w:rFonts w:ascii="Times New Roman CYR" w:hAnsi="Times New Roman CYR" w:cs="Times New Roman CYR"/>
          <w:lang w:val="ru-RU"/>
        </w:rPr>
        <w:t>.</w:t>
      </w:r>
      <w:proofErr w:type="gramEnd"/>
      <w:r w:rsidRPr="00A466C7">
        <w:rPr>
          <w:rFonts w:ascii="Times New Roman CYR" w:hAnsi="Times New Roman CYR" w:cs="Times New Roman CYR"/>
          <w:lang w:val="ru-RU"/>
        </w:rPr>
        <w:t xml:space="preserve"> </w:t>
      </w:r>
      <w:r w:rsidRPr="005F7B52">
        <w:rPr>
          <w:rFonts w:ascii="Times New Roman CYR" w:hAnsi="Times New Roman CYR" w:cs="Times New Roman CYR"/>
        </w:rPr>
        <w:t>She</w:t>
      </w:r>
      <w:r w:rsidRPr="00A466C7">
        <w:rPr>
          <w:rFonts w:ascii="Times New Roman CYR" w:hAnsi="Times New Roman CYR" w:cs="Times New Roman CYR"/>
          <w:lang w:val="ru-RU"/>
        </w:rPr>
        <w:t xml:space="preserve"> </w:t>
      </w:r>
      <w:r w:rsidRPr="005F7B52">
        <w:rPr>
          <w:rFonts w:ascii="Times New Roman CYR" w:hAnsi="Times New Roman CYR" w:cs="Times New Roman CYR"/>
        </w:rPr>
        <w:t>can</w:t>
      </w:r>
      <w:r w:rsidRPr="00A466C7">
        <w:rPr>
          <w:rFonts w:ascii="Times New Roman CYR" w:hAnsi="Times New Roman CYR" w:cs="Times New Roman CYR"/>
          <w:lang w:val="ru-RU"/>
        </w:rPr>
        <w:t xml:space="preserve"> </w:t>
      </w:r>
      <w:r w:rsidRPr="005F7B52">
        <w:rPr>
          <w:rFonts w:ascii="Times New Roman CYR" w:hAnsi="Times New Roman CYR" w:cs="Times New Roman CYR"/>
        </w:rPr>
        <w:t>skate</w:t>
      </w:r>
      <w:r w:rsidRPr="00A466C7">
        <w:rPr>
          <w:rFonts w:ascii="Times New Roman CYR" w:hAnsi="Times New Roman CYR" w:cs="Times New Roman CYR"/>
          <w:lang w:val="ru-RU"/>
        </w:rPr>
        <w:t xml:space="preserve"> </w:t>
      </w:r>
      <w:r w:rsidRPr="005F7B52">
        <w:rPr>
          <w:rFonts w:ascii="Times New Roman CYR" w:hAnsi="Times New Roman CYR" w:cs="Times New Roman CYR"/>
        </w:rPr>
        <w:t>well</w:t>
      </w:r>
      <w:r w:rsidRPr="00A466C7">
        <w:rPr>
          <w:rFonts w:ascii="Times New Roman CYR" w:hAnsi="Times New Roman CYR" w:cs="Times New Roman CYR"/>
          <w:lang w:val="ru-RU"/>
        </w:rPr>
        <w:t>.) сказуемым. Побудительные предложения в утвердительной (</w:t>
      </w:r>
      <w:r w:rsidRPr="005F7B52">
        <w:rPr>
          <w:rFonts w:ascii="Times New Roman CYR" w:hAnsi="Times New Roman CYR" w:cs="Times New Roman CYR"/>
        </w:rPr>
        <w:t>Help</w:t>
      </w:r>
      <w:r w:rsidRPr="00A466C7">
        <w:rPr>
          <w:rFonts w:ascii="Times New Roman CYR" w:hAnsi="Times New Roman CYR" w:cs="Times New Roman CYR"/>
          <w:lang w:val="ru-RU"/>
        </w:rPr>
        <w:t xml:space="preserve"> </w:t>
      </w:r>
      <w:r w:rsidRPr="005F7B52">
        <w:rPr>
          <w:rFonts w:ascii="Times New Roman CYR" w:hAnsi="Times New Roman CYR" w:cs="Times New Roman CYR"/>
        </w:rPr>
        <w:t>me</w:t>
      </w:r>
      <w:r w:rsidRPr="00A466C7">
        <w:rPr>
          <w:rFonts w:ascii="Times New Roman CYR" w:hAnsi="Times New Roman CYR" w:cs="Times New Roman CYR"/>
          <w:lang w:val="ru-RU"/>
        </w:rPr>
        <w:t xml:space="preserve">, </w:t>
      </w:r>
      <w:r w:rsidRPr="005F7B52">
        <w:rPr>
          <w:rFonts w:ascii="Times New Roman CYR" w:hAnsi="Times New Roman CYR" w:cs="Times New Roman CYR"/>
        </w:rPr>
        <w:t>please</w:t>
      </w:r>
      <w:r w:rsidRPr="00A466C7">
        <w:rPr>
          <w:rFonts w:ascii="Times New Roman CYR" w:hAnsi="Times New Roman CYR" w:cs="Times New Roman CYR"/>
          <w:lang w:val="ru-RU"/>
        </w:rPr>
        <w:t>.) и отрицательной (</w:t>
      </w:r>
      <w:r w:rsidRPr="005F7B52">
        <w:rPr>
          <w:rFonts w:ascii="Times New Roman CYR" w:hAnsi="Times New Roman CYR" w:cs="Times New Roman CYR"/>
        </w:rPr>
        <w:t>Don</w:t>
      </w:r>
      <w:r w:rsidRPr="00A466C7">
        <w:rPr>
          <w:rFonts w:ascii="Times New Roman CYR" w:hAnsi="Times New Roman CYR" w:cs="Times New Roman CYR"/>
          <w:lang w:val="ru-RU"/>
        </w:rPr>
        <w:t>’</w:t>
      </w:r>
      <w:r w:rsidRPr="005F7B52">
        <w:rPr>
          <w:rFonts w:ascii="Times New Roman CYR" w:hAnsi="Times New Roman CYR" w:cs="Times New Roman CYR"/>
        </w:rPr>
        <w:t>t</w:t>
      </w:r>
      <w:r w:rsidRPr="00A466C7">
        <w:rPr>
          <w:rFonts w:ascii="Times New Roman CYR" w:hAnsi="Times New Roman CYR" w:cs="Times New Roman CYR"/>
          <w:lang w:val="ru-RU"/>
        </w:rPr>
        <w:t xml:space="preserve"> </w:t>
      </w:r>
      <w:r w:rsidRPr="005F7B52">
        <w:rPr>
          <w:rFonts w:ascii="Times New Roman CYR" w:hAnsi="Times New Roman CYR" w:cs="Times New Roman CYR"/>
        </w:rPr>
        <w:t>be</w:t>
      </w:r>
      <w:r w:rsidRPr="00A466C7">
        <w:rPr>
          <w:rFonts w:ascii="Times New Roman CYR" w:hAnsi="Times New Roman CYR" w:cs="Times New Roman CYR"/>
          <w:lang w:val="ru-RU"/>
        </w:rPr>
        <w:t xml:space="preserve"> </w:t>
      </w:r>
      <w:r w:rsidRPr="005F7B52">
        <w:rPr>
          <w:rFonts w:ascii="Times New Roman CYR" w:hAnsi="Times New Roman CYR" w:cs="Times New Roman CYR"/>
        </w:rPr>
        <w:t>late</w:t>
      </w:r>
      <w:r w:rsidRPr="00A466C7">
        <w:rPr>
          <w:rFonts w:ascii="Times New Roman CYR" w:hAnsi="Times New Roman CYR" w:cs="Times New Roman CYR"/>
          <w:lang w:val="ru-RU"/>
        </w:rPr>
        <w:t xml:space="preserve">!) формах. </w:t>
      </w:r>
      <w:proofErr w:type="gramStart"/>
      <w:r w:rsidRPr="00A466C7">
        <w:rPr>
          <w:rFonts w:ascii="Times New Roman CYR" w:hAnsi="Times New Roman CYR" w:cs="Times New Roman CYR"/>
          <w:lang w:val="ru-RU"/>
        </w:rPr>
        <w:t>Безличные предложения в настоящем времени (</w:t>
      </w:r>
      <w:r w:rsidRPr="005F7B52">
        <w:rPr>
          <w:rFonts w:ascii="Times New Roman CYR" w:hAnsi="Times New Roman CYR" w:cs="Times New Roman CYR"/>
        </w:rPr>
        <w:t>It</w:t>
      </w:r>
      <w:r w:rsidRPr="00A466C7">
        <w:rPr>
          <w:rFonts w:ascii="Times New Roman CYR" w:hAnsi="Times New Roman CYR" w:cs="Times New Roman CYR"/>
          <w:lang w:val="ru-RU"/>
        </w:rPr>
        <w:t xml:space="preserve"> </w:t>
      </w:r>
      <w:r w:rsidRPr="005F7B52">
        <w:rPr>
          <w:rFonts w:ascii="Times New Roman CYR" w:hAnsi="Times New Roman CYR" w:cs="Times New Roman CYR"/>
        </w:rPr>
        <w:t>is</w:t>
      </w:r>
      <w:r w:rsidRPr="00A466C7">
        <w:rPr>
          <w:rFonts w:ascii="Times New Roman CYR" w:hAnsi="Times New Roman CYR" w:cs="Times New Roman CYR"/>
          <w:lang w:val="ru-RU"/>
        </w:rPr>
        <w:t xml:space="preserve"> </w:t>
      </w:r>
      <w:r w:rsidRPr="005F7B52">
        <w:rPr>
          <w:rFonts w:ascii="Times New Roman CYR" w:hAnsi="Times New Roman CYR" w:cs="Times New Roman CYR"/>
        </w:rPr>
        <w:t>cold</w:t>
      </w:r>
      <w:r w:rsidRPr="00A466C7">
        <w:rPr>
          <w:rFonts w:ascii="Times New Roman CYR" w:hAnsi="Times New Roman CYR" w:cs="Times New Roman CYR"/>
          <w:lang w:val="ru-RU"/>
        </w:rPr>
        <w:t>.</w:t>
      </w:r>
      <w:proofErr w:type="gramEnd"/>
      <w:r w:rsidRPr="00A466C7">
        <w:rPr>
          <w:rFonts w:ascii="Times New Roman CYR" w:hAnsi="Times New Roman CYR" w:cs="Times New Roman CYR"/>
          <w:lang w:val="ru-RU"/>
        </w:rPr>
        <w:t xml:space="preserve"> </w:t>
      </w:r>
      <w:r w:rsidRPr="005F7B52">
        <w:rPr>
          <w:rFonts w:ascii="Times New Roman CYR" w:hAnsi="Times New Roman CYR" w:cs="Times New Roman CYR"/>
        </w:rPr>
        <w:t>It</w:t>
      </w:r>
      <w:r w:rsidRPr="00A466C7">
        <w:rPr>
          <w:rFonts w:ascii="Times New Roman CYR" w:hAnsi="Times New Roman CYR" w:cs="Times New Roman CYR"/>
          <w:lang w:val="ru-RU"/>
        </w:rPr>
        <w:t>’</w:t>
      </w:r>
      <w:r w:rsidRPr="005F7B52">
        <w:rPr>
          <w:rFonts w:ascii="Times New Roman CYR" w:hAnsi="Times New Roman CYR" w:cs="Times New Roman CYR"/>
        </w:rPr>
        <w:t>s</w:t>
      </w:r>
      <w:r w:rsidRPr="00A466C7">
        <w:rPr>
          <w:rFonts w:ascii="Times New Roman CYR" w:hAnsi="Times New Roman CYR" w:cs="Times New Roman CYR"/>
          <w:lang w:val="ru-RU"/>
        </w:rPr>
        <w:t xml:space="preserve"> </w:t>
      </w:r>
      <w:r w:rsidRPr="005F7B52">
        <w:rPr>
          <w:rFonts w:ascii="Times New Roman CYR" w:hAnsi="Times New Roman CYR" w:cs="Times New Roman CYR"/>
        </w:rPr>
        <w:t>five</w:t>
      </w:r>
      <w:r w:rsidRPr="00A466C7">
        <w:rPr>
          <w:rFonts w:ascii="Times New Roman CYR" w:hAnsi="Times New Roman CYR" w:cs="Times New Roman CYR"/>
          <w:lang w:val="ru-RU"/>
        </w:rPr>
        <w:t xml:space="preserve"> </w:t>
      </w:r>
      <w:r w:rsidRPr="005F7B52">
        <w:rPr>
          <w:rFonts w:ascii="Times New Roman CYR" w:hAnsi="Times New Roman CYR" w:cs="Times New Roman CYR"/>
        </w:rPr>
        <w:t>o</w:t>
      </w:r>
      <w:r w:rsidRPr="00A466C7">
        <w:rPr>
          <w:rFonts w:ascii="Times New Roman CYR" w:hAnsi="Times New Roman CYR" w:cs="Times New Roman CYR"/>
          <w:lang w:val="ru-RU"/>
        </w:rPr>
        <w:t>’</w:t>
      </w:r>
      <w:r w:rsidRPr="005F7B52">
        <w:rPr>
          <w:rFonts w:ascii="Times New Roman CYR" w:hAnsi="Times New Roman CYR" w:cs="Times New Roman CYR"/>
        </w:rPr>
        <w:t>clock</w:t>
      </w:r>
      <w:r w:rsidRPr="00A466C7">
        <w:rPr>
          <w:rFonts w:ascii="Times New Roman CYR" w:hAnsi="Times New Roman CYR" w:cs="Times New Roman CYR"/>
          <w:lang w:val="ru-RU"/>
        </w:rPr>
        <w:t xml:space="preserve">.). Предложения с оборотом </w:t>
      </w:r>
      <w:r w:rsidRPr="005F7B52">
        <w:rPr>
          <w:rFonts w:ascii="Times New Roman CYR" w:hAnsi="Times New Roman CYR" w:cs="Times New Roman CYR"/>
        </w:rPr>
        <w:t>there</w:t>
      </w:r>
      <w:r w:rsidRPr="00A466C7">
        <w:rPr>
          <w:rFonts w:ascii="Times New Roman CYR" w:hAnsi="Times New Roman CYR" w:cs="Times New Roman CYR"/>
          <w:lang w:val="ru-RU"/>
        </w:rPr>
        <w:t xml:space="preserve"> </w:t>
      </w:r>
      <w:r w:rsidRPr="005F7B52">
        <w:rPr>
          <w:rFonts w:ascii="Times New Roman CYR" w:hAnsi="Times New Roman CYR" w:cs="Times New Roman CYR"/>
        </w:rPr>
        <w:t>is</w:t>
      </w:r>
      <w:r w:rsidRPr="00A466C7">
        <w:rPr>
          <w:rFonts w:ascii="Times New Roman CYR" w:hAnsi="Times New Roman CYR" w:cs="Times New Roman CYR"/>
          <w:lang w:val="ru-RU"/>
        </w:rPr>
        <w:t>/</w:t>
      </w:r>
      <w:r w:rsidRPr="005F7B52">
        <w:rPr>
          <w:rFonts w:ascii="Times New Roman CYR" w:hAnsi="Times New Roman CYR" w:cs="Times New Roman CYR"/>
        </w:rPr>
        <w:t>there</w:t>
      </w:r>
      <w:r w:rsidRPr="00A466C7">
        <w:rPr>
          <w:rFonts w:ascii="Times New Roman CYR" w:hAnsi="Times New Roman CYR" w:cs="Times New Roman CYR"/>
          <w:lang w:val="ru-RU"/>
        </w:rPr>
        <w:t xml:space="preserve"> </w:t>
      </w:r>
      <w:r w:rsidRPr="005F7B52">
        <w:rPr>
          <w:rFonts w:ascii="Times New Roman CYR" w:hAnsi="Times New Roman CYR" w:cs="Times New Roman CYR"/>
        </w:rPr>
        <w:t>are</w:t>
      </w:r>
      <w:r w:rsidRPr="00A466C7">
        <w:rPr>
          <w:rFonts w:ascii="Times New Roman CYR" w:hAnsi="Times New Roman CYR" w:cs="Times New Roman CYR"/>
          <w:lang w:val="ru-RU"/>
        </w:rPr>
        <w:t>.</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Простые распространённые предложения. Предложения с однородными членами. Сложносочинённые предложения с союзами </w:t>
      </w:r>
      <w:r w:rsidRPr="005F7B52">
        <w:rPr>
          <w:rFonts w:ascii="Times New Roman CYR" w:hAnsi="Times New Roman CYR" w:cs="Times New Roman CYR"/>
        </w:rPr>
        <w:t>and</w:t>
      </w:r>
      <w:r w:rsidRPr="00A466C7">
        <w:rPr>
          <w:rFonts w:ascii="Times New Roman CYR" w:hAnsi="Times New Roman CYR" w:cs="Times New Roman CYR"/>
          <w:lang w:val="ru-RU"/>
        </w:rPr>
        <w:t xml:space="preserve"> и </w:t>
      </w:r>
      <w:r w:rsidRPr="005F7B52">
        <w:rPr>
          <w:rFonts w:ascii="Times New Roman CYR" w:hAnsi="Times New Roman CYR" w:cs="Times New Roman CYR"/>
        </w:rPr>
        <w:t>but</w:t>
      </w:r>
      <w:r w:rsidRPr="00A466C7">
        <w:rPr>
          <w:rFonts w:ascii="Times New Roman CYR" w:hAnsi="Times New Roman CYR" w:cs="Times New Roman CYR"/>
          <w:lang w:val="ru-RU"/>
        </w:rPr>
        <w:t xml:space="preserve">. Сложноподчинённые предложения с </w:t>
      </w:r>
      <w:r w:rsidRPr="005F7B52">
        <w:rPr>
          <w:rFonts w:ascii="Times New Roman CYR" w:hAnsi="Times New Roman CYR" w:cs="Times New Roman CYR"/>
        </w:rPr>
        <w:t>because</w:t>
      </w:r>
      <w:r w:rsidRPr="00A466C7">
        <w:rPr>
          <w:rFonts w:ascii="Times New Roman CYR" w:hAnsi="Times New Roman CYR" w:cs="Times New Roman CYR"/>
          <w:lang w:val="ru-RU"/>
        </w:rPr>
        <w:t>.</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Правильные и неправильные глаголы в </w:t>
      </w:r>
      <w:r w:rsidRPr="005F7B52">
        <w:rPr>
          <w:rFonts w:ascii="Times New Roman CYR" w:hAnsi="Times New Roman CYR" w:cs="Times New Roman CYR"/>
        </w:rPr>
        <w:t>Present</w:t>
      </w:r>
      <w:r w:rsidRPr="00A466C7">
        <w:rPr>
          <w:rFonts w:ascii="Times New Roman CYR" w:hAnsi="Times New Roman CYR" w:cs="Times New Roman CYR"/>
          <w:lang w:val="ru-RU"/>
        </w:rPr>
        <w:t xml:space="preserve">, </w:t>
      </w:r>
      <w:r w:rsidRPr="005F7B52">
        <w:rPr>
          <w:rFonts w:ascii="Times New Roman CYR" w:hAnsi="Times New Roman CYR" w:cs="Times New Roman CYR"/>
        </w:rPr>
        <w:t>Future</w:t>
      </w:r>
      <w:r w:rsidRPr="00A466C7">
        <w:rPr>
          <w:rFonts w:ascii="Times New Roman CYR" w:hAnsi="Times New Roman CYR" w:cs="Times New Roman CYR"/>
          <w:lang w:val="ru-RU"/>
        </w:rPr>
        <w:t xml:space="preserve">, </w:t>
      </w:r>
      <w:r w:rsidRPr="005F7B52">
        <w:rPr>
          <w:rFonts w:ascii="Times New Roman CYR" w:hAnsi="Times New Roman CYR" w:cs="Times New Roman CYR"/>
        </w:rPr>
        <w:t>Past</w:t>
      </w:r>
      <w:r w:rsidRPr="00A466C7">
        <w:rPr>
          <w:rFonts w:ascii="Times New Roman CYR" w:hAnsi="Times New Roman CYR" w:cs="Times New Roman CYR"/>
          <w:lang w:val="ru-RU"/>
        </w:rPr>
        <w:t xml:space="preserve"> </w:t>
      </w:r>
      <w:r w:rsidRPr="005F7B52">
        <w:rPr>
          <w:rFonts w:ascii="Times New Roman CYR" w:hAnsi="Times New Roman CYR" w:cs="Times New Roman CYR"/>
        </w:rPr>
        <w:t>Simple</w:t>
      </w:r>
      <w:r w:rsidRPr="00A466C7">
        <w:rPr>
          <w:rFonts w:ascii="Times New Roman CYR" w:hAnsi="Times New Roman CYR" w:cs="Times New Roman CYR"/>
          <w:lang w:val="ru-RU"/>
        </w:rPr>
        <w:t xml:space="preserve"> (</w:t>
      </w:r>
      <w:r w:rsidRPr="005F7B52">
        <w:rPr>
          <w:rFonts w:ascii="Times New Roman CYR" w:hAnsi="Times New Roman CYR" w:cs="Times New Roman CYR"/>
        </w:rPr>
        <w:t>Indefinite</w:t>
      </w:r>
      <w:r w:rsidRPr="00A466C7">
        <w:rPr>
          <w:rFonts w:ascii="Times New Roman CYR" w:hAnsi="Times New Roman CYR" w:cs="Times New Roman CYR"/>
          <w:lang w:val="ru-RU"/>
        </w:rPr>
        <w:t xml:space="preserve">). Неопределённая форма глагола. Глагол_связка </w:t>
      </w:r>
      <w:r w:rsidRPr="005F7B52">
        <w:rPr>
          <w:rFonts w:ascii="Times New Roman CYR" w:hAnsi="Times New Roman CYR" w:cs="Times New Roman CYR"/>
        </w:rPr>
        <w:t>to</w:t>
      </w:r>
      <w:r w:rsidRPr="00A466C7">
        <w:rPr>
          <w:rFonts w:ascii="Times New Roman CYR" w:hAnsi="Times New Roman CYR" w:cs="Times New Roman CYR"/>
          <w:lang w:val="ru-RU"/>
        </w:rPr>
        <w:t xml:space="preserve"> </w:t>
      </w:r>
      <w:r w:rsidRPr="005F7B52">
        <w:rPr>
          <w:rFonts w:ascii="Times New Roman CYR" w:hAnsi="Times New Roman CYR" w:cs="Times New Roman CYR"/>
        </w:rPr>
        <w:t>be</w:t>
      </w:r>
      <w:r w:rsidRPr="00A466C7">
        <w:rPr>
          <w:rFonts w:ascii="Times New Roman CYR" w:hAnsi="Times New Roman CYR" w:cs="Times New Roman CYR"/>
          <w:lang w:val="ru-RU"/>
        </w:rPr>
        <w:t xml:space="preserve">. Вспомогательный глагол </w:t>
      </w:r>
      <w:r w:rsidRPr="005F7B52">
        <w:rPr>
          <w:rFonts w:ascii="Times New Roman CYR" w:hAnsi="Times New Roman CYR" w:cs="Times New Roman CYR"/>
        </w:rPr>
        <w:t>to</w:t>
      </w:r>
      <w:r w:rsidRPr="00A466C7">
        <w:rPr>
          <w:rFonts w:ascii="Times New Roman CYR" w:hAnsi="Times New Roman CYR" w:cs="Times New Roman CYR"/>
          <w:lang w:val="ru-RU"/>
        </w:rPr>
        <w:t xml:space="preserve"> </w:t>
      </w:r>
      <w:r w:rsidRPr="005F7B52">
        <w:rPr>
          <w:rFonts w:ascii="Times New Roman CYR" w:hAnsi="Times New Roman CYR" w:cs="Times New Roman CYR"/>
        </w:rPr>
        <w:t>be</w:t>
      </w:r>
      <w:r w:rsidRPr="00A466C7">
        <w:rPr>
          <w:rFonts w:ascii="Times New Roman CYR" w:hAnsi="Times New Roman CYR" w:cs="Times New Roman CYR"/>
          <w:lang w:val="ru-RU"/>
        </w:rPr>
        <w:t xml:space="preserve">. Модальные глаголы </w:t>
      </w:r>
      <w:r w:rsidRPr="005F7B52">
        <w:rPr>
          <w:rFonts w:ascii="Times New Roman CYR" w:hAnsi="Times New Roman CYR" w:cs="Times New Roman CYR"/>
        </w:rPr>
        <w:t>can</w:t>
      </w:r>
      <w:r w:rsidRPr="00A466C7">
        <w:rPr>
          <w:rFonts w:ascii="Times New Roman CYR" w:hAnsi="Times New Roman CYR" w:cs="Times New Roman CYR"/>
          <w:lang w:val="ru-RU"/>
        </w:rPr>
        <w:t xml:space="preserve">, </w:t>
      </w:r>
      <w:r w:rsidRPr="005F7B52">
        <w:rPr>
          <w:rFonts w:ascii="Times New Roman CYR" w:hAnsi="Times New Roman CYR" w:cs="Times New Roman CYR"/>
        </w:rPr>
        <w:t>may</w:t>
      </w:r>
      <w:r w:rsidRPr="00A466C7">
        <w:rPr>
          <w:rFonts w:ascii="Times New Roman CYR" w:hAnsi="Times New Roman CYR" w:cs="Times New Roman CYR"/>
          <w:lang w:val="ru-RU"/>
        </w:rPr>
        <w:t xml:space="preserve">, </w:t>
      </w:r>
      <w:r w:rsidRPr="005F7B52">
        <w:rPr>
          <w:rFonts w:ascii="Times New Roman CYR" w:hAnsi="Times New Roman CYR" w:cs="Times New Roman CYR"/>
        </w:rPr>
        <w:t>must</w:t>
      </w:r>
      <w:r w:rsidRPr="00A466C7">
        <w:rPr>
          <w:rFonts w:ascii="Times New Roman CYR" w:hAnsi="Times New Roman CYR" w:cs="Times New Roman CYR"/>
          <w:lang w:val="ru-RU"/>
        </w:rPr>
        <w:t xml:space="preserve">, </w:t>
      </w:r>
      <w:r w:rsidRPr="005F7B52">
        <w:rPr>
          <w:rFonts w:ascii="Times New Roman CYR" w:hAnsi="Times New Roman CYR" w:cs="Times New Roman CYR"/>
        </w:rPr>
        <w:t>have</w:t>
      </w:r>
      <w:r w:rsidRPr="00A466C7">
        <w:rPr>
          <w:rFonts w:ascii="Times New Roman CYR" w:hAnsi="Times New Roman CYR" w:cs="Times New Roman CYR"/>
          <w:lang w:val="ru-RU"/>
        </w:rPr>
        <w:t xml:space="preserve"> </w:t>
      </w:r>
      <w:r w:rsidRPr="005F7B52">
        <w:rPr>
          <w:rFonts w:ascii="Times New Roman CYR" w:hAnsi="Times New Roman CYR" w:cs="Times New Roman CYR"/>
        </w:rPr>
        <w:t>to</w:t>
      </w:r>
      <w:r w:rsidRPr="00A466C7">
        <w:rPr>
          <w:rFonts w:ascii="Times New Roman CYR" w:hAnsi="Times New Roman CYR" w:cs="Times New Roman CYR"/>
          <w:lang w:val="ru-RU"/>
        </w:rPr>
        <w:t xml:space="preserve">. Глагольные конструкции </w:t>
      </w:r>
      <w:r w:rsidRPr="005F7B52">
        <w:rPr>
          <w:rFonts w:ascii="Times New Roman CYR" w:hAnsi="Times New Roman CYR" w:cs="Times New Roman CYR"/>
        </w:rPr>
        <w:t>I</w:t>
      </w:r>
      <w:r w:rsidRPr="00A466C7">
        <w:rPr>
          <w:rFonts w:ascii="Times New Roman CYR" w:hAnsi="Times New Roman CYR" w:cs="Times New Roman CYR"/>
          <w:lang w:val="ru-RU"/>
        </w:rPr>
        <w:t>’</w:t>
      </w:r>
      <w:r w:rsidRPr="005F7B52">
        <w:rPr>
          <w:rFonts w:ascii="Times New Roman CYR" w:hAnsi="Times New Roman CYR" w:cs="Times New Roman CYR"/>
        </w:rPr>
        <w:t>d</w:t>
      </w:r>
      <w:r w:rsidRPr="00A466C7">
        <w:rPr>
          <w:rFonts w:ascii="Times New Roman CYR" w:hAnsi="Times New Roman CYR" w:cs="Times New Roman CYR"/>
          <w:lang w:val="ru-RU"/>
        </w:rPr>
        <w:t xml:space="preserve"> </w:t>
      </w:r>
      <w:r w:rsidRPr="005F7B52">
        <w:rPr>
          <w:rFonts w:ascii="Times New Roman CYR" w:hAnsi="Times New Roman CYR" w:cs="Times New Roman CYR"/>
        </w:rPr>
        <w:t>like</w:t>
      </w:r>
      <w:r w:rsidRPr="00A466C7">
        <w:rPr>
          <w:rFonts w:ascii="Times New Roman CYR" w:hAnsi="Times New Roman CYR" w:cs="Times New Roman CYR"/>
          <w:lang w:val="ru-RU"/>
        </w:rPr>
        <w:t xml:space="preserve"> </w:t>
      </w:r>
      <w:r w:rsidRPr="005F7B52">
        <w:rPr>
          <w:rFonts w:ascii="Times New Roman CYR" w:hAnsi="Times New Roman CYR" w:cs="Times New Roman CYR"/>
        </w:rPr>
        <w:t>to</w:t>
      </w:r>
      <w:r w:rsidRPr="00A466C7">
        <w:rPr>
          <w:rFonts w:ascii="Times New Roman CYR" w:hAnsi="Times New Roman CYR" w:cs="Times New Roman CYR"/>
          <w:lang w:val="ru-RU"/>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Прилагательные в положительной, сравнительной и превосходной степени, образованные по правилам и исключения.</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 xml:space="preserve">Местоимения: личные (в именительном и объектном падежах), притяжательные, вопросительные, указательные </w:t>
      </w:r>
      <w:r w:rsidRPr="005F7B52">
        <w:rPr>
          <w:rFonts w:ascii="Times New Roman CYR" w:hAnsi="Times New Roman CYR" w:cs="Times New Roman CYR"/>
        </w:rPr>
        <w:t>this</w:t>
      </w:r>
      <w:r w:rsidRPr="00A466C7">
        <w:rPr>
          <w:rFonts w:ascii="Times New Roman CYR" w:hAnsi="Times New Roman CYR" w:cs="Times New Roman CYR"/>
          <w:lang w:val="ru-RU"/>
        </w:rPr>
        <w:t>/</w:t>
      </w:r>
      <w:r w:rsidRPr="005F7B52">
        <w:rPr>
          <w:rFonts w:ascii="Times New Roman CYR" w:hAnsi="Times New Roman CYR" w:cs="Times New Roman CYR"/>
        </w:rPr>
        <w:t>these</w:t>
      </w:r>
      <w:r w:rsidRPr="00A466C7">
        <w:rPr>
          <w:rFonts w:ascii="Times New Roman CYR" w:hAnsi="Times New Roman CYR" w:cs="Times New Roman CYR"/>
          <w:lang w:val="ru-RU"/>
        </w:rPr>
        <w:t xml:space="preserve">, </w:t>
      </w:r>
      <w:r w:rsidRPr="005F7B52">
        <w:rPr>
          <w:rFonts w:ascii="Times New Roman CYR" w:hAnsi="Times New Roman CYR" w:cs="Times New Roman CYR"/>
        </w:rPr>
        <w:t>that</w:t>
      </w:r>
      <w:r w:rsidRPr="00A466C7">
        <w:rPr>
          <w:rFonts w:ascii="Times New Roman CYR" w:hAnsi="Times New Roman CYR" w:cs="Times New Roman CYR"/>
          <w:lang w:val="ru-RU"/>
        </w:rPr>
        <w:t>/</w:t>
      </w:r>
      <w:r w:rsidRPr="005F7B52">
        <w:rPr>
          <w:rFonts w:ascii="Times New Roman CYR" w:hAnsi="Times New Roman CYR" w:cs="Times New Roman CYR"/>
        </w:rPr>
        <w:t>those</w:t>
      </w:r>
      <w:r w:rsidRPr="00A466C7">
        <w:rPr>
          <w:rFonts w:ascii="Times New Roman CYR" w:hAnsi="Times New Roman CYR" w:cs="Times New Roman CYR"/>
          <w:lang w:val="ru-RU"/>
        </w:rPr>
        <w:t>), неопределённые (</w:t>
      </w:r>
      <w:r w:rsidRPr="005F7B52">
        <w:rPr>
          <w:rFonts w:ascii="Times New Roman CYR" w:hAnsi="Times New Roman CYR" w:cs="Times New Roman CYR"/>
        </w:rPr>
        <w:t>some</w:t>
      </w:r>
      <w:r w:rsidRPr="00A466C7">
        <w:rPr>
          <w:rFonts w:ascii="Times New Roman CYR" w:hAnsi="Times New Roman CYR" w:cs="Times New Roman CYR"/>
          <w:lang w:val="ru-RU"/>
        </w:rPr>
        <w:t xml:space="preserve">, </w:t>
      </w:r>
      <w:r w:rsidRPr="005F7B52">
        <w:rPr>
          <w:rFonts w:ascii="Times New Roman CYR" w:hAnsi="Times New Roman CYR" w:cs="Times New Roman CYR"/>
        </w:rPr>
        <w:t>any</w:t>
      </w:r>
      <w:r w:rsidRPr="00A466C7">
        <w:rPr>
          <w:rFonts w:ascii="Times New Roman CYR" w:hAnsi="Times New Roman CYR" w:cs="Times New Roman CYR"/>
          <w:lang w:val="ru-RU"/>
        </w:rPr>
        <w:t xml:space="preserve"> — некоторые случаи употребления).</w:t>
      </w:r>
      <w:proofErr w:type="gramEnd"/>
    </w:p>
    <w:p w:rsidR="00A466C7" w:rsidRPr="00A466C7" w:rsidRDefault="00A466C7" w:rsidP="00A466C7">
      <w:pPr>
        <w:ind w:firstLine="720"/>
        <w:jc w:val="both"/>
        <w:rPr>
          <w:rFonts w:ascii="Times New Roman CYR" w:hAnsi="Times New Roman CYR" w:cs="Times New Roman CYR"/>
          <w:lang w:val="ru-RU"/>
        </w:rPr>
      </w:pPr>
      <w:proofErr w:type="gramStart"/>
      <w:r w:rsidRPr="005F7B52">
        <w:rPr>
          <w:rFonts w:ascii="Times New Roman CYR" w:hAnsi="Times New Roman CYR" w:cs="Times New Roman CYR"/>
        </w:rPr>
        <w:t>Наречия времени (yesterday, tomorrow, never, usually, often, sometimes).</w:t>
      </w:r>
      <w:proofErr w:type="gramEnd"/>
      <w:r w:rsidRPr="005F7B52">
        <w:rPr>
          <w:rFonts w:ascii="Times New Roman CYR" w:hAnsi="Times New Roman CYR" w:cs="Times New Roman CYR"/>
        </w:rPr>
        <w:t xml:space="preserve"> </w:t>
      </w:r>
      <w:r w:rsidRPr="00A466C7">
        <w:rPr>
          <w:rFonts w:ascii="Times New Roman CYR" w:hAnsi="Times New Roman CYR" w:cs="Times New Roman CYR"/>
          <w:lang w:val="ru-RU"/>
        </w:rPr>
        <w:t>Наречия степени (</w:t>
      </w:r>
      <w:r w:rsidRPr="005F7B52">
        <w:rPr>
          <w:rFonts w:ascii="Times New Roman CYR" w:hAnsi="Times New Roman CYR" w:cs="Times New Roman CYR"/>
        </w:rPr>
        <w:t>much</w:t>
      </w:r>
      <w:r w:rsidRPr="00A466C7">
        <w:rPr>
          <w:rFonts w:ascii="Times New Roman CYR" w:hAnsi="Times New Roman CYR" w:cs="Times New Roman CYR"/>
          <w:lang w:val="ru-RU"/>
        </w:rPr>
        <w:t xml:space="preserve">, </w:t>
      </w:r>
      <w:r w:rsidRPr="005F7B52">
        <w:rPr>
          <w:rFonts w:ascii="Times New Roman CYR" w:hAnsi="Times New Roman CYR" w:cs="Times New Roman CYR"/>
        </w:rPr>
        <w:t>little</w:t>
      </w:r>
      <w:r w:rsidRPr="00A466C7">
        <w:rPr>
          <w:rFonts w:ascii="Times New Roman CYR" w:hAnsi="Times New Roman CYR" w:cs="Times New Roman CYR"/>
          <w:lang w:val="ru-RU"/>
        </w:rPr>
        <w:t xml:space="preserve">, </w:t>
      </w:r>
      <w:r w:rsidRPr="005F7B52">
        <w:rPr>
          <w:rFonts w:ascii="Times New Roman CYR" w:hAnsi="Times New Roman CYR" w:cs="Times New Roman CYR"/>
        </w:rPr>
        <w:t>very</w:t>
      </w:r>
      <w:r w:rsidRPr="00A466C7">
        <w:rPr>
          <w:rFonts w:ascii="Times New Roman CYR" w:hAnsi="Times New Roman CYR" w:cs="Times New Roman CYR"/>
          <w:lang w:val="ru-RU"/>
        </w:rPr>
        <w:t>).</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Количественные числительные до 100, порядковые числительные до 30.</w:t>
      </w:r>
    </w:p>
    <w:p w:rsidR="00A466C7" w:rsidRPr="005F7B52" w:rsidRDefault="00A466C7" w:rsidP="00A466C7">
      <w:pPr>
        <w:ind w:firstLine="720"/>
        <w:jc w:val="both"/>
        <w:rPr>
          <w:rFonts w:ascii="Times New Roman CYR" w:hAnsi="Times New Roman CYR" w:cs="Times New Roman CYR"/>
        </w:rPr>
      </w:pPr>
      <w:r w:rsidRPr="005F7B52">
        <w:rPr>
          <w:rFonts w:ascii="Times New Roman CYR" w:hAnsi="Times New Roman CYR" w:cs="Times New Roman CYR"/>
        </w:rPr>
        <w:t>Наиболее употребительные предлоги: in, on, at, into, to, from, of, with.</w:t>
      </w:r>
    </w:p>
    <w:p w:rsidR="00A466C7" w:rsidRPr="005F7B52" w:rsidRDefault="00A466C7" w:rsidP="00A466C7">
      <w:pPr>
        <w:ind w:firstLine="720"/>
        <w:jc w:val="both"/>
      </w:pP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Социокультурная осведомлённость</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иностранном языке; элементарными формами речевого и неречевого поведения, принятого в странах изучаемого языка.</w:t>
      </w: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Специальные учебные умения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Младшие школьники овладевают следующими специальными (предметными) учебными умениями и навыками:</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пользоваться двуязычным словарём учебника (в том числе транскрипцией);</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пользоваться справочным материалом, представленным в виде таблиц, схем, правил;</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вести словарь (словарную тетрадь);</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систематизировать слова, например по тематическому принципу;</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пользоваться языковой догадкой, например при опознавании интернационализмов;</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делать обобщения на основе структурно-функциональных схем простого предложения;</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опознавать грамматические явления, отсутствующие в родном языке, например артикли.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Общеучебные умения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и универсальные учебные действия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В процессе изучения курса </w:t>
      </w:r>
      <w:r w:rsidRPr="00A466C7">
        <w:rPr>
          <w:lang w:val="ru-RU"/>
        </w:rPr>
        <w:t>«</w:t>
      </w:r>
      <w:r w:rsidRPr="00A466C7">
        <w:rPr>
          <w:rFonts w:ascii="Times New Roman CYR" w:hAnsi="Times New Roman CYR" w:cs="Times New Roman CYR"/>
          <w:lang w:val="ru-RU"/>
        </w:rPr>
        <w:t>Иностранный язык</w:t>
      </w:r>
      <w:r w:rsidRPr="00A466C7">
        <w:rPr>
          <w:lang w:val="ru-RU"/>
        </w:rPr>
        <w:t xml:space="preserve">» </w:t>
      </w:r>
      <w:r w:rsidRPr="00A466C7">
        <w:rPr>
          <w:rFonts w:ascii="Times New Roman CYR" w:hAnsi="Times New Roman CYR" w:cs="Times New Roman CYR"/>
          <w:lang w:val="ru-RU"/>
        </w:rPr>
        <w:t>младшие школьники:</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 xml:space="preserve">совершенствуют общеречевые коммуникативные умения, </w:t>
      </w:r>
      <w:proofErr w:type="gramStart"/>
      <w:r w:rsidRPr="00A466C7">
        <w:rPr>
          <w:rFonts w:ascii="Times New Roman CYR" w:hAnsi="Times New Roman CYR" w:cs="Times New Roman CYR"/>
          <w:lang w:val="ru-RU"/>
        </w:rPr>
        <w:t>например</w:t>
      </w:r>
      <w:proofErr w:type="gramEnd"/>
      <w:r w:rsidRPr="00A466C7">
        <w:rPr>
          <w:rFonts w:ascii="Times New Roman CYR" w:hAnsi="Times New Roman CYR" w:cs="Times New Roman CYR"/>
          <w:lang w:val="ru-RU"/>
        </w:rPr>
        <w:t xml:space="preserve"> начинать и завершать разговор, используя речевые клише; поддерживать беседу, задавая вопросы и переспрашивая;</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учатся осуществлять самоконтроль, самооценку;</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 </w:t>
      </w:r>
      <w:r w:rsidRPr="00A466C7">
        <w:rPr>
          <w:rFonts w:ascii="Times New Roman CYR" w:hAnsi="Times New Roman CYR" w:cs="Times New Roman CYR"/>
          <w:lang w:val="ru-RU"/>
        </w:rPr>
        <w:t>учатся самостоятельно выполнять задания с использованием компьютера (при наличии мультимедийного приложения).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A466C7" w:rsidRPr="00A466C7" w:rsidRDefault="00A466C7" w:rsidP="00A466C7">
      <w:pPr>
        <w:ind w:firstLine="720"/>
        <w:jc w:val="both"/>
        <w:rPr>
          <w:lang w:val="ru-RU"/>
        </w:rPr>
      </w:pP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2.2</w:t>
      </w:r>
      <w:r w:rsidRPr="00A466C7">
        <w:rPr>
          <w:b/>
          <w:bCs/>
          <w:lang w:val="ru-RU"/>
        </w:rPr>
        <w:t xml:space="preserve">.2.4. </w:t>
      </w:r>
      <w:r w:rsidRPr="00A466C7">
        <w:rPr>
          <w:rFonts w:ascii="Times New Roman CYR" w:hAnsi="Times New Roman CYR" w:cs="Times New Roman CYR"/>
          <w:b/>
          <w:bCs/>
          <w:lang w:val="ru-RU"/>
        </w:rPr>
        <w:t>Математика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Числа и величины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Измерение величин; сравнение и упорядочение величин. </w:t>
      </w:r>
      <w:proofErr w:type="gramStart"/>
      <w:r w:rsidRPr="00A466C7">
        <w:rPr>
          <w:rFonts w:ascii="Times New Roman CYR" w:hAnsi="Times New Roman CYR" w:cs="Times New Roman CYR"/>
          <w:lang w:val="ru-RU"/>
        </w:rPr>
        <w:t>Единицы массы (грамм, килограмм, центнер, тонна), вместимости (литр), времени (секунда, минута, час).</w:t>
      </w:r>
      <w:proofErr w:type="gramEnd"/>
      <w:r w:rsidRPr="00A466C7">
        <w:rPr>
          <w:rFonts w:ascii="Times New Roman CYR" w:hAnsi="Times New Roman CYR" w:cs="Times New Roman CYR"/>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Арифметические действия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Числовое выражение. Установление порядка выполнения действий в числовых выражениях со скобками и без скобок.</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466C7" w:rsidRPr="00A466C7" w:rsidRDefault="00A466C7" w:rsidP="00A466C7">
      <w:pPr>
        <w:ind w:firstLine="720"/>
        <w:jc w:val="both"/>
        <w:rPr>
          <w:lang w:val="ru-RU"/>
        </w:rPr>
      </w:pPr>
      <w:r w:rsidRPr="00A466C7">
        <w:rPr>
          <w:rFonts w:ascii="Times New Roman CYR" w:hAnsi="Times New Roman CYR" w:cs="Times New Roman CYR"/>
          <w:lang w:val="ru-RU"/>
        </w:rPr>
        <w:t xml:space="preserve">Алгоритмы письменного сложения, вычитания, умножения и деления многозначных чисел. Способы проверки правильности вычислений. Отношения </w:t>
      </w:r>
      <w:r w:rsidRPr="00A466C7">
        <w:rPr>
          <w:lang w:val="ru-RU"/>
        </w:rPr>
        <w:t>«</w:t>
      </w:r>
      <w:r w:rsidRPr="00A466C7">
        <w:rPr>
          <w:rFonts w:ascii="Times New Roman CYR" w:hAnsi="Times New Roman CYR" w:cs="Times New Roman CYR"/>
          <w:lang w:val="ru-RU"/>
        </w:rPr>
        <w:t xml:space="preserve">больше (меньше) </w:t>
      </w:r>
      <w:proofErr w:type="gramStart"/>
      <w:r w:rsidRPr="00A466C7">
        <w:rPr>
          <w:rFonts w:ascii="Times New Roman CYR" w:hAnsi="Times New Roman CYR" w:cs="Times New Roman CYR"/>
          <w:lang w:val="ru-RU"/>
        </w:rPr>
        <w:t>на</w:t>
      </w:r>
      <w:proofErr w:type="gramEnd"/>
      <w:r w:rsidRPr="00A466C7">
        <w:rPr>
          <w:rFonts w:ascii="Times New Roman CYR" w:hAnsi="Times New Roman CYR" w:cs="Times New Roman CYR"/>
          <w:lang w:val="ru-RU"/>
        </w:rPr>
        <w:t>…</w:t>
      </w:r>
      <w:r w:rsidRPr="00A466C7">
        <w:rPr>
          <w:lang w:val="ru-RU"/>
        </w:rPr>
        <w:t xml:space="preserve">» </w:t>
      </w:r>
      <w:r w:rsidRPr="00A466C7">
        <w:rPr>
          <w:rFonts w:ascii="Times New Roman CYR" w:hAnsi="Times New Roman CYR" w:cs="Times New Roman CYR"/>
          <w:lang w:val="ru-RU"/>
        </w:rPr>
        <w:t xml:space="preserve">и </w:t>
      </w:r>
      <w:r w:rsidRPr="00A466C7">
        <w:rPr>
          <w:lang w:val="ru-RU"/>
        </w:rPr>
        <w:t>«</w:t>
      </w:r>
      <w:r w:rsidRPr="00A466C7">
        <w:rPr>
          <w:rFonts w:ascii="Times New Roman CYR" w:hAnsi="Times New Roman CYR" w:cs="Times New Roman CYR"/>
          <w:lang w:val="ru-RU"/>
        </w:rPr>
        <w:t>больше (меньше) в…</w:t>
      </w:r>
      <w:r w:rsidRPr="00A466C7">
        <w:rPr>
          <w:lang w:val="ru-RU"/>
        </w:rPr>
        <w:t>».</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Работа с текстовыми задачами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Решение текстовых задач арифметическим способом. Задачи, содержащие отношения </w:t>
      </w:r>
      <w:r w:rsidRPr="00A466C7">
        <w:rPr>
          <w:lang w:val="ru-RU"/>
        </w:rPr>
        <w:t>«</w:t>
      </w:r>
      <w:r w:rsidRPr="00A466C7">
        <w:rPr>
          <w:rFonts w:ascii="Times New Roman CYR" w:hAnsi="Times New Roman CYR" w:cs="Times New Roman CYR"/>
          <w:lang w:val="ru-RU"/>
        </w:rPr>
        <w:t xml:space="preserve">больше (меньше) </w:t>
      </w:r>
      <w:proofErr w:type="gramStart"/>
      <w:r w:rsidRPr="00A466C7">
        <w:rPr>
          <w:rFonts w:ascii="Times New Roman CYR" w:hAnsi="Times New Roman CYR" w:cs="Times New Roman CYR"/>
          <w:lang w:val="ru-RU"/>
        </w:rPr>
        <w:t>на</w:t>
      </w:r>
      <w:proofErr w:type="gramEnd"/>
      <w:r w:rsidRPr="00A466C7">
        <w:rPr>
          <w:rFonts w:ascii="Times New Roman CYR" w:hAnsi="Times New Roman CYR" w:cs="Times New Roman CYR"/>
          <w:lang w:val="ru-RU"/>
        </w:rPr>
        <w:t>…</w:t>
      </w:r>
      <w:r w:rsidRPr="00A466C7">
        <w:rPr>
          <w:lang w:val="ru-RU"/>
        </w:rPr>
        <w:t>», «</w:t>
      </w:r>
      <w:r w:rsidRPr="00A466C7">
        <w:rPr>
          <w:rFonts w:ascii="Times New Roman CYR" w:hAnsi="Times New Roman CYR" w:cs="Times New Roman CYR"/>
          <w:lang w:val="ru-RU"/>
        </w:rPr>
        <w:t>больше (меньше) в…</w:t>
      </w:r>
      <w:r w:rsidRPr="00A466C7">
        <w:rPr>
          <w:lang w:val="ru-RU"/>
        </w:rPr>
        <w:t xml:space="preserve">». </w:t>
      </w:r>
      <w:proofErr w:type="gramStart"/>
      <w:r w:rsidRPr="00A466C7">
        <w:rPr>
          <w:rFonts w:ascii="Times New Roman CYR" w:hAnsi="Times New Roman CYR" w:cs="Times New Roman CYR"/>
          <w:lang w:val="ru-RU"/>
        </w:rPr>
        <w:t>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Планирование хода решения задачи. Представление текста задачи (краткая запись, схема, таблица, график, диаграмма).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Задачи на нахождение доли целого и целого по его доле.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Пространственные отношения.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Геометрические фигуры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A466C7">
        <w:rPr>
          <w:rFonts w:ascii="Times New Roman CYR" w:hAnsi="Times New Roman CYR" w:cs="Times New Roman CYR"/>
          <w:lang w:val="ru-RU"/>
        </w:rPr>
        <w:t>между</w:t>
      </w:r>
      <w:proofErr w:type="gramEnd"/>
      <w:r w:rsidRPr="00A466C7">
        <w:rPr>
          <w:rFonts w:ascii="Times New Roman CYR" w:hAnsi="Times New Roman CYR" w:cs="Times New Roman CYR"/>
          <w:lang w:val="ru-RU"/>
        </w:rPr>
        <w:t xml:space="preserve"> и пр.). </w:t>
      </w:r>
      <w:proofErr w:type="gramStart"/>
      <w:r w:rsidRPr="00A466C7">
        <w:rPr>
          <w:rFonts w:ascii="Times New Roman CYR" w:hAnsi="Times New Roman CYR" w:cs="Times New Roman CYR"/>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466C7">
        <w:rPr>
          <w:rFonts w:ascii="Times New Roman CYR" w:hAnsi="Times New Roman CYR" w:cs="Times New Roman CYR"/>
          <w:lang w:val="ru-RU"/>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Геометрические величины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Геометрические величины и их измерение. Измерение длины отрезка. Единицы длины (</w:t>
      </w:r>
      <w:proofErr w:type="gramStart"/>
      <w:r w:rsidRPr="00A466C7">
        <w:rPr>
          <w:rFonts w:ascii="Times New Roman CYR" w:hAnsi="Times New Roman CYR" w:cs="Times New Roman CYR"/>
          <w:lang w:val="ru-RU"/>
        </w:rPr>
        <w:t>мм</w:t>
      </w:r>
      <w:proofErr w:type="gramEnd"/>
      <w:r w:rsidRPr="00A466C7">
        <w:rPr>
          <w:rFonts w:ascii="Times New Roman CYR" w:hAnsi="Times New Roman CYR" w:cs="Times New Roman CYR"/>
          <w:lang w:val="ru-RU"/>
        </w:rPr>
        <w:t>, см, дм, м, км). Периметр. Вычисление периметра треугольника, прямоугольника, квадрата.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Площадь квадрата и прямоугольника. Единицы площади (см</w:t>
      </w:r>
      <w:proofErr w:type="gramStart"/>
      <w:r w:rsidRPr="00A466C7">
        <w:rPr>
          <w:rFonts w:ascii="Times New Roman CYR" w:hAnsi="Times New Roman CYR" w:cs="Times New Roman CYR"/>
          <w:vertAlign w:val="superscript"/>
          <w:lang w:val="ru-RU"/>
        </w:rPr>
        <w:t>2</w:t>
      </w:r>
      <w:proofErr w:type="gramEnd"/>
      <w:r w:rsidRPr="00A466C7">
        <w:rPr>
          <w:rFonts w:ascii="Times New Roman CYR" w:hAnsi="Times New Roman CYR" w:cs="Times New Roman CYR"/>
          <w:lang w:val="ru-RU"/>
        </w:rPr>
        <w:t>, дм</w:t>
      </w:r>
      <w:r w:rsidRPr="00A466C7">
        <w:rPr>
          <w:rFonts w:ascii="Times New Roman CYR" w:hAnsi="Times New Roman CYR" w:cs="Times New Roman CYR"/>
          <w:vertAlign w:val="superscript"/>
          <w:lang w:val="ru-RU"/>
        </w:rPr>
        <w:t>2</w:t>
      </w:r>
      <w:r w:rsidRPr="00A466C7">
        <w:rPr>
          <w:rFonts w:ascii="Times New Roman CYR" w:hAnsi="Times New Roman CYR" w:cs="Times New Roman CYR"/>
          <w:lang w:val="ru-RU"/>
        </w:rPr>
        <w:t>, м</w:t>
      </w:r>
      <w:r w:rsidRPr="00A466C7">
        <w:rPr>
          <w:rFonts w:ascii="Times New Roman CYR" w:hAnsi="Times New Roman CYR" w:cs="Times New Roman CYR"/>
          <w:vertAlign w:val="superscript"/>
          <w:lang w:val="ru-RU"/>
        </w:rPr>
        <w:t>2</w:t>
      </w:r>
      <w:r w:rsidRPr="00A466C7">
        <w:rPr>
          <w:rFonts w:ascii="Times New Roman CYR" w:hAnsi="Times New Roman CYR" w:cs="Times New Roman CYR"/>
          <w:lang w:val="ru-RU"/>
        </w:rPr>
        <w:t>). Измерение площади геометрической фигуры.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Вычисление площади прямоугольника.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Работа с информацией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Сбор и представление информации, связанной со счётом (пересчётом), измерением величин; фиксирование результатов. </w:t>
      </w:r>
      <w:proofErr w:type="gramStart"/>
      <w:r w:rsidRPr="00A466C7">
        <w:rPr>
          <w:rFonts w:ascii="Times New Roman CYR" w:hAnsi="Times New Roman CYR" w:cs="Times New Roman CYR"/>
          <w:lang w:val="ru-RU"/>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sidRPr="00A466C7">
        <w:rPr>
          <w:rFonts w:ascii="Times New Roman CYR" w:hAnsi="Times New Roman CYR" w:cs="Times New Roman CYR"/>
          <w:lang w:val="ru-RU"/>
        </w:rPr>
        <w:t xml:space="preserve"> Чтение и заполнение таблицы. Интерпретация данных таблицы. Чтение столбчатой диаграммы.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Создание простейшей информационной модели (схема, таблица, цепочка).</w:t>
      </w:r>
    </w:p>
    <w:p w:rsidR="00A466C7" w:rsidRPr="00A466C7" w:rsidRDefault="00A466C7" w:rsidP="00A466C7">
      <w:pPr>
        <w:ind w:firstLine="720"/>
        <w:jc w:val="both"/>
        <w:rPr>
          <w:lang w:val="ru-RU"/>
        </w:rPr>
      </w:pPr>
    </w:p>
    <w:p w:rsidR="00A466C7" w:rsidRPr="00A466C7" w:rsidRDefault="00A466C7" w:rsidP="00A466C7">
      <w:pPr>
        <w:ind w:firstLine="720"/>
        <w:jc w:val="both"/>
        <w:rPr>
          <w:rFonts w:ascii="Times New Roman CYR" w:hAnsi="Times New Roman CYR" w:cs="Times New Roman CYR"/>
          <w:b/>
          <w:bCs/>
          <w:lang w:val="ru-RU"/>
        </w:rPr>
      </w:pPr>
      <w:r w:rsidRPr="00A466C7">
        <w:rPr>
          <w:rFonts w:ascii="Times New Roman CYR" w:hAnsi="Times New Roman CYR" w:cs="Times New Roman CYR"/>
          <w:b/>
          <w:bCs/>
          <w:lang w:val="ru-RU"/>
        </w:rPr>
        <w:t>2.2.</w:t>
      </w:r>
      <w:r w:rsidRPr="00A466C7">
        <w:rPr>
          <w:b/>
          <w:bCs/>
          <w:lang w:val="ru-RU"/>
        </w:rPr>
        <w:t xml:space="preserve">2.5. </w:t>
      </w:r>
      <w:r w:rsidRPr="00A466C7">
        <w:rPr>
          <w:rFonts w:ascii="Times New Roman CYR" w:hAnsi="Times New Roman CYR" w:cs="Times New Roman CYR"/>
          <w:b/>
          <w:bCs/>
          <w:lang w:val="ru-RU"/>
        </w:rPr>
        <w:t>Окружающий мир</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Человек и природа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Природа — это то, что нас окружает, но не создано человеком. Природные объекты и предметы, созданные человеком.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Неживая и живая природа. Признаки предметов (цвет, форма, сравнительные размеры и др.). </w:t>
      </w:r>
      <w:proofErr w:type="gramStart"/>
      <w:r w:rsidRPr="00A466C7">
        <w:rPr>
          <w:rFonts w:ascii="Times New Roman CYR" w:hAnsi="Times New Roman CYR" w:cs="Times New Roman CYR"/>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Погода, её составляющие (температура воздуха, облачность, осадки, ветер). Наблюдение за погодой своего края.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Предсказание погоды и его значение в жизни людей.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Воздух — смесь газов. Свойства воздуха. Значение воздуха для растений, животных, человека.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Почва, её состав, значение для живой природы и для хозяйственной жизни человека.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Грибы: съедобные и ядовитые. Правила сбора грибов.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Лес, луг, водоём — единство живой и неживой природы (солнечный свет, воздух, вода, почва, растения, животные).</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w:t>
      </w:r>
      <w:r w:rsidRPr="00A466C7">
        <w:rPr>
          <w:rFonts w:ascii="Times New Roman CYR" w:hAnsi="Times New Roman CYR" w:cs="Times New Roman CYR"/>
          <w:lang w:val="ru-RU"/>
        </w:rPr>
        <w:lastRenderedPageBreak/>
        <w:t>природы посредством практической деятельности. Народный календарь (приметы, поговорки, пословицы), определяющий сезонный труд людей.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Общее представление о строении тела человека. </w:t>
      </w:r>
      <w:proofErr w:type="gramStart"/>
      <w:r w:rsidRPr="00A466C7">
        <w:rPr>
          <w:rFonts w:ascii="Times New Roman CYR" w:hAnsi="Times New Roman CYR" w:cs="Times New Roman CYR"/>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466C7">
        <w:rPr>
          <w:rFonts w:ascii="Times New Roman CYR" w:hAnsi="Times New Roman CYR" w:cs="Times New Roman CYR"/>
          <w:lang w:val="ru-RU"/>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Человек и общество</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Человек — член общества, носитель и создатель культуры.</w:t>
      </w:r>
    </w:p>
    <w:p w:rsidR="00A466C7" w:rsidRPr="00DC07F1"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w:t>
      </w:r>
      <w:r w:rsidRPr="00DC07F1">
        <w:rPr>
          <w:rFonts w:ascii="Times New Roman CYR" w:hAnsi="Times New Roman CYR" w:cs="Times New Roman CYR"/>
          <w:lang w:val="ru-RU"/>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Составление схемы родословного древа. Духовно-нравственные ценности в семейной культуре народов России и мира.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Друзья, взаимоотношения между ними; ценность дружбы, согласия, взаимной помощи. Правила взаимоотношений </w:t>
      </w:r>
      <w:proofErr w:type="gramStart"/>
      <w:r w:rsidRPr="00DC07F1">
        <w:rPr>
          <w:rFonts w:ascii="Times New Roman CYR" w:hAnsi="Times New Roman CYR" w:cs="Times New Roman CYR"/>
          <w:lang w:val="ru-RU"/>
        </w:rPr>
        <w:t>со</w:t>
      </w:r>
      <w:proofErr w:type="gramEnd"/>
      <w:r w:rsidRPr="00DC07F1">
        <w:rPr>
          <w:rFonts w:ascii="Times New Roman CYR" w:hAnsi="Times New Roman CYR" w:cs="Times New Roman CYR"/>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Наша Родина — Россия, Российская Федерация. Ценностно-смысловое содержание понятий </w:t>
      </w:r>
      <w:r w:rsidRPr="00DC07F1">
        <w:rPr>
          <w:lang w:val="ru-RU"/>
        </w:rPr>
        <w:t>«</w:t>
      </w:r>
      <w:r w:rsidRPr="00DC07F1">
        <w:rPr>
          <w:rFonts w:ascii="Times New Roman CYR" w:hAnsi="Times New Roman CYR" w:cs="Times New Roman CYR"/>
          <w:lang w:val="ru-RU"/>
        </w:rPr>
        <w:t>Родина</w:t>
      </w:r>
      <w:r w:rsidRPr="00DC07F1">
        <w:rPr>
          <w:lang w:val="ru-RU"/>
        </w:rPr>
        <w:t>», «</w:t>
      </w:r>
      <w:r w:rsidRPr="00DC07F1">
        <w:rPr>
          <w:rFonts w:ascii="Times New Roman CYR" w:hAnsi="Times New Roman CYR" w:cs="Times New Roman CYR"/>
          <w:lang w:val="ru-RU"/>
        </w:rPr>
        <w:t>Отечество</w:t>
      </w:r>
      <w:r w:rsidRPr="00DC07F1">
        <w:rPr>
          <w:lang w:val="ru-RU"/>
        </w:rPr>
        <w:t>», «</w:t>
      </w:r>
      <w:r w:rsidRPr="00DC07F1">
        <w:rPr>
          <w:rFonts w:ascii="Times New Roman CYR" w:hAnsi="Times New Roman CYR" w:cs="Times New Roman CYR"/>
          <w:lang w:val="ru-RU"/>
        </w:rPr>
        <w:t>Отчизна</w:t>
      </w:r>
      <w:r w:rsidRPr="00DC07F1">
        <w:rPr>
          <w:lang w:val="ru-RU"/>
        </w:rPr>
        <w:t xml:space="preserve">». </w:t>
      </w:r>
      <w:r w:rsidRPr="00DC07F1">
        <w:rPr>
          <w:rFonts w:ascii="Times New Roman CYR" w:hAnsi="Times New Roman CYR" w:cs="Times New Roman CYR"/>
          <w:lang w:val="ru-RU"/>
        </w:rPr>
        <w:t xml:space="preserve">Государственная символика России: Государственный герб России, Государственный флаг России, Государственный гимн </w:t>
      </w:r>
      <w:r w:rsidRPr="00DC07F1">
        <w:rPr>
          <w:rFonts w:ascii="Times New Roman CYR" w:hAnsi="Times New Roman CYR" w:cs="Times New Roman CYR"/>
          <w:lang w:val="ru-RU"/>
        </w:rPr>
        <w:lastRenderedPageBreak/>
        <w:t>России; правила поведения при прослушивании гимна. Конституция — Основной закон Российской Федерации. Права ребёнка.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Президент Российской Федерации — глава государства.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Ответственность главы государства за социальное и духовнонравственное благополучие граждан.</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5F7B52">
        <w:rPr>
          <w:rFonts w:ascii="Times New Roman CYR" w:hAnsi="Times New Roman CYR" w:cs="Times New Roman CYR"/>
        </w:rPr>
        <w:t>M</w:t>
      </w:r>
      <w:proofErr w:type="gramEnd"/>
      <w:r w:rsidRPr="00DC07F1">
        <w:rPr>
          <w:rFonts w:ascii="Times New Roman CYR" w:hAnsi="Times New Roman CYR" w:cs="Times New Roman CYR"/>
          <w:lang w:val="ru-RU"/>
        </w:rPr>
        <w:t>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Россия на карте, государственная граница России.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Города России. Санкт_Петербург: достопримечательности (Зимний дворец, памятник Петру </w:t>
      </w:r>
      <w:r w:rsidRPr="005F7B52">
        <w:rPr>
          <w:rFonts w:ascii="Times New Roman CYR" w:hAnsi="Times New Roman CYR" w:cs="Times New Roman CYR"/>
        </w:rPr>
        <w:t>I</w:t>
      </w:r>
      <w:r w:rsidRPr="00DC07F1">
        <w:rPr>
          <w:rFonts w:ascii="Times New Roman CYR" w:hAnsi="Times New Roman CYR" w:cs="Times New Roman CYR"/>
          <w:lang w:val="ru-RU"/>
        </w:rPr>
        <w:t xml:space="preserve"> — Медный всадник, разводные мосты через Неву и др.), города Золотого кольца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России (по выбору). Святыни городов России.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Родной край — частица России. </w:t>
      </w:r>
      <w:proofErr w:type="gramStart"/>
      <w:r w:rsidRPr="00DC07F1">
        <w:rPr>
          <w:rFonts w:ascii="Times New Roman CYR" w:hAnsi="Times New Roman CYR" w:cs="Times New Roman CYR"/>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DC07F1">
        <w:rPr>
          <w:rFonts w:ascii="Times New Roman CYR" w:hAnsi="Times New Roman CYR" w:cs="Times New Roman CYR"/>
          <w:lang w:val="ru-RU"/>
        </w:rPr>
        <w:t xml:space="preserve"> Особенности труда людей родного края, и профессии. Названия разных народов, проживающих в данной местности, их обычаи, характерные особенности быта.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Важные сведения из истории родного края. Святыни родного края. Проведение дня памяти выдающегося земляка.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Правила безопасной жизни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Ценность здоровья и здорового образа жизни.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Дорога от дома до школы, правила безопасного поведения на дорогах, в лесу, на </w:t>
      </w:r>
      <w:r w:rsidRPr="00DC07F1">
        <w:rPr>
          <w:rFonts w:ascii="Times New Roman CYR" w:hAnsi="Times New Roman CYR" w:cs="Times New Roman CYR"/>
          <w:lang w:val="ru-RU"/>
        </w:rPr>
        <w:lastRenderedPageBreak/>
        <w:t>водоёме в разное время года. Правила пожарной безопасности, основные правила обращения с газом, электричеством, водой.</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Правила безопасного поведения в природе.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Забота о здоровье и безопасности окружающих людей — нравственный долг каждого человека.</w:t>
      </w:r>
    </w:p>
    <w:p w:rsidR="00A466C7" w:rsidRPr="00DC07F1" w:rsidRDefault="00A466C7" w:rsidP="00A466C7">
      <w:pPr>
        <w:ind w:firstLine="720"/>
        <w:jc w:val="both"/>
        <w:rPr>
          <w:rFonts w:ascii="Times New Roman CYR" w:hAnsi="Times New Roman CYR" w:cs="Times New Roman CYR"/>
          <w:b/>
          <w:bCs/>
          <w:lang w:val="ru-RU"/>
        </w:rPr>
      </w:pPr>
      <w:r w:rsidRPr="00DC07F1">
        <w:rPr>
          <w:rFonts w:ascii="Times New Roman CYR" w:hAnsi="Times New Roman CYR" w:cs="Times New Roman CYR"/>
          <w:b/>
          <w:bCs/>
          <w:lang w:val="ru-RU"/>
        </w:rPr>
        <w:t>2.2</w:t>
      </w:r>
      <w:r w:rsidRPr="00DC07F1">
        <w:rPr>
          <w:b/>
          <w:bCs/>
          <w:lang w:val="ru-RU"/>
        </w:rPr>
        <w:t xml:space="preserve">.2.6. </w:t>
      </w:r>
      <w:r w:rsidRPr="00DC07F1">
        <w:rPr>
          <w:rFonts w:ascii="Times New Roman CYR" w:hAnsi="Times New Roman CYR" w:cs="Times New Roman CYR"/>
          <w:b/>
          <w:bCs/>
          <w:lang w:val="ru-RU"/>
        </w:rPr>
        <w:t>Основы духовно-нравственной культуры народов России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w:t>
      </w:r>
      <w:proofErr w:type="gramStart"/>
      <w:r w:rsidRPr="00DC07F1">
        <w:rPr>
          <w:rFonts w:ascii="Times New Roman CYR" w:hAnsi="Times New Roman CYR" w:cs="Times New Roman CYR"/>
          <w:lang w:val="ru-RU"/>
        </w:rPr>
        <w:t>Пр</w:t>
      </w:r>
      <w:proofErr w:type="gramEnd"/>
      <w:r w:rsidRPr="00DC07F1">
        <w:rPr>
          <w:rFonts w:ascii="Times New Roman CYR" w:hAnsi="Times New Roman CYR" w:cs="Times New Roman CYR"/>
          <w:lang w:val="ru-RU"/>
        </w:rPr>
        <w:t>_2009).</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Комплексный учебный курс дифференцируется по модулям: </w:t>
      </w:r>
      <w:r w:rsidRPr="00DC07F1">
        <w:rPr>
          <w:lang w:val="ru-RU"/>
        </w:rPr>
        <w:t>«</w:t>
      </w:r>
      <w:r w:rsidRPr="00DC07F1">
        <w:rPr>
          <w:rFonts w:ascii="Times New Roman CYR" w:hAnsi="Times New Roman CYR" w:cs="Times New Roman CYR"/>
          <w:lang w:val="ru-RU"/>
        </w:rPr>
        <w:t>Основы православной культуры</w:t>
      </w:r>
      <w:r w:rsidRPr="00DC07F1">
        <w:rPr>
          <w:lang w:val="ru-RU"/>
        </w:rPr>
        <w:t>», «</w:t>
      </w:r>
      <w:r w:rsidRPr="00DC07F1">
        <w:rPr>
          <w:rFonts w:ascii="Times New Roman CYR" w:hAnsi="Times New Roman CYR" w:cs="Times New Roman CYR"/>
          <w:lang w:val="ru-RU"/>
        </w:rPr>
        <w:t>Основы исламской культуры</w:t>
      </w:r>
      <w:r w:rsidRPr="00DC07F1">
        <w:rPr>
          <w:lang w:val="ru-RU"/>
        </w:rPr>
        <w:t>», «</w:t>
      </w:r>
      <w:r w:rsidRPr="00DC07F1">
        <w:rPr>
          <w:rFonts w:ascii="Times New Roman CYR" w:hAnsi="Times New Roman CYR" w:cs="Times New Roman CYR"/>
          <w:lang w:val="ru-RU"/>
        </w:rPr>
        <w:t>Основы буддистской культуры</w:t>
      </w:r>
      <w:r w:rsidRPr="00DC07F1">
        <w:rPr>
          <w:lang w:val="ru-RU"/>
        </w:rPr>
        <w:t>», «</w:t>
      </w:r>
      <w:r w:rsidRPr="00DC07F1">
        <w:rPr>
          <w:rFonts w:ascii="Times New Roman CYR" w:hAnsi="Times New Roman CYR" w:cs="Times New Roman CYR"/>
          <w:lang w:val="ru-RU"/>
        </w:rPr>
        <w:t>Основы иудейской культуры</w:t>
      </w:r>
      <w:r w:rsidRPr="00DC07F1">
        <w:rPr>
          <w:lang w:val="ru-RU"/>
        </w:rPr>
        <w:t>», «</w:t>
      </w:r>
      <w:r w:rsidRPr="00DC07F1">
        <w:rPr>
          <w:rFonts w:ascii="Times New Roman CYR" w:hAnsi="Times New Roman CYR" w:cs="Times New Roman CYR"/>
          <w:lang w:val="ru-RU"/>
        </w:rPr>
        <w:t>Традиционные религии в России</w:t>
      </w:r>
      <w:r w:rsidRPr="00DC07F1">
        <w:rPr>
          <w:lang w:val="ru-RU"/>
        </w:rPr>
        <w:t>», «</w:t>
      </w:r>
      <w:r w:rsidRPr="00DC07F1">
        <w:rPr>
          <w:rFonts w:ascii="Times New Roman CYR" w:hAnsi="Times New Roman CYR" w:cs="Times New Roman CYR"/>
          <w:lang w:val="ru-RU"/>
        </w:rPr>
        <w:t>Основы светской этики</w:t>
      </w:r>
      <w:r w:rsidRPr="00DC07F1">
        <w:rPr>
          <w:lang w:val="ru-RU"/>
        </w:rPr>
        <w:t xml:space="preserve">». </w:t>
      </w:r>
      <w:proofErr w:type="gramStart"/>
      <w:r w:rsidRPr="00DC07F1">
        <w:rPr>
          <w:rFonts w:ascii="Times New Roman CYR" w:hAnsi="Times New Roman CYR" w:cs="Times New Roman CYR"/>
          <w:lang w:val="ru-RU"/>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A466C7" w:rsidRPr="00DC07F1" w:rsidRDefault="00A466C7" w:rsidP="00A466C7">
      <w:pPr>
        <w:ind w:firstLine="720"/>
        <w:jc w:val="both"/>
        <w:rPr>
          <w:rFonts w:ascii="Times New Roman CYR" w:hAnsi="Times New Roman CYR" w:cs="Times New Roman CYR"/>
          <w:lang w:val="ru-RU"/>
        </w:rPr>
      </w:pPr>
      <w:proofErr w:type="gramStart"/>
      <w:r w:rsidRPr="00DC07F1">
        <w:rPr>
          <w:rFonts w:ascii="Times New Roman CYR" w:hAnsi="Times New Roman CYR" w:cs="Times New Roman CYR"/>
          <w:lang w:val="ru-RU"/>
        </w:rPr>
        <w:t>Обучающиеся по своему желанию и с согласия родителей (законных представителей) выбирают для изучения один из модулей.</w:t>
      </w:r>
      <w:proofErr w:type="gramEnd"/>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A466C7" w:rsidRPr="00DC07F1" w:rsidRDefault="00A466C7" w:rsidP="00A466C7">
      <w:pPr>
        <w:ind w:firstLine="720"/>
        <w:jc w:val="both"/>
        <w:rPr>
          <w:lang w:val="ru-RU"/>
        </w:rPr>
      </w:pPr>
    </w:p>
    <w:p w:rsidR="00A466C7" w:rsidRPr="00DC07F1" w:rsidRDefault="00A466C7" w:rsidP="00A466C7">
      <w:pPr>
        <w:ind w:firstLine="720"/>
        <w:jc w:val="both"/>
        <w:rPr>
          <w:rFonts w:ascii="Times New Roman CYR" w:hAnsi="Times New Roman CYR" w:cs="Times New Roman CYR"/>
          <w:b/>
          <w:bCs/>
          <w:lang w:val="ru-RU"/>
        </w:rPr>
      </w:pPr>
      <w:r w:rsidRPr="00DC07F1">
        <w:rPr>
          <w:rFonts w:ascii="Times New Roman CYR" w:hAnsi="Times New Roman CYR" w:cs="Times New Roman CYR"/>
          <w:b/>
          <w:bCs/>
          <w:lang w:val="ru-RU"/>
        </w:rPr>
        <w:t>2.2</w:t>
      </w:r>
      <w:r w:rsidRPr="00DC07F1">
        <w:rPr>
          <w:b/>
          <w:bCs/>
          <w:lang w:val="ru-RU"/>
        </w:rPr>
        <w:t xml:space="preserve">.2.7. </w:t>
      </w:r>
      <w:r w:rsidRPr="00DC07F1">
        <w:rPr>
          <w:rFonts w:ascii="Times New Roman CYR" w:hAnsi="Times New Roman CYR" w:cs="Times New Roman CYR"/>
          <w:b/>
          <w:bCs/>
          <w:lang w:val="ru-RU"/>
        </w:rPr>
        <w:t>Искусство</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Изобразительное искусство</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Виды художественной деятельности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C07F1">
        <w:rPr>
          <w:rFonts w:ascii="Times New Roman CYR" w:hAnsi="Times New Roman CYR" w:cs="Times New Roman CYR"/>
          <w:lang w:val="ru-RU"/>
        </w:rPr>
        <w:t>через</w:t>
      </w:r>
      <w:proofErr w:type="gramEnd"/>
      <w:r w:rsidRPr="00DC07F1">
        <w:rPr>
          <w:rFonts w:ascii="Times New Roman CYR" w:hAnsi="Times New Roman CYR" w:cs="Times New Roman CYR"/>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DC07F1">
        <w:rPr>
          <w:rFonts w:ascii="Times New Roman CYR" w:hAnsi="Times New Roman CYR" w:cs="Times New Roman CYR"/>
          <w:lang w:val="ru-RU"/>
        </w:rPr>
        <w:t>сств в п</w:t>
      </w:r>
      <w:proofErr w:type="gramEnd"/>
      <w:r w:rsidRPr="00DC07F1">
        <w:rPr>
          <w:rFonts w:ascii="Times New Roman CYR" w:hAnsi="Times New Roman CYR" w:cs="Times New Roman CYR"/>
          <w:lang w:val="ru-RU"/>
        </w:rPr>
        <w:t>овседневной жизни человека, в организации его материального окружения.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Рисунок. </w:t>
      </w:r>
      <w:proofErr w:type="gramStart"/>
      <w:r w:rsidRPr="00DC07F1">
        <w:rPr>
          <w:rFonts w:ascii="Times New Roman CYR" w:hAnsi="Times New Roman CYR" w:cs="Times New Roman CYR"/>
          <w:lang w:val="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DC07F1">
        <w:rPr>
          <w:rFonts w:ascii="Times New Roman CYR" w:hAnsi="Times New Roman CYR" w:cs="Times New Roman CYR"/>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w:t>
      </w:r>
      <w:r w:rsidRPr="00DC07F1">
        <w:rPr>
          <w:rFonts w:ascii="Times New Roman CYR" w:hAnsi="Times New Roman CYR" w:cs="Times New Roman CYR"/>
          <w:lang w:val="ru-RU"/>
        </w:rPr>
        <w:lastRenderedPageBreak/>
        <w:t>вытягивание формы). Объём — основа языка скульптуры. Основные темы скульптуры. Красота человека и животных, выраженная средствами скульптуры.</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Декоративно-прикладное искусство. Истоки декоративно-прикладного искусства и его роль в жизни человека. </w:t>
      </w:r>
      <w:proofErr w:type="gramStart"/>
      <w:r w:rsidRPr="00DC07F1">
        <w:rPr>
          <w:rFonts w:ascii="Times New Roman CYR" w:hAnsi="Times New Roman CYR" w:cs="Times New Roman CYR"/>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DC07F1">
        <w:rPr>
          <w:rFonts w:ascii="Times New Roman CYR" w:hAnsi="Times New Roman CYR" w:cs="Times New Roman CYR"/>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Азбука искусства (обучение основам художественной грамоты).</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Как говорит искусство?</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w:t>
      </w:r>
    </w:p>
    <w:p w:rsidR="00A466C7" w:rsidRPr="00DC07F1" w:rsidRDefault="00A466C7" w:rsidP="00A466C7">
      <w:pPr>
        <w:ind w:firstLine="720"/>
        <w:jc w:val="both"/>
        <w:rPr>
          <w:rFonts w:ascii="Times New Roman CYR" w:hAnsi="Times New Roman CYR" w:cs="Times New Roman CYR"/>
          <w:lang w:val="ru-RU"/>
        </w:rPr>
      </w:pPr>
      <w:proofErr w:type="gramStart"/>
      <w:r w:rsidRPr="00DC07F1">
        <w:rPr>
          <w:rFonts w:ascii="Times New Roman CYR" w:hAnsi="Times New Roman CYR" w:cs="Times New Roman CYR"/>
          <w:lang w:val="ru-RU"/>
        </w:rPr>
        <w:t>низкое</w:t>
      </w:r>
      <w:proofErr w:type="gramEnd"/>
      <w:r w:rsidRPr="00DC07F1">
        <w:rPr>
          <w:rFonts w:ascii="Times New Roman CYR" w:hAnsi="Times New Roman CYR" w:cs="Times New Roman CYR"/>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Линия. </w:t>
      </w:r>
      <w:proofErr w:type="gramStart"/>
      <w:r w:rsidRPr="00DC07F1">
        <w:rPr>
          <w:rFonts w:ascii="Times New Roman CYR" w:hAnsi="Times New Roman CYR" w:cs="Times New Roman CYR"/>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DC07F1">
        <w:rPr>
          <w:rFonts w:ascii="Times New Roman CYR" w:hAnsi="Times New Roman CYR" w:cs="Times New Roman CYR"/>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Форма. Разнообразие форм предметного мира и передача их на плоскости и в пространстве. Сходство и контраст форм.</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Простые геометрические формы. Природные формы. Трансформация форм. Влияние формы предмета на представление о его характере. Силуэт.</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Объём. Объём в пространстве и объём на плоскости. Способы передачи объёма. Выразительность объёмных композиций.</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Значимые темы искусства.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 чём говорит искусство?</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DC07F1">
        <w:rPr>
          <w:rFonts w:ascii="Times New Roman CYR" w:hAnsi="Times New Roman CYR" w:cs="Times New Roman CYR"/>
          <w:lang w:val="ru-RU"/>
        </w:rPr>
        <w:t>дств дл</w:t>
      </w:r>
      <w:proofErr w:type="gramEnd"/>
      <w:r w:rsidRPr="00DC07F1">
        <w:rPr>
          <w:rFonts w:ascii="Times New Roman CYR" w:hAnsi="Times New Roman CYR" w:cs="Times New Roman CYR"/>
          <w:lang w:val="ru-RU"/>
        </w:rPr>
        <w:t xml:space="preserve">я создания </w:t>
      </w:r>
      <w:r w:rsidRPr="00DC07F1">
        <w:rPr>
          <w:rFonts w:ascii="Times New Roman CYR" w:hAnsi="Times New Roman CYR" w:cs="Times New Roman CYR"/>
          <w:lang w:val="ru-RU"/>
        </w:rPr>
        <w:lastRenderedPageBreak/>
        <w:t>выразительных образов природы. Постройки в природе: птичьи гнёзда, норы, ульи, панцирь черепахи, домик улитки и т. д.</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Восприятие и эмоциональная оценка шедевров русского и зарубежного искусства, изображающих природу. </w:t>
      </w:r>
      <w:proofErr w:type="gramStart"/>
      <w:r w:rsidRPr="00DC07F1">
        <w:rPr>
          <w:rFonts w:ascii="Times New Roman CYR" w:hAnsi="Times New Roman CYR" w:cs="Times New Roman CYR"/>
          <w:lang w:val="ru-RU"/>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w:t>
      </w:r>
    </w:p>
    <w:p w:rsidR="00A466C7" w:rsidRPr="00DC07F1" w:rsidRDefault="00A466C7" w:rsidP="00A466C7">
      <w:pPr>
        <w:ind w:firstLine="720"/>
        <w:jc w:val="both"/>
        <w:rPr>
          <w:rFonts w:ascii="Times New Roman CYR" w:hAnsi="Times New Roman CYR" w:cs="Times New Roman CYR"/>
          <w:lang w:val="ru-RU"/>
        </w:rPr>
      </w:pPr>
      <w:proofErr w:type="gramStart"/>
      <w:r w:rsidRPr="00DC07F1">
        <w:rPr>
          <w:rFonts w:ascii="Times New Roman CYR" w:hAnsi="Times New Roman CYR" w:cs="Times New Roman CYR"/>
          <w:lang w:val="ru-RU"/>
        </w:rPr>
        <w:t>доброту, сострадание, поддержку, заботу, героизм, бескорыстие и т. д. Образы персонажей, вызывающие гнев, раздражение, презрение.</w:t>
      </w:r>
      <w:proofErr w:type="gramEnd"/>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Искусство дарит людям красоту. Искусство вокруг нас сегодня. Использование различных художественных материалов и сре</w:t>
      </w:r>
      <w:proofErr w:type="gramStart"/>
      <w:r w:rsidRPr="00DC07F1">
        <w:rPr>
          <w:rFonts w:ascii="Times New Roman CYR" w:hAnsi="Times New Roman CYR" w:cs="Times New Roman CYR"/>
          <w:lang w:val="ru-RU"/>
        </w:rPr>
        <w:t>дств дл</w:t>
      </w:r>
      <w:proofErr w:type="gramEnd"/>
      <w:r w:rsidRPr="00DC07F1">
        <w:rPr>
          <w:rFonts w:ascii="Times New Roman CYR" w:hAnsi="Times New Roman CYR" w:cs="Times New Roman CYR"/>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C07F1">
        <w:rPr>
          <w:rFonts w:ascii="Times New Roman CYR" w:hAnsi="Times New Roman CYR" w:cs="Times New Roman CYR"/>
          <w:lang w:val="ru-RU"/>
        </w:rPr>
        <w:t>сств в п</w:t>
      </w:r>
      <w:proofErr w:type="gramEnd"/>
      <w:r w:rsidRPr="00DC07F1">
        <w:rPr>
          <w:rFonts w:ascii="Times New Roman CYR" w:hAnsi="Times New Roman CYR" w:cs="Times New Roman CYR"/>
          <w:lang w:val="ru-RU"/>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Опыт художественно-творческой деятельности </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Участие в различных видах изобразительной, декоративно-прикладной и художественно-конструкторской деятельности.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466C7" w:rsidRPr="00DC07F1" w:rsidRDefault="00A466C7" w:rsidP="00A466C7">
      <w:pPr>
        <w:ind w:firstLine="720"/>
        <w:jc w:val="both"/>
        <w:rPr>
          <w:rFonts w:ascii="Times New Roman CYR" w:hAnsi="Times New Roman CYR" w:cs="Times New Roman CYR"/>
          <w:lang w:val="ru-RU"/>
        </w:rPr>
      </w:pPr>
      <w:proofErr w:type="gramStart"/>
      <w:r w:rsidRPr="00DC07F1">
        <w:rPr>
          <w:rFonts w:ascii="Times New Roman CYR" w:hAnsi="Times New Roman CYR" w:cs="Times New Roman CYR"/>
          <w:lang w:val="ru-RU"/>
        </w:rPr>
        <w:t>Овладение основами художественной грамоты: композицией, формой, ритмом, линией, цветом, объёмом, фактурой.</w:t>
      </w:r>
      <w:proofErr w:type="gramEnd"/>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Представление о работе в графическом и растровом редакторе на компьютере.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Создание моделей предметов бытового окружения человека.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Овладение элементарными навыками лепки и бумагопластики.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Выбор и применение выразительных сре</w:t>
      </w:r>
      <w:proofErr w:type="gramStart"/>
      <w:r w:rsidRPr="00DC07F1">
        <w:rPr>
          <w:rFonts w:ascii="Times New Roman CYR" w:hAnsi="Times New Roman CYR" w:cs="Times New Roman CYR"/>
          <w:lang w:val="ru-RU"/>
        </w:rPr>
        <w:t>дств дл</w:t>
      </w:r>
      <w:proofErr w:type="gramEnd"/>
      <w:r w:rsidRPr="00DC07F1">
        <w:rPr>
          <w:rFonts w:ascii="Times New Roman CYR" w:hAnsi="Times New Roman CYR" w:cs="Times New Roman CYR"/>
          <w:lang w:val="ru-RU"/>
        </w:rPr>
        <w:t>я реализации собственного замысла в рисунке, живописи, аппликации, скульптуре, художественном конструировании.</w:t>
      </w:r>
    </w:p>
    <w:p w:rsidR="00A466C7" w:rsidRPr="00DC07F1" w:rsidRDefault="00A466C7" w:rsidP="00A466C7">
      <w:pPr>
        <w:ind w:firstLine="720"/>
        <w:jc w:val="both"/>
        <w:rPr>
          <w:rFonts w:ascii="Times New Roman CYR" w:hAnsi="Times New Roman CYR" w:cs="Times New Roman CYR"/>
          <w:lang w:val="ru-RU"/>
        </w:rPr>
      </w:pPr>
      <w:proofErr w:type="gramStart"/>
      <w:r w:rsidRPr="00DC07F1">
        <w:rPr>
          <w:rFonts w:ascii="Times New Roman CYR" w:hAnsi="Times New Roman CYR" w:cs="Times New Roman CYR"/>
          <w:lang w:val="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A466C7" w:rsidRPr="00DC07F1" w:rsidRDefault="00A466C7" w:rsidP="00A466C7">
      <w:pPr>
        <w:ind w:firstLine="720"/>
        <w:jc w:val="both"/>
        <w:rPr>
          <w:rFonts w:ascii="Times New Roman CYR" w:hAnsi="Times New Roman CYR" w:cs="Times New Roman CYR"/>
          <w:lang w:val="ru-RU"/>
        </w:rPr>
      </w:pPr>
      <w:proofErr w:type="gramStart"/>
      <w:r w:rsidRPr="00DC07F1">
        <w:rPr>
          <w:rFonts w:ascii="Times New Roman CYR" w:hAnsi="Times New Roman CYR" w:cs="Times New Roman CYR"/>
          <w:lang w:val="ru-RU"/>
        </w:rPr>
        <w:t xml:space="preserve">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w:t>
      </w:r>
      <w:r w:rsidRPr="00DC07F1">
        <w:rPr>
          <w:rFonts w:ascii="Times New Roman CYR" w:hAnsi="Times New Roman CYR" w:cs="Times New Roman CYR"/>
          <w:lang w:val="ru-RU"/>
        </w:rPr>
        <w:lastRenderedPageBreak/>
        <w:t>пластилина, глины, подручных и природных материалов.</w:t>
      </w:r>
      <w:proofErr w:type="gramEnd"/>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Участие в обсуждении содержания и выразительных сре</w:t>
      </w:r>
      <w:proofErr w:type="gramStart"/>
      <w:r w:rsidRPr="00DC07F1">
        <w:rPr>
          <w:rFonts w:ascii="Times New Roman CYR" w:hAnsi="Times New Roman CYR" w:cs="Times New Roman CYR"/>
          <w:lang w:val="ru-RU"/>
        </w:rPr>
        <w:t>дств пр</w:t>
      </w:r>
      <w:proofErr w:type="gramEnd"/>
      <w:r w:rsidRPr="00DC07F1">
        <w:rPr>
          <w:rFonts w:ascii="Times New Roman CYR" w:hAnsi="Times New Roman CYR" w:cs="Times New Roman CYR"/>
          <w:lang w:val="ru-RU"/>
        </w:rPr>
        <w:t>оизведений изобразительного искусства, выражение своего отношения к произведению.</w:t>
      </w:r>
    </w:p>
    <w:p w:rsidR="00A466C7" w:rsidRPr="00DC07F1" w:rsidRDefault="00A466C7" w:rsidP="00A466C7">
      <w:pPr>
        <w:ind w:firstLine="720"/>
        <w:jc w:val="both"/>
        <w:rPr>
          <w:lang w:val="ru-RU"/>
        </w:rPr>
      </w:pPr>
    </w:p>
    <w:p w:rsidR="00A466C7" w:rsidRPr="00DC07F1" w:rsidRDefault="00A466C7" w:rsidP="00A466C7">
      <w:pPr>
        <w:ind w:firstLine="720"/>
        <w:jc w:val="both"/>
        <w:rPr>
          <w:rFonts w:ascii="Times New Roman CYR" w:hAnsi="Times New Roman CYR" w:cs="Times New Roman CYR"/>
          <w:b/>
          <w:bCs/>
          <w:lang w:val="ru-RU"/>
        </w:rPr>
      </w:pPr>
      <w:r w:rsidRPr="00DC07F1">
        <w:rPr>
          <w:rFonts w:ascii="Times New Roman CYR" w:hAnsi="Times New Roman CYR" w:cs="Times New Roman CYR"/>
          <w:b/>
          <w:bCs/>
          <w:lang w:val="ru-RU"/>
        </w:rPr>
        <w:t>2.2</w:t>
      </w:r>
      <w:r w:rsidRPr="00DC07F1">
        <w:rPr>
          <w:b/>
          <w:bCs/>
          <w:lang w:val="ru-RU"/>
        </w:rPr>
        <w:t xml:space="preserve">.2.8. </w:t>
      </w:r>
      <w:r w:rsidRPr="00DC07F1">
        <w:rPr>
          <w:rFonts w:ascii="Times New Roman CYR" w:hAnsi="Times New Roman CYR" w:cs="Times New Roman CYR"/>
          <w:b/>
          <w:bCs/>
          <w:lang w:val="ru-RU"/>
        </w:rPr>
        <w:t>Музыка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Отечественные народные музыкальные традиции. Народное творчество России. </w:t>
      </w:r>
      <w:proofErr w:type="gramStart"/>
      <w:r w:rsidRPr="00DC07F1">
        <w:rPr>
          <w:rFonts w:ascii="Times New Roman CYR" w:hAnsi="Times New Roman CYR" w:cs="Times New Roman CYR"/>
          <w:lang w:val="ru-RU"/>
        </w:rPr>
        <w:t>Музыкальный и поэтический фольклор: песни, танцы, действа, обряды, скороговорки, загадки, игры-драматизации.</w:t>
      </w:r>
      <w:proofErr w:type="gramEnd"/>
      <w:r w:rsidRPr="00DC07F1">
        <w:rPr>
          <w:rFonts w:ascii="Times New Roman CYR" w:hAnsi="Times New Roman CYR" w:cs="Times New Roman CYR"/>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Основные закономерности музыкального искусства.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Интонационно-образная природа музыкального искусства.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Выразительность и изобразительность в музыке. Интонация как озвученное состояние, выражение эмоций и мыслей человека.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Интонации музыкальные и речевые. Сходство и различие.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Интонация — источник музыкальной речи. Основные средства музыкальной выразительности (мелодия, ритм, темп, динамика, тембр, лад и др.).</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Конкурсы и фестивали музыкантов. Музыка для детей: радиои телепередачи, видеофильмы, звукозаписи (</w:t>
      </w:r>
      <w:r w:rsidRPr="005F7B52">
        <w:rPr>
          <w:rFonts w:ascii="Times New Roman CYR" w:hAnsi="Times New Roman CYR" w:cs="Times New Roman CYR"/>
        </w:rPr>
        <w:t>CD</w:t>
      </w:r>
      <w:r w:rsidRPr="00DC07F1">
        <w:rPr>
          <w:rFonts w:ascii="Times New Roman CYR" w:hAnsi="Times New Roman CYR" w:cs="Times New Roman CYR"/>
          <w:lang w:val="ru-RU"/>
        </w:rPr>
        <w:t xml:space="preserve">, </w:t>
      </w:r>
      <w:r w:rsidRPr="005F7B52">
        <w:rPr>
          <w:rFonts w:ascii="Times New Roman CYR" w:hAnsi="Times New Roman CYR" w:cs="Times New Roman CYR"/>
        </w:rPr>
        <w:t>DVD</w:t>
      </w:r>
      <w:r w:rsidRPr="00DC07F1">
        <w:rPr>
          <w:rFonts w:ascii="Times New Roman CYR" w:hAnsi="Times New Roman CYR" w:cs="Times New Roman CYR"/>
          <w:lang w:val="ru-RU"/>
        </w:rPr>
        <w:t>).</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466C7" w:rsidRPr="00DC07F1" w:rsidRDefault="00A466C7" w:rsidP="00A466C7">
      <w:pPr>
        <w:ind w:firstLine="720"/>
        <w:jc w:val="both"/>
        <w:rPr>
          <w:lang w:val="ru-RU"/>
        </w:rPr>
      </w:pPr>
    </w:p>
    <w:p w:rsidR="00A466C7" w:rsidRPr="00DC07F1" w:rsidRDefault="00A466C7" w:rsidP="00A466C7">
      <w:pPr>
        <w:ind w:firstLine="720"/>
        <w:jc w:val="both"/>
        <w:rPr>
          <w:rFonts w:ascii="Times New Roman CYR" w:hAnsi="Times New Roman CYR" w:cs="Times New Roman CYR"/>
          <w:b/>
          <w:bCs/>
          <w:lang w:val="ru-RU"/>
        </w:rPr>
      </w:pPr>
      <w:r w:rsidRPr="00DC07F1">
        <w:rPr>
          <w:rFonts w:ascii="Times New Roman CYR" w:hAnsi="Times New Roman CYR" w:cs="Times New Roman CYR"/>
          <w:b/>
          <w:bCs/>
          <w:lang w:val="ru-RU"/>
        </w:rPr>
        <w:t>2.2</w:t>
      </w:r>
      <w:r w:rsidRPr="00DC07F1">
        <w:rPr>
          <w:b/>
          <w:bCs/>
          <w:lang w:val="ru-RU"/>
        </w:rPr>
        <w:t xml:space="preserve">.2.9. </w:t>
      </w:r>
      <w:r w:rsidRPr="00DC07F1">
        <w:rPr>
          <w:rFonts w:ascii="Times New Roman CYR" w:hAnsi="Times New Roman CYR" w:cs="Times New Roman CYR"/>
          <w:b/>
          <w:bCs/>
          <w:lang w:val="ru-RU"/>
        </w:rPr>
        <w:t>Технология</w:t>
      </w:r>
    </w:p>
    <w:p w:rsidR="00A466C7" w:rsidRPr="00DC07F1" w:rsidRDefault="00A466C7" w:rsidP="00A466C7">
      <w:pPr>
        <w:ind w:firstLine="720"/>
        <w:jc w:val="both"/>
        <w:rPr>
          <w:rFonts w:ascii="Times New Roman CYR" w:hAnsi="Times New Roman CYR" w:cs="Times New Roman CYR"/>
          <w:lang w:val="ru-RU"/>
        </w:rPr>
      </w:pPr>
      <w:r w:rsidRPr="00DC07F1">
        <w:rPr>
          <w:lang w:val="ru-RU"/>
        </w:rPr>
        <w:t xml:space="preserve">1. </w:t>
      </w:r>
      <w:r w:rsidRPr="00DC07F1">
        <w:rPr>
          <w:rFonts w:ascii="Times New Roman CYR" w:hAnsi="Times New Roman CYR" w:cs="Times New Roman CYR"/>
          <w:lang w:val="ru-RU"/>
        </w:rPr>
        <w:t xml:space="preserve">Общекультурные и общетрудовые компетенции (знания, умения и способы деятельности). Основы культуры труда, самообслуживания </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Трудовая деятельность и её значение в жизни человека.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lastRenderedPageBreak/>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географические и социальные условия конкретного народа.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C07F1">
        <w:rPr>
          <w:rFonts w:ascii="Times New Roman CYR" w:hAnsi="Times New Roman CYR" w:cs="Times New Roman CYR"/>
          <w:lang w:val="ru-RU"/>
        </w:rPr>
        <w:t>индивидуальные проекты</w:t>
      </w:r>
      <w:proofErr w:type="gramEnd"/>
      <w:r w:rsidRPr="00DC07F1">
        <w:rPr>
          <w:rFonts w:ascii="Times New Roman CYR" w:hAnsi="Times New Roman CYR" w:cs="Times New Roman CYR"/>
          <w:lang w:val="ru-RU"/>
        </w:rPr>
        <w:t xml:space="preserve">. Культура межличностных отношений в совместной деятельности. </w:t>
      </w:r>
      <w:proofErr w:type="gramStart"/>
      <w:r w:rsidRPr="00DC07F1">
        <w:rPr>
          <w:rFonts w:ascii="Times New Roman CYR" w:hAnsi="Times New Roman CYR" w:cs="Times New Roman CYR"/>
          <w:lang w:val="ru-RU"/>
        </w:rPr>
        <w:t>Результат проектной деятельности — изделия, услуги (например, помощь ветеранам, пенсионерам, инвалидам), праздники и т. п.</w:t>
      </w:r>
      <w:proofErr w:type="gramEnd"/>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A466C7" w:rsidRPr="00DC07F1" w:rsidRDefault="00A466C7" w:rsidP="00A466C7">
      <w:pPr>
        <w:ind w:firstLine="720"/>
        <w:jc w:val="both"/>
        <w:rPr>
          <w:rFonts w:ascii="Times New Roman CYR" w:hAnsi="Times New Roman CYR" w:cs="Times New Roman CYR"/>
          <w:lang w:val="ru-RU"/>
        </w:rPr>
      </w:pPr>
      <w:r w:rsidRPr="00DC07F1">
        <w:rPr>
          <w:lang w:val="ru-RU"/>
        </w:rPr>
        <w:t xml:space="preserve">2. </w:t>
      </w:r>
      <w:r w:rsidRPr="00DC07F1">
        <w:rPr>
          <w:rFonts w:ascii="Times New Roman CYR" w:hAnsi="Times New Roman CYR" w:cs="Times New Roman CYR"/>
          <w:lang w:val="ru-RU"/>
        </w:rPr>
        <w:t>Технология ручной обработки материалов</w:t>
      </w:r>
    </w:p>
    <w:p w:rsidR="00A466C7" w:rsidRPr="00DC07F1" w:rsidRDefault="00A466C7" w:rsidP="00A466C7">
      <w:pPr>
        <w:ind w:firstLine="720"/>
        <w:jc w:val="both"/>
        <w:rPr>
          <w:rFonts w:ascii="Times New Roman CYR" w:hAnsi="Times New Roman CYR" w:cs="Times New Roman CYR"/>
          <w:lang w:val="ru-RU"/>
        </w:rPr>
      </w:pPr>
      <w:r w:rsidRPr="00DC07F1">
        <w:rPr>
          <w:lang w:val="ru-RU"/>
        </w:rPr>
        <w:t xml:space="preserve">1. </w:t>
      </w:r>
      <w:r w:rsidRPr="00DC07F1">
        <w:rPr>
          <w:rFonts w:ascii="Times New Roman CYR" w:hAnsi="Times New Roman CYR" w:cs="Times New Roman CYR"/>
          <w:lang w:val="ru-RU"/>
        </w:rPr>
        <w:t>Элементы графической грамоты</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DC07F1">
        <w:rPr>
          <w:rFonts w:ascii="Times New Roman CYR" w:hAnsi="Times New Roman CYR" w:cs="Times New Roman CYR"/>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C07F1">
        <w:rPr>
          <w:rFonts w:ascii="Times New Roman CYR" w:hAnsi="Times New Roman CYR" w:cs="Times New Roman CYR"/>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w:t>
      </w:r>
      <w:r w:rsidRPr="00A466C7">
        <w:rPr>
          <w:rFonts w:ascii="Times New Roman CYR" w:hAnsi="Times New Roman CYR" w:cs="Times New Roman CYR"/>
          <w:lang w:val="ru-RU"/>
        </w:rPr>
        <w:lastRenderedPageBreak/>
        <w:t xml:space="preserve">схема (их узнавание). </w:t>
      </w:r>
      <w:proofErr w:type="gramStart"/>
      <w:r w:rsidRPr="00A466C7">
        <w:rPr>
          <w:rFonts w:ascii="Times New Roman CYR" w:hAnsi="Times New Roman CYR" w:cs="Times New Roman CYR"/>
          <w:lang w:val="ru-RU"/>
        </w:rPr>
        <w:t>Назначение линий чертежа (контур, линия надреза, сгиба, размерная, осевая, центровая, разрыва).</w:t>
      </w:r>
      <w:proofErr w:type="gramEnd"/>
      <w:r w:rsidRPr="00A466C7">
        <w:rPr>
          <w:rFonts w:ascii="Times New Roman CYR" w:hAnsi="Times New Roman CYR" w:cs="Times New Roman CYR"/>
          <w:lang w:val="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466C7" w:rsidRPr="00A466C7" w:rsidRDefault="00A466C7" w:rsidP="00A466C7">
      <w:pPr>
        <w:ind w:firstLine="720"/>
        <w:jc w:val="both"/>
        <w:rPr>
          <w:rFonts w:ascii="Times New Roman CYR" w:hAnsi="Times New Roman CYR" w:cs="Times New Roman CYR"/>
          <w:lang w:val="ru-RU"/>
        </w:rPr>
      </w:pPr>
      <w:r w:rsidRPr="00A466C7">
        <w:rPr>
          <w:lang w:val="ru-RU"/>
        </w:rPr>
        <w:t xml:space="preserve">3. </w:t>
      </w:r>
      <w:r w:rsidRPr="00A466C7">
        <w:rPr>
          <w:rFonts w:ascii="Times New Roman CYR" w:hAnsi="Times New Roman CYR" w:cs="Times New Roman CYR"/>
          <w:lang w:val="ru-RU"/>
        </w:rPr>
        <w:t>Конструирование и моделирование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Общее представление о мире техники (транспорт, машины и механизмы). Изделие, деталь изделия (общее представление).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A466C7" w:rsidRPr="00A466C7" w:rsidRDefault="00A466C7" w:rsidP="00A466C7">
      <w:pPr>
        <w:jc w:val="both"/>
        <w:rPr>
          <w:rFonts w:ascii="Times New Roman CYR" w:hAnsi="Times New Roman CYR" w:cs="Times New Roman CYR"/>
          <w:lang w:val="ru-RU"/>
        </w:rPr>
      </w:pPr>
      <w:r w:rsidRPr="00A466C7">
        <w:rPr>
          <w:lang w:val="ru-RU"/>
        </w:rPr>
        <w:t xml:space="preserve">        4. </w:t>
      </w:r>
      <w:r w:rsidRPr="00A466C7">
        <w:rPr>
          <w:rFonts w:ascii="Times New Roman CYR" w:hAnsi="Times New Roman CYR" w:cs="Times New Roman CYR"/>
          <w:lang w:val="ru-RU"/>
        </w:rPr>
        <w:t>Практика работы на компьютере</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Информация, её отбор, анализ и систематизация. Способы получения, хранения, переработки информации.</w:t>
      </w:r>
    </w:p>
    <w:p w:rsidR="00A466C7" w:rsidRPr="00A466C7" w:rsidRDefault="00A466C7" w:rsidP="00A466C7">
      <w:pPr>
        <w:ind w:firstLine="567"/>
        <w:jc w:val="both"/>
        <w:rPr>
          <w:rFonts w:ascii="Times New Roman CYR" w:hAnsi="Times New Roman CYR" w:cs="Times New Roman CYR"/>
          <w:lang w:val="ru-RU"/>
        </w:rPr>
      </w:pPr>
      <w:r w:rsidRPr="00A466C7">
        <w:rPr>
          <w:rFonts w:ascii="Times New Roman CYR" w:hAnsi="Times New Roman CYR" w:cs="Times New Roman CY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 на электронных носителях (</w:t>
      </w:r>
      <w:proofErr w:type="gramStart"/>
      <w:r w:rsidRPr="00A466C7">
        <w:rPr>
          <w:rFonts w:ascii="Times New Roman CYR" w:hAnsi="Times New Roman CYR" w:cs="Times New Roman CYR"/>
          <w:lang w:val="ru-RU"/>
        </w:rPr>
        <w:t>СО</w:t>
      </w:r>
      <w:proofErr w:type="gramEnd"/>
      <w:r w:rsidRPr="00A466C7">
        <w:rPr>
          <w:rFonts w:ascii="Times New Roman CYR" w:hAnsi="Times New Roman CYR" w:cs="Times New Roman CYR"/>
          <w:lang w:val="ru-RU"/>
        </w:rPr>
        <w:t>).</w:t>
      </w:r>
    </w:p>
    <w:p w:rsidR="00A466C7" w:rsidRPr="00A466C7" w:rsidRDefault="00A466C7" w:rsidP="00A466C7">
      <w:pPr>
        <w:ind w:firstLine="567"/>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A466C7">
        <w:rPr>
          <w:rFonts w:ascii="Times New Roman CYR" w:hAnsi="Times New Roman CYR" w:cs="Times New Roman CYR"/>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5F7B52">
        <w:rPr>
          <w:rFonts w:ascii="Times New Roman CYR" w:hAnsi="Times New Roman CYR" w:cs="Times New Roman CYR"/>
        </w:rPr>
        <w:t>Word</w:t>
      </w:r>
      <w:r w:rsidRPr="00A466C7">
        <w:rPr>
          <w:rFonts w:ascii="Times New Roman CYR" w:hAnsi="Times New Roman CYR" w:cs="Times New Roman CYR"/>
          <w:lang w:val="ru-RU"/>
        </w:rPr>
        <w:t xml:space="preserve"> и </w:t>
      </w:r>
      <w:r w:rsidRPr="005F7B52">
        <w:rPr>
          <w:rFonts w:ascii="Times New Roman CYR" w:hAnsi="Times New Roman CYR" w:cs="Times New Roman CYR"/>
        </w:rPr>
        <w:t>Power</w:t>
      </w:r>
      <w:r w:rsidRPr="00A466C7">
        <w:rPr>
          <w:rFonts w:ascii="Times New Roman CYR" w:hAnsi="Times New Roman CYR" w:cs="Times New Roman CYR"/>
          <w:lang w:val="ru-RU"/>
        </w:rPr>
        <w:t xml:space="preserve"> </w:t>
      </w:r>
      <w:r w:rsidRPr="005F7B52">
        <w:rPr>
          <w:rFonts w:ascii="Times New Roman CYR" w:hAnsi="Times New Roman CYR" w:cs="Times New Roman CYR"/>
        </w:rPr>
        <w:t>Point</w:t>
      </w:r>
      <w:r w:rsidRPr="00A466C7">
        <w:rPr>
          <w:rFonts w:ascii="Times New Roman CYR" w:hAnsi="Times New Roman CYR" w:cs="Times New Roman CYR"/>
          <w:lang w:val="ru-RU"/>
        </w:rPr>
        <w:t>.</w:t>
      </w:r>
    </w:p>
    <w:p w:rsidR="00A466C7" w:rsidRPr="00A466C7" w:rsidRDefault="00A466C7" w:rsidP="00A466C7">
      <w:pPr>
        <w:ind w:firstLine="567"/>
        <w:jc w:val="both"/>
        <w:rPr>
          <w:lang w:val="ru-RU"/>
        </w:rPr>
      </w:pPr>
    </w:p>
    <w:p w:rsidR="00A466C7" w:rsidRPr="00DC07F1" w:rsidRDefault="00A466C7" w:rsidP="00A466C7">
      <w:pPr>
        <w:jc w:val="both"/>
        <w:rPr>
          <w:rFonts w:ascii="Times New Roman CYR" w:hAnsi="Times New Roman CYR" w:cs="Times New Roman CYR"/>
          <w:b/>
          <w:bCs/>
          <w:lang w:val="ru-RU"/>
        </w:rPr>
      </w:pPr>
      <w:r w:rsidRPr="00DC07F1">
        <w:rPr>
          <w:rFonts w:ascii="Times New Roman CYR" w:hAnsi="Times New Roman CYR" w:cs="Times New Roman CYR"/>
          <w:b/>
          <w:bCs/>
          <w:lang w:val="ru-RU"/>
        </w:rPr>
        <w:t>2.2</w:t>
      </w:r>
      <w:r w:rsidRPr="00DC07F1">
        <w:rPr>
          <w:b/>
          <w:bCs/>
          <w:lang w:val="ru-RU"/>
        </w:rPr>
        <w:t xml:space="preserve">.2.10. </w:t>
      </w:r>
      <w:r w:rsidRPr="00DC07F1">
        <w:rPr>
          <w:rFonts w:ascii="Times New Roman CYR" w:hAnsi="Times New Roman CYR" w:cs="Times New Roman CYR"/>
          <w:b/>
          <w:bCs/>
          <w:lang w:val="ru-RU"/>
        </w:rPr>
        <w:t>Физическая культура</w:t>
      </w:r>
    </w:p>
    <w:p w:rsidR="00A466C7" w:rsidRPr="00DC07F1" w:rsidRDefault="00A466C7" w:rsidP="00A466C7">
      <w:pPr>
        <w:jc w:val="both"/>
        <w:rPr>
          <w:rFonts w:ascii="Times New Roman CYR" w:hAnsi="Times New Roman CYR" w:cs="Times New Roman CYR"/>
          <w:lang w:val="ru-RU"/>
        </w:rPr>
      </w:pPr>
      <w:r w:rsidRPr="00DC07F1">
        <w:rPr>
          <w:rFonts w:ascii="Times New Roman CYR" w:hAnsi="Times New Roman CYR" w:cs="Times New Roman CYR"/>
          <w:lang w:val="ru-RU"/>
        </w:rPr>
        <w:t>Знания о физической культуре</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466C7" w:rsidRPr="00DC07F1"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 xml:space="preserve">Из истории физической культуры. История развития физической культуры и первых соревнований. </w:t>
      </w:r>
      <w:r w:rsidRPr="00DC07F1">
        <w:rPr>
          <w:rFonts w:ascii="Times New Roman CYR" w:hAnsi="Times New Roman CYR" w:cs="Times New Roman CYR"/>
          <w:lang w:val="ru-RU"/>
        </w:rPr>
        <w:t>Особенности</w:t>
      </w:r>
    </w:p>
    <w:p w:rsidR="00A466C7" w:rsidRPr="00A466C7" w:rsidRDefault="00A466C7" w:rsidP="00A466C7">
      <w:pPr>
        <w:jc w:val="both"/>
        <w:rPr>
          <w:rFonts w:ascii="Times New Roman CYR" w:hAnsi="Times New Roman CYR" w:cs="Times New Roman CYR"/>
          <w:lang w:val="ru-RU"/>
        </w:rPr>
      </w:pPr>
      <w:r w:rsidRPr="00A466C7">
        <w:rPr>
          <w:rFonts w:ascii="Times New Roman CYR" w:hAnsi="Times New Roman CYR" w:cs="Times New Roman CYR"/>
          <w:lang w:val="ru-RU"/>
        </w:rPr>
        <w:t>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Физическая нагрузка и её влияние на повышение частоты сердечных сокращений.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Способы физкультурной деятельности Самостоятельные занятия. Составление режима дня.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w:t>
      </w:r>
      <w:r w:rsidRPr="00A466C7">
        <w:rPr>
          <w:rFonts w:ascii="Times New Roman CYR" w:hAnsi="Times New Roman CYR" w:cs="Times New Roman CYR"/>
          <w:lang w:val="ru-RU"/>
        </w:rPr>
        <w:lastRenderedPageBreak/>
        <w:t>зарядка, физкультминутки).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Самостоятельные игры и развлечения. Организация и проведение подвижных игр (на спортивных площадках и в спортивных залах).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Физическое совершенствование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Комплексы упражнений на развитие физических качеств.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Комплексы дыхательных упражнений. Гимнастика для глаз.</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Акробатические комбинации. Например: 1) мост из </w:t>
      </w:r>
      <w:proofErr w:type="gramStart"/>
      <w:r w:rsidRPr="00A466C7">
        <w:rPr>
          <w:rFonts w:ascii="Times New Roman CYR" w:hAnsi="Times New Roman CYR" w:cs="Times New Roman CYR"/>
          <w:lang w:val="ru-RU"/>
        </w:rPr>
        <w:t>положения</w:t>
      </w:r>
      <w:proofErr w:type="gramEnd"/>
      <w:r w:rsidRPr="00A466C7">
        <w:rPr>
          <w:rFonts w:ascii="Times New Roman CYR" w:hAnsi="Times New Roman CYR" w:cs="Times New Roman CYR"/>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Упражнения на низкой гимнастической перекладине: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висы, перемахи.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A466C7">
        <w:rPr>
          <w:rFonts w:ascii="Times New Roman CYR" w:hAnsi="Times New Roman CYR" w:cs="Times New Roman CYR"/>
          <w:lang w:val="ru-RU"/>
        </w:rPr>
        <w:t>вис</w:t>
      </w:r>
      <w:proofErr w:type="gramEnd"/>
      <w:r w:rsidRPr="00A466C7">
        <w:rPr>
          <w:rFonts w:ascii="Times New Roman CYR" w:hAnsi="Times New Roman CYR" w:cs="Times New Roman CYR"/>
          <w:lang w:val="ru-RU"/>
        </w:rPr>
        <w:t xml:space="preserve"> стоя и обратное движение через вис сзади согнувшись со сходом вперёд ноги.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Опорный прыжок с разбега через гимнастического козла.</w:t>
      </w:r>
    </w:p>
    <w:p w:rsidR="00A466C7" w:rsidRPr="00DC07F1" w:rsidRDefault="00A466C7" w:rsidP="00A466C7">
      <w:pPr>
        <w:ind w:firstLine="720"/>
        <w:jc w:val="both"/>
        <w:rPr>
          <w:rFonts w:ascii="Times New Roman CYR" w:hAnsi="Times New Roman CYR" w:cs="Times New Roman CYR"/>
          <w:lang w:val="ru-RU"/>
        </w:rPr>
      </w:pPr>
      <w:r w:rsidRPr="00DC07F1">
        <w:rPr>
          <w:rFonts w:ascii="Times New Roman CYR" w:hAnsi="Times New Roman CYR" w:cs="Times New Roman CYR"/>
          <w:lang w:val="ru-RU"/>
        </w:rPr>
        <w:t>Гимнастические упражнения прикладного характера.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челночный бег; высокий старт с последующим ускорением.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Прыжковые упражнения: на одной ноге и двух ногах на месте и с продвижением; в длину и высоту; спрыгивание и запрыгивание.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Броски: большого мяча (1 кг) на дальность разными способами.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Метание: малого мяча в вертикальную цель и на дальность.</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Лыжные гонки. Передвижение на лыжах; повороты; спуски; подъёмы; торможение.</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 материале лёгкой атлетики: прыжки, бег, метания и броски; упражнения на координацию, выносливость и быстроту.</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 материале лыжной подготовки: эстафеты в передвижении на лыжах, упражнения на выносливость и координацию.</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 материале спортивных игр:</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Футбол: удар по неподвижному и катящемуся мячу; остановка мяча; ведение мяча; подвижные игры на материале футбола.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Баскетбол: специальные передвижения без мяча; ведение мяча; броски мяча в </w:t>
      </w:r>
      <w:r w:rsidRPr="00A466C7">
        <w:rPr>
          <w:rFonts w:ascii="Times New Roman CYR" w:hAnsi="Times New Roman CYR" w:cs="Times New Roman CYR"/>
          <w:lang w:val="ru-RU"/>
        </w:rPr>
        <w:lastRenderedPageBreak/>
        <w:t>корзину; подвижные игры на материале баскетбола.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Волейбол: подбрасывание мяча; подача мяча; приём и передача мяча; подвижные игры на материале волейбола. Народные подвижные игры разных народов.</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Общеразвивающие упражнения</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 материале гимнастики с основами акробатики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Развитие гибкости: широкие стойки на ногах; ходьба с включением широкого шага, глубоких выпадов, в приседе, </w:t>
      </w:r>
      <w:proofErr w:type="gramStart"/>
      <w:r w:rsidRPr="00A466C7">
        <w:rPr>
          <w:rFonts w:ascii="Times New Roman CYR" w:hAnsi="Times New Roman CYR" w:cs="Times New Roman CYR"/>
          <w:lang w:val="ru-RU"/>
        </w:rPr>
        <w:t>со</w:t>
      </w:r>
      <w:proofErr w:type="gramEnd"/>
      <w:r w:rsidRPr="00A466C7">
        <w:rPr>
          <w:rFonts w:ascii="Times New Roman CYR" w:hAnsi="Times New Roman CYR" w:cs="Times New Roman CYR"/>
          <w:lang w:val="ru-RU"/>
        </w:rPr>
        <w:t xml:space="preserve"> взмахом ногами; наклоны вперёд, назад, в сторону в стойках на ногах, в седах; выпады и полушпагаты на месте; </w:t>
      </w:r>
      <w:r w:rsidRPr="00A466C7">
        <w:rPr>
          <w:lang w:val="ru-RU"/>
        </w:rPr>
        <w:t>«</w:t>
      </w:r>
      <w:r w:rsidRPr="00A466C7">
        <w:rPr>
          <w:rFonts w:ascii="Times New Roman CYR" w:hAnsi="Times New Roman CYR" w:cs="Times New Roman CYR"/>
          <w:lang w:val="ru-RU"/>
        </w:rPr>
        <w:t>выкруты</w:t>
      </w:r>
      <w:r w:rsidRPr="00A466C7">
        <w:rPr>
          <w:lang w:val="ru-RU"/>
        </w:rPr>
        <w:t xml:space="preserve">» </w:t>
      </w:r>
      <w:r w:rsidRPr="00A466C7">
        <w:rPr>
          <w:rFonts w:ascii="Times New Roman CYR" w:hAnsi="Times New Roman CYR" w:cs="Times New Roman CYR"/>
          <w:lang w:val="ru-RU"/>
        </w:rPr>
        <w:t>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A466C7">
        <w:rPr>
          <w:rFonts w:ascii="Times New Roman CYR" w:hAnsi="Times New Roman CYR" w:cs="Times New Roman CYR"/>
          <w:lang w:val="ru-RU"/>
        </w:rPr>
        <w:t xml:space="preserve">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w:t>
      </w:r>
      <w:r w:rsidRPr="00A466C7">
        <w:rPr>
          <w:lang w:val="ru-RU"/>
        </w:rPr>
        <w:t>«</w:t>
      </w:r>
      <w:r w:rsidRPr="00A466C7">
        <w:rPr>
          <w:rFonts w:ascii="Times New Roman CYR" w:hAnsi="Times New Roman CYR" w:cs="Times New Roman CYR"/>
          <w:lang w:val="ru-RU"/>
        </w:rPr>
        <w:t>ласточка</w:t>
      </w:r>
      <w:r w:rsidRPr="00A466C7">
        <w:rPr>
          <w:lang w:val="ru-RU"/>
        </w:rPr>
        <w:t xml:space="preserve">» </w:t>
      </w:r>
      <w:r w:rsidRPr="00A466C7">
        <w:rPr>
          <w:rFonts w:ascii="Times New Roman CYR" w:hAnsi="Times New Roman CYR" w:cs="Times New Roman CYR"/>
          <w:lang w:val="ru-RU"/>
        </w:rPr>
        <w:t>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отжимание</w:t>
      </w:r>
      <w:proofErr w:type="gramEnd"/>
      <w:r w:rsidRPr="00A466C7">
        <w:rPr>
          <w:rFonts w:ascii="Times New Roman CYR" w:hAnsi="Times New Roman CYR" w:cs="Times New Roman CYR"/>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 материале лёгкой атлетики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 xml:space="preserve">Развитие выносливости: равномерный бег в режиме умеренной интенсивности, </w:t>
      </w:r>
      <w:r w:rsidRPr="00A466C7">
        <w:rPr>
          <w:rFonts w:ascii="Times New Roman CYR" w:hAnsi="Times New Roman CYR" w:cs="Times New Roman CYR"/>
          <w:lang w:val="ru-RU"/>
        </w:rPr>
        <w:lastRenderedPageBreak/>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A466C7">
        <w:rPr>
          <w:rFonts w:ascii="Times New Roman CYR" w:hAnsi="Times New Roman CYR" w:cs="Times New Roman CYR"/>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На материале лыжных гонок</w:t>
      </w:r>
    </w:p>
    <w:p w:rsidR="00A466C7" w:rsidRPr="00A466C7" w:rsidRDefault="00A466C7" w:rsidP="00A466C7">
      <w:pPr>
        <w:ind w:firstLine="720"/>
        <w:jc w:val="both"/>
        <w:rPr>
          <w:rFonts w:ascii="Times New Roman CYR" w:hAnsi="Times New Roman CYR" w:cs="Times New Roman CYR"/>
          <w:lang w:val="ru-RU"/>
        </w:rPr>
      </w:pPr>
      <w:proofErr w:type="gramStart"/>
      <w:r w:rsidRPr="00A466C7">
        <w:rPr>
          <w:rFonts w:ascii="Times New Roman CYR" w:hAnsi="Times New Roman CYR" w:cs="Times New Roman CYR"/>
          <w:lang w:val="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A466C7" w:rsidRPr="00A466C7" w:rsidRDefault="00A466C7" w:rsidP="00A466C7">
      <w:pPr>
        <w:ind w:firstLine="720"/>
        <w:jc w:val="both"/>
        <w:rPr>
          <w:rFonts w:ascii="Times New Roman CYR" w:hAnsi="Times New Roman CYR" w:cs="Times New Roman CYR"/>
          <w:lang w:val="ru-RU"/>
        </w:rPr>
      </w:pPr>
      <w:r w:rsidRPr="00A466C7">
        <w:rPr>
          <w:rFonts w:ascii="Times New Roman CYR" w:hAnsi="Times New Roman CYR" w:cs="Times New Roman CYR"/>
          <w:lang w:val="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C07F1" w:rsidRPr="00CE5B73" w:rsidRDefault="00A466C7" w:rsidP="005C66A7">
      <w:pPr>
        <w:ind w:firstLine="720"/>
        <w:jc w:val="both"/>
        <w:rPr>
          <w:lang w:val="ru-RU"/>
        </w:rPr>
      </w:pPr>
      <w:r w:rsidRPr="00A466C7">
        <w:rPr>
          <w:lang w:val="ru-RU"/>
        </w:rPr>
        <w:t xml:space="preserve"> </w:t>
      </w:r>
    </w:p>
    <w:p w:rsidR="00AA6908" w:rsidRDefault="00AA6908" w:rsidP="00AA6908">
      <w:pPr>
        <w:outlineLvl w:val="0"/>
        <w:rPr>
          <w:lang w:val="ru-RU"/>
        </w:rPr>
      </w:pPr>
      <w:bookmarkStart w:id="0" w:name="_Toc270499935"/>
    </w:p>
    <w:p w:rsidR="00AA6908" w:rsidRPr="00E3456F" w:rsidRDefault="005C66A7" w:rsidP="00E3456F">
      <w:pPr>
        <w:outlineLvl w:val="0"/>
        <w:rPr>
          <w:b/>
          <w:sz w:val="36"/>
          <w:szCs w:val="36"/>
          <w:lang w:val="ru-RU"/>
        </w:rPr>
      </w:pPr>
      <w:r w:rsidRPr="00E3456F">
        <w:rPr>
          <w:b/>
          <w:sz w:val="36"/>
          <w:szCs w:val="36"/>
          <w:lang w:val="ru-RU"/>
        </w:rPr>
        <w:t xml:space="preserve">2.3. </w:t>
      </w:r>
      <w:r w:rsidR="00AA6908" w:rsidRPr="00E3456F">
        <w:rPr>
          <w:b/>
          <w:sz w:val="36"/>
          <w:szCs w:val="36"/>
          <w:lang w:val="ru-RU"/>
        </w:rPr>
        <w:t>Программа духовно- нравственного развития и воспитания на ступени  начального общего образования</w:t>
      </w:r>
      <w:bookmarkEnd w:id="0"/>
    </w:p>
    <w:p w:rsidR="00AA6908" w:rsidRPr="0059040C" w:rsidRDefault="00AA6908" w:rsidP="00AA6908">
      <w:pPr>
        <w:shd w:val="clear" w:color="auto" w:fill="FFFFFF"/>
        <w:tabs>
          <w:tab w:val="left" w:pos="1980"/>
          <w:tab w:val="left" w:pos="2160"/>
          <w:tab w:val="left" w:pos="7380"/>
        </w:tabs>
        <w:spacing w:before="72"/>
        <w:ind w:right="1" w:firstLine="397"/>
        <w:rPr>
          <w:lang w:val="ru-RU"/>
        </w:rPr>
      </w:pPr>
      <w:r w:rsidRPr="0059040C">
        <w:rPr>
          <w:lang w:val="ru-RU"/>
        </w:rPr>
        <w:t xml:space="preserve">Программа составлена на основе Примерной программы духовно-нравственного развития и </w:t>
      </w:r>
      <w:proofErr w:type="gramStart"/>
      <w:r w:rsidRPr="0059040C">
        <w:rPr>
          <w:lang w:val="ru-RU"/>
        </w:rPr>
        <w:t>воспитания</w:t>
      </w:r>
      <w:proofErr w:type="gramEnd"/>
      <w:r w:rsidRPr="0059040C">
        <w:rPr>
          <w:lang w:val="ru-RU"/>
        </w:rPr>
        <w:t xml:space="preserve"> обучающихся на ступени начального общего образования, Закона Российской Федерации «Об образовании», Федерального государственного  образовательного стандарта начального общего образования второго поколения,  Концепции духовно-нравственного развития и вос</w:t>
      </w:r>
      <w:r w:rsidRPr="0059040C">
        <w:rPr>
          <w:lang w:val="ru-RU"/>
        </w:rPr>
        <w:softHyphen/>
        <w:t>питания личности гражданина России.</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lang w:val="ru-RU"/>
        </w:rPr>
        <w:t xml:space="preserve">Программа опирается на ценностные идеалы </w:t>
      </w:r>
      <w:proofErr w:type="gramStart"/>
      <w:r w:rsidRPr="0059040C">
        <w:rPr>
          <w:lang w:val="ru-RU"/>
        </w:rPr>
        <w:t>демократического общества</w:t>
      </w:r>
      <w:proofErr w:type="gramEnd"/>
      <w:r w:rsidRPr="0059040C">
        <w:rPr>
          <w:lang w:val="ru-RU"/>
        </w:rPr>
        <w:t xml:space="preserve">: социальную справедливость, равенство возможностей, благосостояние и безопасность.  В программе определены задачи, ценности, содержание, планируемые результаты, а также формы воспитания и социализации </w:t>
      </w:r>
      <w:proofErr w:type="gramStart"/>
      <w:r w:rsidRPr="0059040C">
        <w:rPr>
          <w:lang w:val="ru-RU"/>
        </w:rPr>
        <w:t>обучающихся</w:t>
      </w:r>
      <w:proofErr w:type="gramEnd"/>
      <w:r w:rsidRPr="0059040C">
        <w:rPr>
          <w:lang w:val="ru-RU"/>
        </w:rPr>
        <w:t>, взаимодействия с семьёй, учреждениями дополнительного об</w:t>
      </w:r>
      <w:r w:rsidRPr="0059040C">
        <w:rPr>
          <w:lang w:val="ru-RU"/>
        </w:rPr>
        <w:softHyphen/>
        <w:t>разования, социальными партнерами школы: Шипиловской сельской библиотекой, Домом культуры.</w:t>
      </w:r>
    </w:p>
    <w:p w:rsidR="00AA6908" w:rsidRPr="0059040C" w:rsidRDefault="00AA6908" w:rsidP="00AA6908">
      <w:pPr>
        <w:ind w:firstLine="708"/>
        <w:jc w:val="both"/>
        <w:rPr>
          <w:color w:val="000000"/>
          <w:spacing w:val="-12"/>
          <w:lang w:val="ru-RU"/>
        </w:rPr>
      </w:pPr>
      <w:r w:rsidRPr="0059040C">
        <w:rPr>
          <w:lang w:val="ru-RU"/>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r w:rsidRPr="0059040C">
        <w:rPr>
          <w:color w:val="000000"/>
          <w:spacing w:val="-12"/>
          <w:lang w:val="ru-RU"/>
        </w:rPr>
        <w:t xml:space="preserve"> </w:t>
      </w:r>
    </w:p>
    <w:p w:rsidR="00AA6908" w:rsidRPr="0059040C" w:rsidRDefault="00AA6908" w:rsidP="00AA6908">
      <w:pPr>
        <w:ind w:firstLine="340"/>
        <w:jc w:val="both"/>
        <w:rPr>
          <w:lang w:val="ru-RU"/>
        </w:rPr>
      </w:pPr>
      <w:r w:rsidRPr="0059040C">
        <w:rPr>
          <w:lang w:val="ru-RU"/>
        </w:rPr>
        <w:t>Конкретное содержание духовно нравственного развития и воспитания в МОУ Шипиловской ООШ,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w:t>
      </w:r>
    </w:p>
    <w:p w:rsidR="00AA6908" w:rsidRPr="0059040C" w:rsidRDefault="00AA6908" w:rsidP="00AA6908">
      <w:pPr>
        <w:shd w:val="clear" w:color="auto" w:fill="FFFFFF"/>
        <w:tabs>
          <w:tab w:val="left" w:pos="1980"/>
          <w:tab w:val="left" w:pos="2160"/>
          <w:tab w:val="left" w:pos="7380"/>
        </w:tabs>
        <w:ind w:right="1" w:firstLine="397"/>
        <w:jc w:val="both"/>
        <w:rPr>
          <w:lang w:val="ru-RU"/>
        </w:rPr>
      </w:pPr>
    </w:p>
    <w:p w:rsidR="00AA6908" w:rsidRPr="0059040C" w:rsidRDefault="00AA6908" w:rsidP="00AA6908">
      <w:pPr>
        <w:shd w:val="clear" w:color="auto" w:fill="FFFFFF"/>
        <w:tabs>
          <w:tab w:val="left" w:pos="1980"/>
          <w:tab w:val="left" w:pos="2160"/>
          <w:tab w:val="left" w:pos="7380"/>
        </w:tabs>
        <w:ind w:right="1" w:firstLine="397"/>
        <w:jc w:val="both"/>
        <w:rPr>
          <w:b/>
          <w:lang w:val="ru-RU"/>
        </w:rPr>
      </w:pPr>
      <w:r w:rsidRPr="0059040C">
        <w:rPr>
          <w:b/>
          <w:lang w:val="ru-RU"/>
        </w:rPr>
        <w:t xml:space="preserve">Цель </w:t>
      </w:r>
      <w:r w:rsidRPr="0059040C">
        <w:rPr>
          <w:lang w:val="ru-RU"/>
        </w:rPr>
        <w:t xml:space="preserve">духовно-нравственного развития и </w:t>
      </w:r>
      <w:proofErr w:type="gramStart"/>
      <w:r w:rsidRPr="0059040C">
        <w:rPr>
          <w:lang w:val="ru-RU"/>
        </w:rPr>
        <w:t>воспитания</w:t>
      </w:r>
      <w:proofErr w:type="gramEnd"/>
      <w:r w:rsidRPr="0059040C">
        <w:rPr>
          <w:lang w:val="ru-RU"/>
        </w:rPr>
        <w:t xml:space="preserve"> обучающихся на ступени начального общего образования» — </w:t>
      </w:r>
      <w:r w:rsidRPr="0059040C">
        <w:rPr>
          <w:bCs/>
          <w:lang w:val="ru-RU"/>
        </w:rPr>
        <w:t>воспитание, социально-педагогическая поддержка становления и разви</w:t>
      </w:r>
      <w:r w:rsidRPr="0059040C">
        <w:rPr>
          <w:bCs/>
          <w:lang w:val="ru-RU"/>
        </w:rPr>
        <w:softHyphen/>
        <w:t>тия высоконравственного, ответственного, инициативного и компетентного гражданина России</w:t>
      </w:r>
      <w:r w:rsidRPr="0059040C">
        <w:rPr>
          <w:b/>
          <w:bCs/>
          <w:lang w:val="ru-RU"/>
        </w:rPr>
        <w:t>.</w:t>
      </w:r>
    </w:p>
    <w:p w:rsidR="00AA6908" w:rsidRPr="0059040C" w:rsidRDefault="00AA6908" w:rsidP="00AA6908">
      <w:pPr>
        <w:shd w:val="clear" w:color="auto" w:fill="FFFFFF"/>
        <w:tabs>
          <w:tab w:val="left" w:pos="1980"/>
          <w:tab w:val="left" w:pos="2160"/>
          <w:tab w:val="left" w:pos="7380"/>
        </w:tabs>
        <w:ind w:right="1" w:firstLine="397"/>
        <w:jc w:val="both"/>
        <w:rPr>
          <w:b/>
          <w:bCs/>
          <w:lang w:val="ru-RU"/>
        </w:rPr>
      </w:pPr>
      <w:r w:rsidRPr="0059040C">
        <w:rPr>
          <w:b/>
          <w:lang w:val="ru-RU"/>
        </w:rPr>
        <w:lastRenderedPageBreak/>
        <w:t>Задачи</w:t>
      </w:r>
      <w:r w:rsidRPr="0059040C">
        <w:rPr>
          <w:b/>
          <w:bCs/>
          <w:lang w:val="ru-RU"/>
        </w:rPr>
        <w:t>.</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b/>
          <w:bCs/>
          <w:lang w:val="ru-RU"/>
        </w:rPr>
        <w:t>В области формирования личностной культуры:</w:t>
      </w:r>
    </w:p>
    <w:p w:rsidR="00AA6908" w:rsidRPr="0059040C" w:rsidRDefault="00AA6908" w:rsidP="00AA6908">
      <w:pPr>
        <w:numPr>
          <w:ilvl w:val="0"/>
          <w:numId w:val="7"/>
        </w:numPr>
        <w:shd w:val="clear" w:color="auto" w:fill="FFFFFF"/>
        <w:tabs>
          <w:tab w:val="left" w:pos="562"/>
          <w:tab w:val="left" w:pos="1980"/>
          <w:tab w:val="left" w:pos="2160"/>
          <w:tab w:val="left" w:pos="7380"/>
        </w:tabs>
        <w:ind w:right="1"/>
        <w:jc w:val="both"/>
        <w:rPr>
          <w:lang w:val="ru-RU"/>
        </w:rPr>
      </w:pPr>
      <w:r w:rsidRPr="0059040C">
        <w:rPr>
          <w:lang w:val="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b/>
          <w:bCs/>
          <w:lang w:val="ru-RU"/>
        </w:rPr>
        <w:t>В области формирования социальной культуры:</w:t>
      </w:r>
    </w:p>
    <w:p w:rsidR="00AA6908" w:rsidRPr="0059040C" w:rsidRDefault="00AA6908" w:rsidP="00AA6908">
      <w:pPr>
        <w:numPr>
          <w:ilvl w:val="0"/>
          <w:numId w:val="7"/>
        </w:numPr>
        <w:shd w:val="clear" w:color="auto" w:fill="FFFFFF"/>
        <w:tabs>
          <w:tab w:val="left" w:pos="538"/>
          <w:tab w:val="left" w:pos="1980"/>
          <w:tab w:val="left" w:pos="2160"/>
          <w:tab w:val="left" w:pos="7380"/>
        </w:tabs>
        <w:ind w:right="1"/>
        <w:jc w:val="both"/>
        <w:rPr>
          <w:lang w:val="ru-RU"/>
        </w:rPr>
      </w:pPr>
      <w:r w:rsidRPr="0059040C">
        <w:rPr>
          <w:lang w:val="ru-RU"/>
        </w:rPr>
        <w:t>формирование основ российской гражданской идентичности;</w:t>
      </w:r>
    </w:p>
    <w:p w:rsidR="00AA6908" w:rsidRPr="0059040C" w:rsidRDefault="00AA6908" w:rsidP="00AA6908">
      <w:pPr>
        <w:numPr>
          <w:ilvl w:val="0"/>
          <w:numId w:val="7"/>
        </w:numPr>
        <w:shd w:val="clear" w:color="auto" w:fill="FFFFFF"/>
        <w:tabs>
          <w:tab w:val="left" w:pos="538"/>
          <w:tab w:val="left" w:pos="1980"/>
          <w:tab w:val="left" w:pos="2160"/>
          <w:tab w:val="left" w:pos="7380"/>
        </w:tabs>
        <w:ind w:right="1"/>
        <w:jc w:val="both"/>
        <w:rPr>
          <w:lang w:val="ru-RU"/>
        </w:rPr>
      </w:pPr>
      <w:r w:rsidRPr="0059040C">
        <w:rPr>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b/>
          <w:bCs/>
          <w:lang w:val="ru-RU"/>
        </w:rPr>
        <w:t>В области формирования семейной культуры:</w:t>
      </w:r>
    </w:p>
    <w:p w:rsidR="00AA6908" w:rsidRPr="0059040C" w:rsidRDefault="00AA6908" w:rsidP="00AA6908">
      <w:pPr>
        <w:numPr>
          <w:ilvl w:val="0"/>
          <w:numId w:val="8"/>
        </w:numPr>
        <w:shd w:val="clear" w:color="auto" w:fill="FFFFFF"/>
        <w:tabs>
          <w:tab w:val="left" w:pos="538"/>
          <w:tab w:val="left" w:pos="1980"/>
          <w:tab w:val="left" w:pos="2160"/>
          <w:tab w:val="left" w:pos="7380"/>
        </w:tabs>
        <w:ind w:right="1"/>
        <w:jc w:val="both"/>
        <w:rPr>
          <w:lang w:val="ru-RU"/>
        </w:rPr>
      </w:pPr>
      <w:r w:rsidRPr="0059040C">
        <w:rPr>
          <w:lang w:val="ru-RU"/>
        </w:rPr>
        <w:t>формирование отношения к семье как основе российского общества;</w:t>
      </w:r>
    </w:p>
    <w:p w:rsidR="00AA6908" w:rsidRPr="0059040C" w:rsidRDefault="00AA6908" w:rsidP="00AA6908">
      <w:pPr>
        <w:numPr>
          <w:ilvl w:val="0"/>
          <w:numId w:val="8"/>
        </w:numPr>
        <w:shd w:val="clear" w:color="auto" w:fill="FFFFFF"/>
        <w:tabs>
          <w:tab w:val="left" w:pos="538"/>
          <w:tab w:val="left" w:pos="1980"/>
          <w:tab w:val="left" w:pos="2160"/>
          <w:tab w:val="left" w:pos="7380"/>
        </w:tabs>
        <w:ind w:right="1"/>
        <w:jc w:val="both"/>
        <w:rPr>
          <w:lang w:val="ru-RU"/>
        </w:rPr>
      </w:pPr>
      <w:r w:rsidRPr="0059040C">
        <w:rPr>
          <w:lang w:val="ru-RU"/>
        </w:rPr>
        <w:t>формирование у обучающегося уважительного отношения к родителям, осознанного, заботливого отношения к старшим и младшим;</w:t>
      </w:r>
    </w:p>
    <w:p w:rsidR="00AA6908" w:rsidRPr="0059040C" w:rsidRDefault="00AA6908" w:rsidP="00AA6908">
      <w:pPr>
        <w:numPr>
          <w:ilvl w:val="0"/>
          <w:numId w:val="8"/>
        </w:numPr>
        <w:shd w:val="clear" w:color="auto" w:fill="FFFFFF"/>
        <w:tabs>
          <w:tab w:val="left" w:pos="538"/>
          <w:tab w:val="left" w:pos="1980"/>
          <w:tab w:val="left" w:pos="2160"/>
          <w:tab w:val="left" w:pos="7380"/>
        </w:tabs>
        <w:ind w:right="1"/>
        <w:jc w:val="both"/>
        <w:rPr>
          <w:b/>
          <w:lang w:val="ru-RU"/>
        </w:rPr>
      </w:pPr>
      <w:r w:rsidRPr="0059040C">
        <w:rPr>
          <w:lang w:val="ru-RU"/>
        </w:rPr>
        <w:t xml:space="preserve">знакомство учащихся с культурно-историческими и этническими традициями российской семьи. </w:t>
      </w:r>
    </w:p>
    <w:p w:rsidR="00AA6908" w:rsidRPr="0059040C" w:rsidRDefault="00AA6908" w:rsidP="00AA6908">
      <w:pPr>
        <w:shd w:val="clear" w:color="auto" w:fill="FFFFFF"/>
        <w:tabs>
          <w:tab w:val="left" w:pos="562"/>
          <w:tab w:val="left" w:pos="1980"/>
          <w:tab w:val="left" w:pos="2160"/>
          <w:tab w:val="left" w:pos="7380"/>
        </w:tabs>
        <w:ind w:right="1" w:firstLine="397"/>
        <w:jc w:val="both"/>
        <w:rPr>
          <w:b/>
          <w:lang w:val="ru-RU"/>
        </w:rPr>
      </w:pPr>
      <w:r w:rsidRPr="0059040C">
        <w:rPr>
          <w:b/>
          <w:lang w:val="ru-RU"/>
        </w:rPr>
        <w:t>Ценностные установки духовно – нравственного развития и воспитания:</w:t>
      </w:r>
    </w:p>
    <w:p w:rsidR="00AA6908" w:rsidRPr="0059040C" w:rsidRDefault="00AA6908" w:rsidP="00AA6908">
      <w:pPr>
        <w:shd w:val="clear" w:color="auto" w:fill="FFFFFF"/>
        <w:tabs>
          <w:tab w:val="left" w:pos="0"/>
          <w:tab w:val="left" w:pos="1980"/>
          <w:tab w:val="left" w:pos="2160"/>
          <w:tab w:val="left" w:pos="7380"/>
        </w:tabs>
        <w:ind w:right="1" w:firstLine="397"/>
        <w:jc w:val="both"/>
        <w:rPr>
          <w:lang w:val="ru-RU"/>
        </w:rPr>
      </w:pPr>
      <w:proofErr w:type="gramStart"/>
      <w:r w:rsidRPr="0059040C">
        <w:rPr>
          <w:lang w:val="ru-RU"/>
        </w:rPr>
        <w:t>патриотизм; социальная солидарность; гражданственность; семья; личность; труд и творчество — уважение к труду, творчество и созидание, целеустремлённость и настойчивость, трудолюбие; наука — ценность знания, стремление к познанию и истине, научная картина мира; традиционные религии, толерантности, формируемые на основе межконфессионального диалога; искусство и литература; природа — эволюция, родная земля, заповедная природа; планета Земля, экологическое сознание;</w:t>
      </w:r>
      <w:proofErr w:type="gramEnd"/>
      <w:r w:rsidRPr="0059040C">
        <w:rPr>
          <w:lang w:val="ru-RU"/>
        </w:rPr>
        <w:t xml:space="preserve"> человечество — мир во всём мире.</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b/>
          <w:lang w:val="ru-RU"/>
        </w:rPr>
        <w:t xml:space="preserve">Основные направления и ценностные основы духовно-нравственного развития и воспитания </w:t>
      </w:r>
      <w:proofErr w:type="gramStart"/>
      <w:r w:rsidRPr="0059040C">
        <w:rPr>
          <w:b/>
          <w:lang w:val="ru-RU"/>
        </w:rPr>
        <w:t>обучающихся</w:t>
      </w:r>
      <w:proofErr w:type="gramEnd"/>
      <w:r w:rsidRPr="0059040C">
        <w:rPr>
          <w:b/>
          <w:lang w:val="ru-RU"/>
        </w:rPr>
        <w:t xml:space="preserve"> на ступени начального общего образования:</w:t>
      </w:r>
    </w:p>
    <w:p w:rsidR="00AA6908" w:rsidRPr="0059040C" w:rsidRDefault="00AA6908" w:rsidP="00AA6908">
      <w:pPr>
        <w:numPr>
          <w:ilvl w:val="0"/>
          <w:numId w:val="9"/>
        </w:numPr>
        <w:shd w:val="clear" w:color="auto" w:fill="FFFFFF"/>
        <w:tabs>
          <w:tab w:val="left" w:pos="0"/>
          <w:tab w:val="left" w:pos="284"/>
          <w:tab w:val="left" w:pos="2160"/>
          <w:tab w:val="left" w:pos="7380"/>
        </w:tabs>
        <w:ind w:left="0" w:right="1" w:firstLine="0"/>
        <w:jc w:val="both"/>
        <w:rPr>
          <w:lang w:val="ru-RU"/>
        </w:rPr>
      </w:pPr>
      <w:r w:rsidRPr="0059040C">
        <w:rPr>
          <w:lang w:val="ru-RU"/>
        </w:rPr>
        <w:t>воспитание гражданственности, патриотизма, уважения к правам, свободам и обязанностям человека;</w:t>
      </w:r>
    </w:p>
    <w:p w:rsidR="00AA6908" w:rsidRPr="0059040C" w:rsidRDefault="00AA6908" w:rsidP="00AA6908">
      <w:pPr>
        <w:numPr>
          <w:ilvl w:val="0"/>
          <w:numId w:val="9"/>
        </w:numPr>
        <w:shd w:val="clear" w:color="auto" w:fill="FFFFFF"/>
        <w:tabs>
          <w:tab w:val="left" w:pos="0"/>
          <w:tab w:val="left" w:pos="284"/>
          <w:tab w:val="left" w:pos="2160"/>
          <w:tab w:val="left" w:pos="7380"/>
        </w:tabs>
        <w:ind w:left="0" w:right="1" w:firstLine="0"/>
        <w:jc w:val="both"/>
        <w:rPr>
          <w:lang w:val="ru-RU"/>
        </w:rPr>
      </w:pPr>
      <w:r w:rsidRPr="0059040C">
        <w:rPr>
          <w:lang w:val="ru-RU"/>
        </w:rPr>
        <w:t>воспитание нравственных чувств и этического сознания;</w:t>
      </w:r>
    </w:p>
    <w:p w:rsidR="00AA6908" w:rsidRPr="0059040C" w:rsidRDefault="00AA6908" w:rsidP="00AA6908">
      <w:pPr>
        <w:numPr>
          <w:ilvl w:val="0"/>
          <w:numId w:val="9"/>
        </w:numPr>
        <w:shd w:val="clear" w:color="auto" w:fill="FFFFFF"/>
        <w:tabs>
          <w:tab w:val="left" w:pos="0"/>
          <w:tab w:val="left" w:pos="284"/>
          <w:tab w:val="left" w:pos="2160"/>
          <w:tab w:val="left" w:pos="7380"/>
        </w:tabs>
        <w:ind w:left="0" w:right="1" w:firstLine="0"/>
        <w:jc w:val="both"/>
        <w:rPr>
          <w:lang w:val="ru-RU"/>
        </w:rPr>
      </w:pPr>
      <w:r w:rsidRPr="0059040C">
        <w:rPr>
          <w:lang w:val="ru-RU"/>
        </w:rPr>
        <w:t>воспитание трудолюбия, творческого отношения к уче</w:t>
      </w:r>
      <w:r w:rsidRPr="0059040C">
        <w:rPr>
          <w:lang w:val="ru-RU"/>
        </w:rPr>
        <w:softHyphen/>
        <w:t>нию, труду, жизни;</w:t>
      </w:r>
    </w:p>
    <w:p w:rsidR="00AA6908" w:rsidRPr="0059040C" w:rsidRDefault="00AA6908" w:rsidP="00AA6908">
      <w:pPr>
        <w:numPr>
          <w:ilvl w:val="0"/>
          <w:numId w:val="9"/>
        </w:numPr>
        <w:shd w:val="clear" w:color="auto" w:fill="FFFFFF"/>
        <w:tabs>
          <w:tab w:val="left" w:pos="0"/>
          <w:tab w:val="left" w:pos="284"/>
          <w:tab w:val="left" w:pos="2160"/>
          <w:tab w:val="left" w:pos="7380"/>
        </w:tabs>
        <w:ind w:left="0" w:right="1" w:firstLine="0"/>
        <w:jc w:val="both"/>
        <w:rPr>
          <w:lang w:val="ru-RU"/>
        </w:rPr>
      </w:pPr>
      <w:r w:rsidRPr="0059040C">
        <w:rPr>
          <w:lang w:val="ru-RU"/>
        </w:rPr>
        <w:t>формирование ценностного отношения к здоровью и здоровому образу жизни;</w:t>
      </w:r>
    </w:p>
    <w:p w:rsidR="00AA6908" w:rsidRPr="0059040C" w:rsidRDefault="00AA6908" w:rsidP="00AA6908">
      <w:pPr>
        <w:numPr>
          <w:ilvl w:val="0"/>
          <w:numId w:val="9"/>
        </w:numPr>
        <w:shd w:val="clear" w:color="auto" w:fill="FFFFFF"/>
        <w:tabs>
          <w:tab w:val="left" w:pos="0"/>
          <w:tab w:val="left" w:pos="284"/>
          <w:tab w:val="left" w:pos="2160"/>
          <w:tab w:val="left" w:pos="7380"/>
        </w:tabs>
        <w:ind w:left="0" w:right="1" w:firstLine="0"/>
        <w:jc w:val="both"/>
        <w:rPr>
          <w:lang w:val="ru-RU"/>
        </w:rPr>
      </w:pPr>
      <w:r w:rsidRPr="0059040C">
        <w:rPr>
          <w:lang w:val="ru-RU"/>
        </w:rPr>
        <w:t>воспитание ценностного отношения к природе, окружающей среде (экологическое воспитание);</w:t>
      </w:r>
    </w:p>
    <w:p w:rsidR="00AA6908" w:rsidRPr="0059040C" w:rsidRDefault="00AA6908" w:rsidP="00AA6908">
      <w:pPr>
        <w:numPr>
          <w:ilvl w:val="0"/>
          <w:numId w:val="9"/>
        </w:numPr>
        <w:shd w:val="clear" w:color="auto" w:fill="FFFFFF"/>
        <w:tabs>
          <w:tab w:val="left" w:pos="0"/>
          <w:tab w:val="left" w:pos="284"/>
          <w:tab w:val="left" w:pos="2160"/>
          <w:tab w:val="left" w:pos="7380"/>
        </w:tabs>
        <w:ind w:left="0" w:right="1" w:firstLine="0"/>
        <w:jc w:val="both"/>
        <w:rPr>
          <w:lang w:val="ru-RU"/>
        </w:rPr>
      </w:pPr>
      <w:r w:rsidRPr="0059040C">
        <w:rPr>
          <w:lang w:val="ru-RU"/>
        </w:rPr>
        <w:t xml:space="preserve">воспитание ценностного отношения к </w:t>
      </w:r>
      <w:proofErr w:type="gramStart"/>
      <w:r w:rsidRPr="0059040C">
        <w:rPr>
          <w:lang w:val="ru-RU"/>
        </w:rPr>
        <w:t>прекрасному</w:t>
      </w:r>
      <w:proofErr w:type="gramEnd"/>
      <w:r w:rsidRPr="0059040C">
        <w:rPr>
          <w:lang w:val="ru-RU"/>
        </w:rPr>
        <w:t>, формирование представлений об эстетических идеалах и цен</w:t>
      </w:r>
      <w:r w:rsidRPr="0059040C">
        <w:rPr>
          <w:lang w:val="ru-RU"/>
        </w:rPr>
        <w:softHyphen/>
        <w:t>ностях (эстетическое воспитание).</w:t>
      </w:r>
    </w:p>
    <w:p w:rsidR="00AA6908" w:rsidRPr="0059040C" w:rsidRDefault="00AA6908" w:rsidP="00AA6908">
      <w:pPr>
        <w:shd w:val="clear" w:color="auto" w:fill="FFFFFF"/>
        <w:tabs>
          <w:tab w:val="left" w:pos="0"/>
          <w:tab w:val="left" w:pos="284"/>
          <w:tab w:val="left" w:pos="2160"/>
          <w:tab w:val="left" w:pos="7380"/>
        </w:tabs>
        <w:ind w:right="1"/>
        <w:jc w:val="both"/>
        <w:rPr>
          <w:lang w:val="ru-RU"/>
        </w:rPr>
      </w:pPr>
    </w:p>
    <w:p w:rsidR="00AA6908" w:rsidRPr="007520D3" w:rsidRDefault="00AA6908" w:rsidP="00AA6908">
      <w:pPr>
        <w:pStyle w:val="Osnova"/>
        <w:spacing w:line="240" w:lineRule="auto"/>
        <w:rPr>
          <w:rStyle w:val="Zag11"/>
          <w:rFonts w:ascii="Times New Roman" w:eastAsia="@Arial Unicode MS" w:hAnsi="Times New Roman" w:cs="Times New Roman"/>
          <w:sz w:val="24"/>
          <w:szCs w:val="24"/>
          <w:u w:val="single"/>
          <w:lang w:val="ru-RU"/>
        </w:rPr>
      </w:pPr>
      <w:r w:rsidRPr="007520D3">
        <w:rPr>
          <w:rStyle w:val="Zag11"/>
          <w:rFonts w:ascii="Times New Roman" w:eastAsia="@Arial Unicode MS" w:hAnsi="Times New Roman" w:cs="Times New Roman"/>
          <w:sz w:val="24"/>
          <w:szCs w:val="24"/>
          <w:u w:val="single"/>
          <w:lang w:val="ru-RU"/>
        </w:rPr>
        <w:t>Воспитание гражданственности,  патриотизма, уважения к правам, свободам и обязанностям человека.</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 - ролевых игр гражданского и </w:t>
      </w:r>
      <w:proofErr w:type="gramStart"/>
      <w:r w:rsidRPr="003556EB">
        <w:rPr>
          <w:rStyle w:val="Zag11"/>
          <w:rFonts w:ascii="Times New Roman" w:eastAsia="@Arial Unicode MS" w:hAnsi="Times New Roman" w:cs="Times New Roman"/>
          <w:sz w:val="24"/>
          <w:szCs w:val="24"/>
          <w:lang w:val="ru-RU"/>
        </w:rPr>
        <w:t>историко - патриотического</w:t>
      </w:r>
      <w:proofErr w:type="gramEnd"/>
      <w:r w:rsidRPr="003556EB">
        <w:rPr>
          <w:rStyle w:val="Zag11"/>
          <w:rFonts w:ascii="Times New Roman" w:eastAsia="@Arial Unicode MS" w:hAnsi="Times New Roman" w:cs="Times New Roman"/>
          <w:sz w:val="24"/>
          <w:szCs w:val="24"/>
          <w:lang w:val="ru-RU"/>
        </w:rPr>
        <w:t xml:space="preserve"> содержания, изучения основных и вариативных учебных дисциплин);</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roofErr w:type="gramStart"/>
      <w:r w:rsidRPr="003556EB">
        <w:rPr>
          <w:rStyle w:val="Zag11"/>
          <w:rFonts w:ascii="Times New Roman" w:eastAsia="@Arial Unicode MS" w:hAnsi="Times New Roman" w:cs="Times New Roman"/>
          <w:sz w:val="24"/>
          <w:szCs w:val="24"/>
          <w:lang w:val="ru-RU"/>
        </w:rPr>
        <w:lastRenderedPageBreak/>
        <w:t>•        ознакомление с и</w:t>
      </w:r>
      <w:r>
        <w:rPr>
          <w:rStyle w:val="Zag11"/>
          <w:rFonts w:ascii="Times New Roman" w:eastAsia="@Arial Unicode MS" w:hAnsi="Times New Roman" w:cs="Times New Roman"/>
          <w:sz w:val="24"/>
          <w:szCs w:val="24"/>
          <w:lang w:val="ru-RU"/>
        </w:rPr>
        <w:t>сторией и культурой Ярославского</w:t>
      </w:r>
      <w:r w:rsidRPr="003556EB">
        <w:rPr>
          <w:rStyle w:val="Zag11"/>
          <w:rFonts w:ascii="Times New Roman" w:eastAsia="@Arial Unicode MS" w:hAnsi="Times New Roman" w:cs="Times New Roman"/>
          <w:sz w:val="24"/>
          <w:szCs w:val="24"/>
          <w:lang w:val="ru-RU"/>
        </w:rPr>
        <w:t xml:space="preserve"> края, народным творчеством, этнокультурными традициями, фольклором, особенностями быта народов России (в процессе бесед, сюжетно -</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ролевых игр, просмотра кинофильмов, творческих конкурсов, фестивалей, праздников, экскурсий, путешествий,</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 xml:space="preserve">       краеведческих экскурсий, изучения вариативных учебных дисциплин;</w:t>
      </w:r>
      <w:proofErr w:type="gramEnd"/>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w:t>
      </w:r>
      <w:r>
        <w:rPr>
          <w:rStyle w:val="Zag11"/>
          <w:rFonts w:ascii="Times New Roman" w:eastAsia="@Arial Unicode MS" w:hAnsi="Times New Roman" w:cs="Times New Roman"/>
          <w:sz w:val="24"/>
          <w:szCs w:val="24"/>
          <w:lang w:val="ru-RU"/>
        </w:rPr>
        <w:t xml:space="preserve"> и проведении игр военно-</w:t>
      </w:r>
      <w:r w:rsidRPr="003556EB">
        <w:rPr>
          <w:rStyle w:val="Zag11"/>
          <w:rFonts w:ascii="Times New Roman" w:eastAsia="@Arial Unicode MS" w:hAnsi="Times New Roman" w:cs="Times New Roman"/>
          <w:sz w:val="24"/>
          <w:szCs w:val="24"/>
          <w:lang w:val="ru-RU"/>
        </w:rPr>
        <w:t>патриотического содержания, конкурсов и спортивных соревнований, сюжетно - ролевых игр на местности, встреч с ветеранами и военнослужащими.</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7520D3" w:rsidRDefault="00AA6908" w:rsidP="00AA6908">
      <w:pPr>
        <w:pStyle w:val="Osnova"/>
        <w:spacing w:line="240" w:lineRule="auto"/>
        <w:rPr>
          <w:rStyle w:val="Zag11"/>
          <w:rFonts w:ascii="Times New Roman" w:eastAsia="@Arial Unicode MS" w:hAnsi="Times New Roman" w:cs="Times New Roman"/>
          <w:sz w:val="24"/>
          <w:szCs w:val="24"/>
          <w:u w:val="single"/>
          <w:lang w:val="ru-RU"/>
        </w:rPr>
      </w:pPr>
      <w:r w:rsidRPr="007520D3">
        <w:rPr>
          <w:rStyle w:val="Zag11"/>
          <w:rFonts w:ascii="Times New Roman" w:eastAsia="@Arial Unicode MS" w:hAnsi="Times New Roman" w:cs="Times New Roman"/>
          <w:sz w:val="24"/>
          <w:szCs w:val="24"/>
          <w:u w:val="single"/>
          <w:lang w:val="ru-RU"/>
        </w:rPr>
        <w:t>Воспитание нравственных чувств и этического сознания:</w:t>
      </w:r>
    </w:p>
    <w:p w:rsidR="00AA6908" w:rsidRPr="007520D3" w:rsidRDefault="00AA6908" w:rsidP="00AA6908">
      <w:pPr>
        <w:pStyle w:val="Osnova"/>
        <w:spacing w:line="240" w:lineRule="auto"/>
        <w:rPr>
          <w:rStyle w:val="Zag11"/>
          <w:rFonts w:ascii="Times New Roman" w:eastAsia="@Arial Unicode MS" w:hAnsi="Times New Roman" w:cs="Times New Roman"/>
          <w:sz w:val="24"/>
          <w:szCs w:val="24"/>
          <w:u w:val="single"/>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roofErr w:type="gramStart"/>
      <w:r w:rsidRPr="003556EB">
        <w:rPr>
          <w:rStyle w:val="Zag11"/>
          <w:rFonts w:ascii="Times New Roman" w:eastAsia="@Arial Unicode MS" w:hAnsi="Times New Roman" w:cs="Times New Roman"/>
          <w:sz w:val="24"/>
          <w:szCs w:val="24"/>
          <w:lang w:val="ru-RU"/>
        </w:rPr>
        <w:t>•   получение первоначального представления о базовых ценностях</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отечественной культуры, традиционных моральных нормах</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российских народов (в процессе изучения учебных инвариантных и</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вариативных предметов, бесед, экскурсий, заочных путешествий,</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участия в творческой деятельности, такой, как театральные</w:t>
      </w:r>
      <w:r>
        <w:rPr>
          <w:rStyle w:val="Zag11"/>
          <w:rFonts w:ascii="Times New Roman" w:eastAsia="@Arial Unicode MS" w:hAnsi="Times New Roman" w:cs="Times New Roman"/>
          <w:sz w:val="24"/>
          <w:szCs w:val="24"/>
          <w:lang w:val="ru-RU"/>
        </w:rPr>
        <w:t xml:space="preserve"> постановки, </w:t>
      </w:r>
      <w:r w:rsidRPr="003556EB">
        <w:rPr>
          <w:rStyle w:val="Zag11"/>
          <w:rFonts w:ascii="Times New Roman" w:eastAsia="@Arial Unicode MS" w:hAnsi="Times New Roman" w:cs="Times New Roman"/>
          <w:sz w:val="24"/>
          <w:szCs w:val="24"/>
          <w:lang w:val="ru-RU"/>
        </w:rPr>
        <w:t>литературно       -       музыкальные       композиции,</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художес</w:t>
      </w:r>
      <w:r>
        <w:rPr>
          <w:rStyle w:val="Zag11"/>
          <w:rFonts w:ascii="Times New Roman" w:eastAsia="@Arial Unicode MS" w:hAnsi="Times New Roman" w:cs="Times New Roman"/>
          <w:sz w:val="24"/>
          <w:szCs w:val="24"/>
          <w:lang w:val="ru-RU"/>
        </w:rPr>
        <w:t xml:space="preserve">твенные   выставки   и   др., </w:t>
      </w:r>
      <w:r w:rsidRPr="003556EB">
        <w:rPr>
          <w:rStyle w:val="Zag11"/>
          <w:rFonts w:ascii="Times New Roman" w:eastAsia="@Arial Unicode MS" w:hAnsi="Times New Roman" w:cs="Times New Roman"/>
          <w:sz w:val="24"/>
          <w:szCs w:val="24"/>
          <w:lang w:val="ru-RU"/>
        </w:rPr>
        <w:t>отражающие   культурные   и духовные традиции народов России);</w:t>
      </w:r>
      <w:proofErr w:type="gramEnd"/>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участие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получение первоначальных представлений о нравственных взаимоотношениях в семье (участие в беседах о семье, о родителях и прародителях);</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w:t>
      </w:r>
      <w:r w:rsidRPr="003556EB">
        <w:rPr>
          <w:rStyle w:val="Zag11"/>
          <w:rFonts w:ascii="Times New Roman" w:eastAsia="@Arial Unicode MS" w:hAnsi="Times New Roman" w:cs="Times New Roman"/>
          <w:sz w:val="24"/>
          <w:szCs w:val="24"/>
          <w:lang w:val="ru-RU"/>
        </w:rPr>
        <w:lastRenderedPageBreak/>
        <w:t>(законными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7520D3" w:rsidRDefault="00AA6908" w:rsidP="00AA6908">
      <w:pPr>
        <w:pStyle w:val="Osnova"/>
        <w:spacing w:line="240" w:lineRule="auto"/>
        <w:rPr>
          <w:rStyle w:val="Zag11"/>
          <w:rFonts w:ascii="Times New Roman" w:eastAsia="@Arial Unicode MS" w:hAnsi="Times New Roman" w:cs="Times New Roman"/>
          <w:sz w:val="24"/>
          <w:szCs w:val="24"/>
          <w:u w:val="single"/>
          <w:lang w:val="ru-RU"/>
        </w:rPr>
      </w:pPr>
      <w:r w:rsidRPr="007520D3">
        <w:rPr>
          <w:rStyle w:val="Zag11"/>
          <w:rFonts w:ascii="Times New Roman" w:eastAsia="@Arial Unicode MS" w:hAnsi="Times New Roman" w:cs="Times New Roman"/>
          <w:sz w:val="24"/>
          <w:szCs w:val="24"/>
          <w:u w:val="single"/>
          <w:lang w:val="ru-RU"/>
        </w:rPr>
        <w:t>Воспитание трудолюбия, творческого отношения к учению, труду, жизни.</w:t>
      </w:r>
    </w:p>
    <w:p w:rsidR="00AA6908" w:rsidRPr="007520D3" w:rsidRDefault="00AA6908" w:rsidP="00AA6908">
      <w:pPr>
        <w:pStyle w:val="Osnova"/>
        <w:spacing w:line="240" w:lineRule="auto"/>
        <w:rPr>
          <w:rStyle w:val="Zag11"/>
          <w:rFonts w:ascii="Times New Roman" w:eastAsia="@Arial Unicode MS" w:hAnsi="Times New Roman" w:cs="Times New Roman"/>
          <w:sz w:val="24"/>
          <w:szCs w:val="24"/>
          <w:u w:val="single"/>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участвуют в экскурсиях по району, городу, во время которых</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знакомятся с различными видами труда, различными профессиями</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в ходе экскурсий на производственные предприятия, встреч с</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представителями разных профессий;</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xml:space="preserve">•        получают первоначальные навыки сотрудничества, ролевого взаимодействия со сверстниками, старшими детьми, взрослыми в </w:t>
      </w:r>
      <w:proofErr w:type="gramStart"/>
      <w:r w:rsidRPr="003556EB">
        <w:rPr>
          <w:rStyle w:val="Zag11"/>
          <w:rFonts w:ascii="Times New Roman" w:eastAsia="@Arial Unicode MS" w:hAnsi="Times New Roman" w:cs="Times New Roman"/>
          <w:sz w:val="24"/>
          <w:szCs w:val="24"/>
          <w:lang w:val="ru-RU"/>
        </w:rPr>
        <w:t>учебно - трудовой</w:t>
      </w:r>
      <w:proofErr w:type="gramEnd"/>
      <w:r w:rsidRPr="003556EB">
        <w:rPr>
          <w:rStyle w:val="Zag11"/>
          <w:rFonts w:ascii="Times New Roman" w:eastAsia="@Arial Unicode MS" w:hAnsi="Times New Roman" w:cs="Times New Roman"/>
          <w:sz w:val="24"/>
          <w:szCs w:val="24"/>
          <w:lang w:val="ru-RU"/>
        </w:rPr>
        <w:t xml:space="preserve"> деятельности (в ходе сюжетно - ролевых экономических игр, посредством создания игровых ситуаций по мотивам различных профессий;</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учатся творчески применять знания, полученные при изучении учебных предметов на практике (в рамках предмета «Технология», участия в разработке и</w:t>
      </w:r>
      <w:r>
        <w:rPr>
          <w:rStyle w:val="Zag11"/>
          <w:rFonts w:ascii="Times New Roman" w:eastAsia="@Arial Unicode MS" w:hAnsi="Times New Roman" w:cs="Times New Roman"/>
          <w:sz w:val="24"/>
          <w:szCs w:val="24"/>
          <w:lang w:val="ru-RU"/>
        </w:rPr>
        <w:t xml:space="preserve"> реализации различных проектов).</w:t>
      </w: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7520D3" w:rsidRDefault="00AA6908" w:rsidP="00AA6908">
      <w:pPr>
        <w:pStyle w:val="Osnova"/>
        <w:spacing w:line="240" w:lineRule="auto"/>
        <w:rPr>
          <w:rStyle w:val="Zag11"/>
          <w:rFonts w:ascii="Times New Roman" w:eastAsia="@Arial Unicode MS" w:hAnsi="Times New Roman" w:cs="Times New Roman"/>
          <w:sz w:val="24"/>
          <w:szCs w:val="24"/>
          <w:u w:val="single"/>
          <w:lang w:val="ru-RU"/>
        </w:rPr>
      </w:pPr>
      <w:r w:rsidRPr="007520D3">
        <w:rPr>
          <w:rStyle w:val="Zag11"/>
          <w:rFonts w:ascii="Times New Roman" w:eastAsia="@Arial Unicode MS" w:hAnsi="Times New Roman" w:cs="Times New Roman"/>
          <w:sz w:val="24"/>
          <w:szCs w:val="24"/>
          <w:u w:val="single"/>
          <w:lang w:val="ru-RU"/>
        </w:rPr>
        <w:t>Формирование  ценностного  отношения  к  здоровью  и  здоровому образу жизни:</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составление здоровьесберегающего режима дня и контроль его выполнения, поддержание чистоты и порядка в помещениях, соблюдение санитарно - гигиенических норм труда и отдыха;</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sidRPr="003556EB">
        <w:rPr>
          <w:rStyle w:val="Zag11"/>
          <w:rFonts w:ascii="Times New Roman" w:eastAsia="@Arial Unicode MS" w:hAnsi="Times New Roman" w:cs="Times New Roman"/>
          <w:sz w:val="24"/>
          <w:szCs w:val="24"/>
          <w:lang w:val="ru-RU"/>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3556EB">
        <w:rPr>
          <w:rStyle w:val="Zag11"/>
          <w:rFonts w:ascii="Times New Roman" w:eastAsia="@Arial Unicode MS" w:hAnsi="Times New Roman" w:cs="Times New Roman"/>
          <w:sz w:val="24"/>
          <w:szCs w:val="24"/>
          <w:lang w:val="ru-RU"/>
        </w:rPr>
        <w:lastRenderedPageBreak/>
        <w:t>(здоровьесберегающими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7520D3" w:rsidRDefault="00AA6908" w:rsidP="00AA6908">
      <w:pPr>
        <w:pStyle w:val="Osnova"/>
        <w:spacing w:line="240" w:lineRule="auto"/>
        <w:rPr>
          <w:rStyle w:val="Zag11"/>
          <w:rFonts w:ascii="Times New Roman" w:eastAsia="@Arial Unicode MS" w:hAnsi="Times New Roman" w:cs="Times New Roman"/>
          <w:sz w:val="24"/>
          <w:szCs w:val="24"/>
          <w:u w:val="single"/>
          <w:lang w:val="ru-RU"/>
        </w:rPr>
      </w:pPr>
      <w:r w:rsidRPr="007520D3">
        <w:rPr>
          <w:rStyle w:val="Zag11"/>
          <w:rFonts w:ascii="Times New Roman" w:eastAsia="@Arial Unicode MS" w:hAnsi="Times New Roman" w:cs="Times New Roman"/>
          <w:sz w:val="24"/>
          <w:szCs w:val="24"/>
          <w:u w:val="single"/>
          <w:lang w:val="ru-RU"/>
        </w:rPr>
        <w:t>Воспитание ценностного отношения к природе, окружающей среде      (экологическое воспитание):</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Pr="003556EB">
        <w:rPr>
          <w:rStyle w:val="Zag11"/>
          <w:rFonts w:ascii="Times New Roman" w:eastAsia="@Arial Unicode MS" w:hAnsi="Times New Roman" w:cs="Times New Roman"/>
          <w:sz w:val="24"/>
          <w:szCs w:val="24"/>
          <w:lang w:val="ru-RU"/>
        </w:rPr>
        <w:t>усвоение элементарных представлений об экокультурных</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ценностях, традициях этического отношения к природе в культуре</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Pr="003556EB">
        <w:rPr>
          <w:rStyle w:val="Zag11"/>
          <w:rFonts w:ascii="Times New Roman" w:eastAsia="@Arial Unicode MS" w:hAnsi="Times New Roman" w:cs="Times New Roman"/>
          <w:sz w:val="24"/>
          <w:szCs w:val="24"/>
          <w:lang w:val="ru-RU"/>
        </w:rPr>
        <w:t>получение           первоначального         опыта          участия в</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природоохранительной деятельности (в школе и на пришкольном</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участке, экологические акции, высадка растений, создание</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цветочных клумб, очистка доступных территорий от мусора,</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подкормка птиц и т. д.), участие в создании и</w:t>
      </w:r>
      <w:r>
        <w:rPr>
          <w:rStyle w:val="Zag11"/>
          <w:rFonts w:ascii="Times New Roman" w:eastAsia="@Arial Unicode MS" w:hAnsi="Times New Roman" w:cs="Times New Roman"/>
          <w:sz w:val="24"/>
          <w:szCs w:val="24"/>
          <w:lang w:val="ru-RU"/>
        </w:rPr>
        <w:t xml:space="preserve"> </w:t>
      </w:r>
      <w:r w:rsidRPr="003556EB">
        <w:rPr>
          <w:rStyle w:val="Zag11"/>
          <w:rFonts w:ascii="Times New Roman" w:eastAsia="@Arial Unicode MS" w:hAnsi="Times New Roman" w:cs="Times New Roman"/>
          <w:sz w:val="24"/>
          <w:szCs w:val="24"/>
          <w:lang w:val="ru-RU"/>
        </w:rPr>
        <w:t>реализации коллективных природоохранных проектов.</w:t>
      </w: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7520D3" w:rsidRDefault="00AA6908" w:rsidP="00AA6908">
      <w:pPr>
        <w:pStyle w:val="Osnova"/>
        <w:spacing w:line="240" w:lineRule="auto"/>
        <w:rPr>
          <w:rStyle w:val="Zag11"/>
          <w:rFonts w:ascii="Times New Roman" w:eastAsia="@Arial Unicode MS" w:hAnsi="Times New Roman" w:cs="Times New Roman"/>
          <w:sz w:val="24"/>
          <w:szCs w:val="24"/>
          <w:u w:val="single"/>
          <w:lang w:val="ru-RU"/>
        </w:rPr>
      </w:pPr>
      <w:r w:rsidRPr="007520D3">
        <w:rPr>
          <w:rStyle w:val="Zag11"/>
          <w:rFonts w:ascii="Times New Roman" w:eastAsia="@Arial Unicode MS" w:hAnsi="Times New Roman" w:cs="Times New Roman"/>
          <w:sz w:val="24"/>
          <w:szCs w:val="24"/>
          <w:u w:val="single"/>
          <w:lang w:val="ru-RU"/>
        </w:rPr>
        <w:t xml:space="preserve">Воспитание ценностного отношения к </w:t>
      </w:r>
      <w:proofErr w:type="gramStart"/>
      <w:r w:rsidRPr="007520D3">
        <w:rPr>
          <w:rStyle w:val="Zag11"/>
          <w:rFonts w:ascii="Times New Roman" w:eastAsia="@Arial Unicode MS" w:hAnsi="Times New Roman" w:cs="Times New Roman"/>
          <w:sz w:val="24"/>
          <w:szCs w:val="24"/>
          <w:u w:val="single"/>
          <w:lang w:val="ru-RU"/>
        </w:rPr>
        <w:t>прекрасному</w:t>
      </w:r>
      <w:proofErr w:type="gramEnd"/>
      <w:r w:rsidRPr="007520D3">
        <w:rPr>
          <w:rStyle w:val="Zag11"/>
          <w:rFonts w:ascii="Times New Roman" w:eastAsia="@Arial Unicode MS" w:hAnsi="Times New Roman" w:cs="Times New Roman"/>
          <w:sz w:val="24"/>
          <w:szCs w:val="24"/>
          <w:u w:val="single"/>
          <w:lang w:val="ru-RU"/>
        </w:rPr>
        <w:t>, формирование представлений об эстетических идеалах и ценностях (эстетическое воспитание):</w:t>
      </w: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roofErr w:type="gramStart"/>
      <w:r>
        <w:rPr>
          <w:rStyle w:val="Zag11"/>
          <w:rFonts w:ascii="Times New Roman" w:eastAsia="@Arial Unicode MS" w:hAnsi="Times New Roman" w:cs="Times New Roman"/>
          <w:sz w:val="24"/>
          <w:szCs w:val="24"/>
          <w:lang w:val="ru-RU"/>
        </w:rPr>
        <w:t>•</w:t>
      </w:r>
      <w:r w:rsidRPr="003556EB">
        <w:rPr>
          <w:rStyle w:val="Zag11"/>
          <w:rFonts w:ascii="Times New Roman" w:eastAsia="@Arial Unicode MS" w:hAnsi="Times New Roman" w:cs="Times New Roman"/>
          <w:sz w:val="24"/>
          <w:szCs w:val="24"/>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A6908" w:rsidRPr="003556EB"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Pr="003556EB">
        <w:rPr>
          <w:rStyle w:val="Zag11"/>
          <w:rFonts w:ascii="Times New Roman" w:eastAsia="@Arial Unicode MS" w:hAnsi="Times New Roman" w:cs="Times New Roman"/>
          <w:sz w:val="24"/>
          <w:szCs w:val="24"/>
          <w:lang w:val="ru-RU"/>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3556EB">
        <w:rPr>
          <w:rStyle w:val="Zag11"/>
          <w:rFonts w:ascii="Times New Roman" w:eastAsia="@Arial Unicode MS" w:hAnsi="Times New Roman" w:cs="Times New Roman"/>
          <w:sz w:val="24"/>
          <w:szCs w:val="24"/>
          <w:lang w:val="ru-RU"/>
        </w:rPr>
        <w:t>экскурсионно - краеведческой</w:t>
      </w:r>
      <w:proofErr w:type="gramEnd"/>
      <w:r w:rsidRPr="003556EB">
        <w:rPr>
          <w:rStyle w:val="Zag11"/>
          <w:rFonts w:ascii="Times New Roman" w:eastAsia="@Arial Unicode MS" w:hAnsi="Times New Roman" w:cs="Times New Roman"/>
          <w:sz w:val="24"/>
          <w:szCs w:val="24"/>
          <w:lang w:val="ru-RU"/>
        </w:rPr>
        <w:t xml:space="preserve"> деятельности, внеклассных мероприятий</w:t>
      </w:r>
      <w:r>
        <w:rPr>
          <w:rStyle w:val="Zag11"/>
          <w:rFonts w:ascii="Times New Roman" w:eastAsia="@Arial Unicode MS" w:hAnsi="Times New Roman" w:cs="Times New Roman"/>
          <w:sz w:val="24"/>
          <w:szCs w:val="24"/>
          <w:lang w:val="ru-RU"/>
        </w:rPr>
        <w:t>.</w:t>
      </w:r>
    </w:p>
    <w:p w:rsidR="00AA6908" w:rsidRDefault="00AA6908" w:rsidP="00AA6908">
      <w:pPr>
        <w:pStyle w:val="Osnova"/>
        <w:spacing w:line="240" w:lineRule="auto"/>
        <w:rPr>
          <w:rStyle w:val="Zag11"/>
          <w:rFonts w:ascii="Times New Roman" w:eastAsia="@Arial Unicode MS" w:hAnsi="Times New Roman" w:cs="Times New Roman"/>
          <w:sz w:val="24"/>
          <w:szCs w:val="24"/>
          <w:lang w:val="ru-RU"/>
        </w:rPr>
      </w:pP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b/>
          <w:lang w:val="ru-RU"/>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w:t>
      </w:r>
      <w:r w:rsidRPr="0059040C">
        <w:rPr>
          <w:lang w:val="ru-RU"/>
        </w:rPr>
        <w:t xml:space="preserve">урочную, внеурочную, внеклассную, внешкольную, семейную, на основе  традиционных моральных норм, духовных традиций народов России.   </w:t>
      </w:r>
    </w:p>
    <w:p w:rsidR="00AA6908" w:rsidRPr="0059040C" w:rsidRDefault="00AA6908" w:rsidP="00AA6908">
      <w:pPr>
        <w:shd w:val="clear" w:color="auto" w:fill="FFFFFF"/>
        <w:tabs>
          <w:tab w:val="left" w:pos="1980"/>
          <w:tab w:val="left" w:pos="2160"/>
          <w:tab w:val="left" w:pos="7380"/>
        </w:tabs>
        <w:ind w:right="1" w:firstLine="397"/>
        <w:jc w:val="both"/>
        <w:rPr>
          <w:b/>
          <w:lang w:val="ru-RU"/>
        </w:rPr>
      </w:pPr>
      <w:r w:rsidRPr="0059040C">
        <w:rPr>
          <w:b/>
          <w:lang w:val="ru-RU"/>
        </w:rPr>
        <w:t>Урочная деятельность.</w:t>
      </w:r>
      <w:r w:rsidRPr="0059040C">
        <w:rPr>
          <w:lang w:val="ru-RU"/>
        </w:rPr>
        <w:t xml:space="preserve"> В соответствии с требованиями Стандарта методологической основой урока является </w:t>
      </w:r>
      <w:r w:rsidRPr="0059040C">
        <w:rPr>
          <w:b/>
          <w:lang w:val="ru-RU"/>
        </w:rPr>
        <w:t>личностно-деятельностная технология обучения, которая предполагает:</w:t>
      </w:r>
    </w:p>
    <w:p w:rsidR="00AA6908" w:rsidRPr="00515DBC" w:rsidRDefault="00AA6908" w:rsidP="00AA6908">
      <w:pPr>
        <w:numPr>
          <w:ilvl w:val="0"/>
          <w:numId w:val="10"/>
        </w:numPr>
        <w:shd w:val="clear" w:color="auto" w:fill="FFFFFF"/>
        <w:tabs>
          <w:tab w:val="left" w:pos="284"/>
          <w:tab w:val="left" w:pos="2160"/>
          <w:tab w:val="left" w:pos="7380"/>
        </w:tabs>
        <w:ind w:left="0" w:right="1" w:firstLine="0"/>
        <w:jc w:val="both"/>
      </w:pPr>
      <w:r w:rsidRPr="00515DBC">
        <w:t>поддержку индивидуальности ребенка;</w:t>
      </w:r>
    </w:p>
    <w:p w:rsidR="00AA6908" w:rsidRPr="0059040C" w:rsidRDefault="00AA6908" w:rsidP="00AA6908">
      <w:pPr>
        <w:numPr>
          <w:ilvl w:val="0"/>
          <w:numId w:val="10"/>
        </w:numPr>
        <w:shd w:val="clear" w:color="auto" w:fill="FFFFFF"/>
        <w:tabs>
          <w:tab w:val="left" w:pos="284"/>
          <w:tab w:val="left" w:pos="2160"/>
          <w:tab w:val="left" w:pos="7380"/>
        </w:tabs>
        <w:ind w:left="0" w:right="1" w:firstLine="0"/>
        <w:jc w:val="both"/>
        <w:rPr>
          <w:lang w:val="ru-RU"/>
        </w:rPr>
      </w:pPr>
      <w:r w:rsidRPr="0059040C">
        <w:rPr>
          <w:lang w:val="ru-RU"/>
        </w:rPr>
        <w:t>предоставление каждому ученику работать в присущем ему темпе;</w:t>
      </w:r>
    </w:p>
    <w:p w:rsidR="00AA6908" w:rsidRPr="00515DBC" w:rsidRDefault="00AA6908" w:rsidP="00AA6908">
      <w:pPr>
        <w:numPr>
          <w:ilvl w:val="0"/>
          <w:numId w:val="10"/>
        </w:numPr>
        <w:shd w:val="clear" w:color="auto" w:fill="FFFFFF"/>
        <w:tabs>
          <w:tab w:val="left" w:pos="284"/>
          <w:tab w:val="left" w:pos="2160"/>
          <w:tab w:val="left" w:pos="7380"/>
        </w:tabs>
        <w:ind w:left="0" w:right="1" w:firstLine="0"/>
        <w:jc w:val="both"/>
      </w:pPr>
      <w:r w:rsidRPr="00515DBC">
        <w:t>успешность деятельности;</w:t>
      </w:r>
    </w:p>
    <w:p w:rsidR="00AA6908" w:rsidRPr="0059040C" w:rsidRDefault="00AA6908" w:rsidP="00AA6908">
      <w:pPr>
        <w:numPr>
          <w:ilvl w:val="0"/>
          <w:numId w:val="10"/>
        </w:numPr>
        <w:shd w:val="clear" w:color="auto" w:fill="FFFFFF"/>
        <w:tabs>
          <w:tab w:val="left" w:pos="284"/>
          <w:tab w:val="left" w:pos="2160"/>
          <w:tab w:val="left" w:pos="7380"/>
        </w:tabs>
        <w:ind w:left="0" w:right="1" w:firstLine="0"/>
        <w:jc w:val="both"/>
        <w:rPr>
          <w:lang w:val="ru-RU"/>
        </w:rPr>
      </w:pPr>
      <w:r w:rsidRPr="0059040C">
        <w:rPr>
          <w:lang w:val="ru-RU"/>
        </w:rPr>
        <w:t>обучение в зоне « ближайшего развития»</w:t>
      </w:r>
    </w:p>
    <w:p w:rsidR="00AA6908" w:rsidRPr="0059040C" w:rsidRDefault="00AA6908" w:rsidP="00AA6908">
      <w:pPr>
        <w:numPr>
          <w:ilvl w:val="0"/>
          <w:numId w:val="10"/>
        </w:numPr>
        <w:shd w:val="clear" w:color="auto" w:fill="FFFFFF"/>
        <w:tabs>
          <w:tab w:val="left" w:pos="284"/>
          <w:tab w:val="left" w:pos="2160"/>
          <w:tab w:val="left" w:pos="7380"/>
        </w:tabs>
        <w:ind w:left="0" w:right="1" w:firstLine="0"/>
        <w:jc w:val="both"/>
        <w:rPr>
          <w:lang w:val="ru-RU"/>
        </w:rPr>
      </w:pPr>
      <w:r w:rsidRPr="0059040C">
        <w:rPr>
          <w:lang w:val="ru-RU"/>
        </w:rPr>
        <w:t>предоставление права выбора деятельности, партнера</w:t>
      </w:r>
      <w:proofErr w:type="gramStart"/>
      <w:r w:rsidRPr="0059040C">
        <w:rPr>
          <w:lang w:val="ru-RU"/>
        </w:rPr>
        <w:t xml:space="preserve"> ,</w:t>
      </w:r>
      <w:proofErr w:type="gramEnd"/>
      <w:r w:rsidRPr="0059040C">
        <w:rPr>
          <w:lang w:val="ru-RU"/>
        </w:rPr>
        <w:t xml:space="preserve"> средства обучения;</w:t>
      </w:r>
    </w:p>
    <w:p w:rsidR="00AA6908" w:rsidRPr="0059040C" w:rsidRDefault="00AA6908" w:rsidP="00AA6908">
      <w:pPr>
        <w:numPr>
          <w:ilvl w:val="0"/>
          <w:numId w:val="10"/>
        </w:numPr>
        <w:shd w:val="clear" w:color="auto" w:fill="FFFFFF"/>
        <w:tabs>
          <w:tab w:val="left" w:pos="284"/>
          <w:tab w:val="left" w:pos="2160"/>
          <w:tab w:val="left" w:pos="7380"/>
        </w:tabs>
        <w:ind w:left="0" w:right="1" w:firstLine="0"/>
        <w:jc w:val="both"/>
        <w:rPr>
          <w:lang w:val="ru-RU"/>
        </w:rPr>
      </w:pPr>
      <w:r w:rsidRPr="0059040C">
        <w:rPr>
          <w:lang w:val="ru-RU"/>
        </w:rPr>
        <w:t>создание возможности для реализации творческих способностей;</w:t>
      </w:r>
    </w:p>
    <w:p w:rsidR="00AA6908" w:rsidRDefault="00AA6908" w:rsidP="00AA6908">
      <w:pPr>
        <w:numPr>
          <w:ilvl w:val="0"/>
          <w:numId w:val="10"/>
        </w:numPr>
        <w:shd w:val="clear" w:color="auto" w:fill="FFFFFF"/>
        <w:tabs>
          <w:tab w:val="left" w:pos="284"/>
          <w:tab w:val="left" w:pos="2160"/>
          <w:tab w:val="left" w:pos="7380"/>
        </w:tabs>
        <w:ind w:left="0" w:right="1" w:firstLine="0"/>
        <w:jc w:val="both"/>
        <w:rPr>
          <w:b/>
        </w:rPr>
      </w:pPr>
      <w:proofErr w:type="gramStart"/>
      <w:r w:rsidRPr="00515DBC">
        <w:t>демократический</w:t>
      </w:r>
      <w:proofErr w:type="gramEnd"/>
      <w:r w:rsidRPr="00515DBC">
        <w:t xml:space="preserve"> стиль взаимодействия</w:t>
      </w:r>
      <w:r>
        <w:rPr>
          <w:b/>
        </w:rPr>
        <w:t>.</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b/>
          <w:lang w:val="ru-RU"/>
        </w:rPr>
        <w:t>Пути реализации личностно-деятельностного обучения</w:t>
      </w:r>
      <w:r w:rsidRPr="0059040C">
        <w:rPr>
          <w:lang w:val="ru-RU"/>
        </w:rPr>
        <w:t>:</w:t>
      </w:r>
    </w:p>
    <w:p w:rsidR="00AA6908" w:rsidRPr="0059040C" w:rsidRDefault="00AA6908" w:rsidP="00AA6908">
      <w:pPr>
        <w:numPr>
          <w:ilvl w:val="0"/>
          <w:numId w:val="11"/>
        </w:numPr>
        <w:shd w:val="clear" w:color="auto" w:fill="FFFFFF"/>
        <w:tabs>
          <w:tab w:val="left" w:pos="284"/>
          <w:tab w:val="left" w:pos="2160"/>
          <w:tab w:val="left" w:pos="7380"/>
        </w:tabs>
        <w:ind w:left="284" w:right="1" w:hanging="284"/>
        <w:jc w:val="both"/>
        <w:rPr>
          <w:lang w:val="ru-RU"/>
        </w:rPr>
      </w:pPr>
      <w:r w:rsidRPr="0059040C">
        <w:rPr>
          <w:lang w:val="ru-RU"/>
        </w:rPr>
        <w:lastRenderedPageBreak/>
        <w:t>усиление роли продуктивной, творческой деятельности;</w:t>
      </w:r>
    </w:p>
    <w:p w:rsidR="00AA6908" w:rsidRPr="007F0E06" w:rsidRDefault="00AA6908" w:rsidP="00AA6908">
      <w:pPr>
        <w:numPr>
          <w:ilvl w:val="0"/>
          <w:numId w:val="11"/>
        </w:numPr>
        <w:shd w:val="clear" w:color="auto" w:fill="FFFFFF"/>
        <w:tabs>
          <w:tab w:val="left" w:pos="284"/>
          <w:tab w:val="left" w:pos="2160"/>
          <w:tab w:val="left" w:pos="7380"/>
        </w:tabs>
        <w:ind w:left="284" w:right="1" w:hanging="284"/>
        <w:jc w:val="both"/>
      </w:pPr>
      <w:r w:rsidRPr="007F0E06">
        <w:t>организация уровневой дифференциации;</w:t>
      </w:r>
    </w:p>
    <w:p w:rsidR="00AA6908" w:rsidRPr="0059040C" w:rsidRDefault="00AA6908" w:rsidP="00AA6908">
      <w:pPr>
        <w:numPr>
          <w:ilvl w:val="0"/>
          <w:numId w:val="11"/>
        </w:numPr>
        <w:shd w:val="clear" w:color="auto" w:fill="FFFFFF"/>
        <w:tabs>
          <w:tab w:val="left" w:pos="284"/>
          <w:tab w:val="left" w:pos="2160"/>
          <w:tab w:val="left" w:pos="7380"/>
        </w:tabs>
        <w:ind w:left="284" w:right="1" w:hanging="284"/>
        <w:jc w:val="both"/>
        <w:rPr>
          <w:lang w:val="ru-RU"/>
        </w:rPr>
      </w:pPr>
      <w:r w:rsidRPr="0059040C">
        <w:rPr>
          <w:lang w:val="ru-RU"/>
        </w:rPr>
        <w:t>изменение функций контроля и оценки учебной деятельности;</w:t>
      </w:r>
    </w:p>
    <w:p w:rsidR="00AA6908" w:rsidRPr="0059040C" w:rsidRDefault="00AA6908" w:rsidP="00AA6908">
      <w:pPr>
        <w:numPr>
          <w:ilvl w:val="0"/>
          <w:numId w:val="11"/>
        </w:numPr>
        <w:shd w:val="clear" w:color="auto" w:fill="FFFFFF"/>
        <w:tabs>
          <w:tab w:val="left" w:pos="284"/>
          <w:tab w:val="left" w:pos="2160"/>
          <w:tab w:val="left" w:pos="7380"/>
        </w:tabs>
        <w:ind w:left="284" w:right="1" w:hanging="284"/>
        <w:jc w:val="both"/>
        <w:rPr>
          <w:lang w:val="ru-RU"/>
        </w:rPr>
      </w:pPr>
      <w:r w:rsidRPr="0059040C">
        <w:rPr>
          <w:lang w:val="ru-RU"/>
        </w:rPr>
        <w:t>отказ от инструктивного стиля руководства учителя и др.</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lang w:val="ru-RU"/>
        </w:rPr>
        <w:t>Поэтому в образовательном пространстве школы 1 ступени  используется УМК  «Начальная школа 21 века», которые согласно своим концептуальным основам  имеют все вышеперечисленные позиции.</w:t>
      </w:r>
    </w:p>
    <w:p w:rsidR="00AA6908" w:rsidRPr="0059040C" w:rsidRDefault="00AA6908" w:rsidP="00AA6908">
      <w:pPr>
        <w:shd w:val="clear" w:color="auto" w:fill="FFFFFF"/>
        <w:tabs>
          <w:tab w:val="left" w:pos="284"/>
          <w:tab w:val="left" w:pos="2160"/>
          <w:tab w:val="left" w:pos="7380"/>
        </w:tabs>
        <w:ind w:right="1"/>
        <w:jc w:val="both"/>
        <w:rPr>
          <w:lang w:val="ru-RU"/>
        </w:rPr>
      </w:pPr>
      <w:r w:rsidRPr="0059040C">
        <w:rPr>
          <w:lang w:val="ru-RU"/>
        </w:rPr>
        <w:t>В основе проекта «Начальная школа 21 века» - целостная концепция начального образования. Каждый учебный предмет в соответствии со своей спецификой и особенностями направлен на достижение главной цели – полноценное индивидуальное развитие каждого ребенка и его успешное обучение. Задача комплекта – формирование основных компонентов учебной деятельности (желание и умение учиться) Ученик является субъектом обучения. Изменилась позиция ученика</w:t>
      </w:r>
      <w:proofErr w:type="gramStart"/>
      <w:r w:rsidRPr="0059040C">
        <w:rPr>
          <w:lang w:val="ru-RU"/>
        </w:rPr>
        <w:t xml:space="preserve"> (- </w:t>
      </w:r>
      <w:proofErr w:type="gramEnd"/>
      <w:r w:rsidRPr="0059040C">
        <w:rPr>
          <w:lang w:val="ru-RU"/>
        </w:rPr>
        <w:t xml:space="preserve">зачем я учусь? – что я должен делать, чтобы решить учебную задачу? – каким способом я выполняю учебную задачу и как я это делаю? – каковы мои успехи и что у меня не получается?) </w:t>
      </w:r>
      <w:proofErr w:type="gramStart"/>
      <w:r w:rsidRPr="0059040C">
        <w:rPr>
          <w:lang w:val="ru-RU"/>
        </w:rPr>
        <w:t>В комплекте заложены новые подходы в обучении: поисково-исследовательская деятельность детей (рубрики учебника:</w:t>
      </w:r>
      <w:proofErr w:type="gramEnd"/>
      <w:r w:rsidRPr="0059040C">
        <w:rPr>
          <w:lang w:val="ru-RU"/>
        </w:rPr>
        <w:t xml:space="preserve"> «Выскажи предположение», «Выскажи свое мнение»); творческая деятельность (ролевая игра, задания на воображение и др.); индивидуальный подход (рубрики: «Для тех, кто хорошо читает», «Путешествие в прошлое», «Этот удивительный мир»); дифференциация (коррекционно – развивающие рабочие тетради); контролирующая и оценочная деятельность школьников </w:t>
      </w:r>
      <w:proofErr w:type="gramStart"/>
      <w:r w:rsidRPr="0059040C">
        <w:rPr>
          <w:lang w:val="ru-RU"/>
        </w:rPr>
        <w:t xml:space="preserve">( </w:t>
      </w:r>
      <w:proofErr w:type="gramEnd"/>
      <w:r w:rsidRPr="0059040C">
        <w:rPr>
          <w:lang w:val="ru-RU"/>
        </w:rPr>
        <w:t>«Проверь себя», «Сравни свой ответ с текстом», «Найди ошибки»)</w:t>
      </w:r>
    </w:p>
    <w:p w:rsidR="00AA6908" w:rsidRPr="0059040C" w:rsidRDefault="00AA6908" w:rsidP="00AA6908">
      <w:pPr>
        <w:shd w:val="clear" w:color="auto" w:fill="FFFFFF"/>
        <w:tabs>
          <w:tab w:val="left" w:pos="284"/>
          <w:tab w:val="left" w:pos="2160"/>
          <w:tab w:val="left" w:pos="7380"/>
        </w:tabs>
        <w:ind w:right="1"/>
        <w:jc w:val="both"/>
        <w:rPr>
          <w:lang w:val="ru-RU"/>
        </w:rPr>
      </w:pPr>
      <w:r w:rsidRPr="0059040C">
        <w:rPr>
          <w:lang w:val="ru-RU"/>
        </w:rPr>
        <w:t xml:space="preserve">Сущностной характеристикой УМК «Начальная школа21века» является интеграция, которая позволяет сформировать  представление о целостности мира, о взаимосвязях всех его явлений и объектов (интегрированный предмет «Окружающий мир»). Главная цель – формирование представления о единстве окружающего мира и взаимодействии его объектов.); позволяет «объединить усилия» различных учебных предметов по формированию ведущей деятельности, обеспечить вклад каждого в решение этой задачи (Интегрированные предметы «Грамота», «Чтение и письмо». </w:t>
      </w:r>
      <w:proofErr w:type="gramStart"/>
      <w:r w:rsidRPr="0059040C">
        <w:rPr>
          <w:lang w:val="ru-RU"/>
        </w:rPr>
        <w:t>В результате формируются основные компоненты учебной деятельности); обеспечивает возможность установления связи между полученными знаниями об  окружающем мире и конкретной практической деятельностью, создает условия для усиления значения разнообразной деятельности (Интегрированные предметы «Окружающий мир», «Технология»)</w:t>
      </w:r>
      <w:proofErr w:type="gramEnd"/>
    </w:p>
    <w:p w:rsidR="00AA6908" w:rsidRPr="0059040C" w:rsidRDefault="00AA6908" w:rsidP="00AA6908">
      <w:pPr>
        <w:shd w:val="clear" w:color="auto" w:fill="FFFFFF"/>
        <w:tabs>
          <w:tab w:val="left" w:pos="284"/>
          <w:tab w:val="left" w:pos="2160"/>
          <w:tab w:val="left" w:pos="7380"/>
        </w:tabs>
        <w:ind w:right="1"/>
        <w:jc w:val="both"/>
        <w:rPr>
          <w:lang w:val="ru-RU"/>
        </w:rPr>
      </w:pPr>
      <w:r w:rsidRPr="0059040C">
        <w:rPr>
          <w:lang w:val="ru-RU"/>
        </w:rPr>
        <w:t>В УМК много внимания уделено дифференциации, т.к. дифференциация обучения – путь поддержки индивидуальности ребенка. Все предлагаемые задания разноуровневые, т.е. каждый ребенок получает возможность решить любую задачу, но в разные периоды обучения, принцип «труднее – легче». Имеются специальные рабочие тетради по русскому языку и математике, которые обеспечивают педагогическую поддержку как сильным, так и неуспевающим учащимся. Особенность заданий – устраняют причину возникшей у неуспевающих школьников трудности, а для сильных – создают условия для совершенствования учебной деятельности и развития психических процессов.</w:t>
      </w:r>
    </w:p>
    <w:p w:rsidR="00AA6908" w:rsidRPr="0059040C" w:rsidRDefault="00AA6908" w:rsidP="00AA6908">
      <w:pPr>
        <w:shd w:val="clear" w:color="auto" w:fill="FFFFFF"/>
        <w:tabs>
          <w:tab w:val="left" w:pos="284"/>
          <w:tab w:val="left" w:pos="2160"/>
          <w:tab w:val="left" w:pos="7380"/>
        </w:tabs>
        <w:ind w:right="1"/>
        <w:jc w:val="both"/>
        <w:rPr>
          <w:lang w:val="ru-RU"/>
        </w:rPr>
      </w:pPr>
      <w:r w:rsidRPr="0059040C">
        <w:rPr>
          <w:lang w:val="ru-RU"/>
        </w:rPr>
        <w:t>УМК «Начальная школа 21 век» оснащен педагогической диагностикой, которая позволяет увидеть, насколько прочно усвоены знания и умения; действительно ли произошли качественные изменения в развитии ребенка, или они были поверхностны, нуждается ли класс в подробном повторении или можно двигаться дальше.</w:t>
      </w:r>
    </w:p>
    <w:p w:rsidR="00AA6908" w:rsidRPr="0059040C" w:rsidRDefault="00AA6908" w:rsidP="00AA6908">
      <w:pPr>
        <w:shd w:val="clear" w:color="auto" w:fill="FFFFFF"/>
        <w:tabs>
          <w:tab w:val="left" w:pos="284"/>
          <w:tab w:val="left" w:pos="2160"/>
          <w:tab w:val="left" w:pos="7380"/>
        </w:tabs>
        <w:ind w:right="1"/>
        <w:jc w:val="both"/>
        <w:rPr>
          <w:lang w:val="ru-RU"/>
        </w:rPr>
      </w:pPr>
      <w:r w:rsidRPr="0059040C">
        <w:rPr>
          <w:lang w:val="ru-RU"/>
        </w:rPr>
        <w:t>Диагностика, проводимая в августе, показывает насколько готов ребенок к школе. Диагностика, проводимая в декабре,  показывает каково продвижение ученика и что необходимо изменить в обучении, чтобы достичь планируемых результатов.</w:t>
      </w:r>
    </w:p>
    <w:p w:rsidR="00AA6908" w:rsidRPr="0059040C" w:rsidRDefault="00AA6908" w:rsidP="00AA6908">
      <w:pPr>
        <w:shd w:val="clear" w:color="auto" w:fill="FFFFFF"/>
        <w:tabs>
          <w:tab w:val="left" w:pos="284"/>
          <w:tab w:val="left" w:pos="2160"/>
          <w:tab w:val="left" w:pos="7380"/>
        </w:tabs>
        <w:ind w:right="1"/>
        <w:jc w:val="both"/>
        <w:rPr>
          <w:lang w:val="ru-RU"/>
        </w:rPr>
      </w:pPr>
      <w:r w:rsidRPr="0059040C">
        <w:rPr>
          <w:lang w:val="ru-RU"/>
        </w:rPr>
        <w:t xml:space="preserve">Диагностика, проводимая в мае, показывает каковы успехи каждого ученика в усвоении необходимых знаний, умений; каково влияние обучения на формирование учебной деятельности и интеллектуального развития учащихся, каковы успехи каждого ученика в усвоении необходимых знаний, умений; каково влияние обучения на формирование </w:t>
      </w:r>
      <w:r w:rsidRPr="0059040C">
        <w:rPr>
          <w:lang w:val="ru-RU"/>
        </w:rPr>
        <w:lastRenderedPageBreak/>
        <w:t>учебной деятельности и интеллектуального развития учащихся.</w:t>
      </w:r>
    </w:p>
    <w:p w:rsidR="00AA6908" w:rsidRPr="0059040C" w:rsidRDefault="00AA6908" w:rsidP="00AA6908">
      <w:pPr>
        <w:shd w:val="clear" w:color="auto" w:fill="FFFFFF"/>
        <w:tabs>
          <w:tab w:val="left" w:pos="284"/>
          <w:tab w:val="left" w:pos="2160"/>
          <w:tab w:val="left" w:pos="7380"/>
        </w:tabs>
        <w:ind w:left="284" w:right="1"/>
        <w:jc w:val="both"/>
        <w:rPr>
          <w:lang w:val="ru-RU"/>
        </w:rPr>
      </w:pP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lang w:val="ru-RU"/>
        </w:rPr>
        <w:t xml:space="preserve"> </w:t>
      </w:r>
      <w:r w:rsidRPr="0059040C">
        <w:rPr>
          <w:b/>
          <w:lang w:val="ru-RU"/>
        </w:rPr>
        <w:t>Внеурочная деятельность,</w:t>
      </w:r>
      <w:r w:rsidRPr="0059040C">
        <w:rPr>
          <w:lang w:val="ru-RU"/>
        </w:rPr>
        <w:t xml:space="preserve"> в соответствии со Стандартом определена следующими направлениями развития личности:</w:t>
      </w:r>
    </w:p>
    <w:p w:rsidR="00AA6908" w:rsidRPr="0059040C" w:rsidRDefault="00AA6908" w:rsidP="00AA6908">
      <w:pPr>
        <w:numPr>
          <w:ilvl w:val="0"/>
          <w:numId w:val="12"/>
        </w:numPr>
        <w:shd w:val="clear" w:color="auto" w:fill="FFFFFF"/>
        <w:tabs>
          <w:tab w:val="clear" w:pos="2234"/>
          <w:tab w:val="left" w:pos="284"/>
          <w:tab w:val="left" w:pos="7380"/>
        </w:tabs>
        <w:ind w:left="0" w:right="1" w:firstLine="0"/>
        <w:jc w:val="both"/>
        <w:rPr>
          <w:lang w:val="ru-RU"/>
        </w:rPr>
      </w:pPr>
      <w:r w:rsidRPr="0059040C">
        <w:rPr>
          <w:lang w:val="ru-RU"/>
        </w:rPr>
        <w:t xml:space="preserve">Спортивно – </w:t>
      </w:r>
      <w:proofErr w:type="gramStart"/>
      <w:r w:rsidRPr="0059040C">
        <w:rPr>
          <w:lang w:val="ru-RU"/>
        </w:rPr>
        <w:t>оздоровительное</w:t>
      </w:r>
      <w:proofErr w:type="gramEnd"/>
      <w:r w:rsidRPr="0059040C">
        <w:rPr>
          <w:lang w:val="ru-RU"/>
        </w:rPr>
        <w:t>:  спортивная секция общефизической подготовки «Час подвижных игр».</w:t>
      </w:r>
    </w:p>
    <w:p w:rsidR="00AA6908" w:rsidRPr="0059040C" w:rsidRDefault="00AA6908" w:rsidP="00AA6908">
      <w:pPr>
        <w:numPr>
          <w:ilvl w:val="0"/>
          <w:numId w:val="12"/>
        </w:numPr>
        <w:shd w:val="clear" w:color="auto" w:fill="FFFFFF"/>
        <w:tabs>
          <w:tab w:val="clear" w:pos="2234"/>
          <w:tab w:val="left" w:pos="284"/>
          <w:tab w:val="left" w:pos="7380"/>
        </w:tabs>
        <w:ind w:left="0" w:right="1" w:firstLine="0"/>
        <w:jc w:val="both"/>
        <w:rPr>
          <w:lang w:val="ru-RU"/>
        </w:rPr>
      </w:pPr>
      <w:proofErr w:type="gramStart"/>
      <w:r w:rsidRPr="0059040C">
        <w:rPr>
          <w:lang w:val="ru-RU"/>
        </w:rPr>
        <w:t>Патриотическое</w:t>
      </w:r>
      <w:proofErr w:type="gramEnd"/>
      <w:r w:rsidRPr="0059040C">
        <w:rPr>
          <w:lang w:val="ru-RU"/>
        </w:rPr>
        <w:t>: проект «Моя деревня» (Край, в котором я живу).</w:t>
      </w:r>
    </w:p>
    <w:p w:rsidR="00AA6908" w:rsidRPr="0059040C" w:rsidRDefault="00AA6908" w:rsidP="00AA6908">
      <w:pPr>
        <w:numPr>
          <w:ilvl w:val="0"/>
          <w:numId w:val="12"/>
        </w:numPr>
        <w:shd w:val="clear" w:color="auto" w:fill="FFFFFF"/>
        <w:tabs>
          <w:tab w:val="clear" w:pos="2234"/>
          <w:tab w:val="left" w:pos="284"/>
          <w:tab w:val="left" w:pos="7380"/>
        </w:tabs>
        <w:ind w:left="0" w:right="1" w:firstLine="0"/>
        <w:jc w:val="both"/>
        <w:rPr>
          <w:lang w:val="ru-RU"/>
        </w:rPr>
      </w:pPr>
      <w:proofErr w:type="gramStart"/>
      <w:r w:rsidRPr="0059040C">
        <w:rPr>
          <w:lang w:val="ru-RU"/>
        </w:rPr>
        <w:t>Научно-познавательное</w:t>
      </w:r>
      <w:proofErr w:type="gramEnd"/>
      <w:r w:rsidRPr="0059040C">
        <w:rPr>
          <w:lang w:val="ru-RU"/>
        </w:rPr>
        <w:t>: кружок  «Секреты речи», «Волшебный мир книги».</w:t>
      </w:r>
    </w:p>
    <w:p w:rsidR="00AA6908" w:rsidRPr="0059040C" w:rsidRDefault="00AA6908" w:rsidP="00AA6908">
      <w:pPr>
        <w:numPr>
          <w:ilvl w:val="0"/>
          <w:numId w:val="12"/>
        </w:numPr>
        <w:shd w:val="clear" w:color="auto" w:fill="FFFFFF"/>
        <w:tabs>
          <w:tab w:val="clear" w:pos="2234"/>
          <w:tab w:val="left" w:pos="284"/>
          <w:tab w:val="left" w:pos="7380"/>
        </w:tabs>
        <w:ind w:left="0" w:right="1" w:firstLine="0"/>
        <w:jc w:val="both"/>
        <w:rPr>
          <w:lang w:val="ru-RU"/>
        </w:rPr>
      </w:pPr>
      <w:proofErr w:type="gramStart"/>
      <w:r w:rsidRPr="0059040C">
        <w:rPr>
          <w:lang w:val="ru-RU"/>
        </w:rPr>
        <w:t>Художественно-эстетическое</w:t>
      </w:r>
      <w:proofErr w:type="gramEnd"/>
      <w:r w:rsidRPr="0059040C">
        <w:rPr>
          <w:lang w:val="ru-RU"/>
        </w:rPr>
        <w:t>: кружок «Час музыки», «Театральная мастерская».</w:t>
      </w:r>
    </w:p>
    <w:p w:rsidR="00AA6908" w:rsidRPr="0059040C" w:rsidRDefault="00AA6908" w:rsidP="00AA6908">
      <w:pPr>
        <w:numPr>
          <w:ilvl w:val="0"/>
          <w:numId w:val="12"/>
        </w:numPr>
        <w:shd w:val="clear" w:color="auto" w:fill="FFFFFF"/>
        <w:tabs>
          <w:tab w:val="clear" w:pos="2234"/>
          <w:tab w:val="left" w:pos="284"/>
          <w:tab w:val="left" w:pos="7380"/>
        </w:tabs>
        <w:ind w:left="0" w:right="1" w:firstLine="0"/>
        <w:jc w:val="both"/>
        <w:rPr>
          <w:lang w:val="ru-RU"/>
        </w:rPr>
      </w:pPr>
      <w:r w:rsidRPr="0059040C">
        <w:rPr>
          <w:lang w:val="ru-RU"/>
        </w:rPr>
        <w:t>Проектная деятельность: проект «Моя семья».</w:t>
      </w:r>
    </w:p>
    <w:p w:rsidR="00AA6908" w:rsidRPr="00234457" w:rsidRDefault="00AA6908" w:rsidP="00AA6908">
      <w:pPr>
        <w:numPr>
          <w:ilvl w:val="0"/>
          <w:numId w:val="12"/>
        </w:numPr>
        <w:shd w:val="clear" w:color="auto" w:fill="FFFFFF"/>
        <w:tabs>
          <w:tab w:val="clear" w:pos="2234"/>
          <w:tab w:val="left" w:pos="284"/>
          <w:tab w:val="left" w:pos="7380"/>
        </w:tabs>
        <w:ind w:left="0" w:right="1" w:firstLine="0"/>
        <w:jc w:val="both"/>
      </w:pPr>
      <w:r w:rsidRPr="0059040C">
        <w:rPr>
          <w:lang w:val="ru-RU"/>
        </w:rPr>
        <w:t xml:space="preserve">Общественно-полезная деятельность: творческая мастерская «Оч. </w:t>
      </w:r>
      <w:r>
        <w:t>Умелые ручки».</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lang w:val="ru-RU"/>
        </w:rPr>
        <w:t>Основные формы внеурочной деятельности: экскурсии, олимпиады, соревнования, общественно- полезные практические занятия.</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b/>
          <w:lang w:val="ru-RU"/>
        </w:rPr>
        <w:t xml:space="preserve">Внеклассная деятельность </w:t>
      </w:r>
      <w:r w:rsidRPr="0059040C">
        <w:rPr>
          <w:lang w:val="ru-RU"/>
        </w:rPr>
        <w:t xml:space="preserve">определена в соответствии со школьной программой воспитания </w:t>
      </w:r>
      <w:r w:rsidRPr="0059040C">
        <w:rPr>
          <w:b/>
          <w:lang w:val="ru-RU"/>
        </w:rPr>
        <w:t xml:space="preserve"> «Открой для себя свой мир», </w:t>
      </w:r>
      <w:r w:rsidRPr="0059040C">
        <w:rPr>
          <w:lang w:val="ru-RU"/>
        </w:rPr>
        <w:t>которая реализует все направления духовно- нравственного воспитания по направлениям:</w:t>
      </w:r>
    </w:p>
    <w:p w:rsidR="00AA6908" w:rsidRPr="0059040C" w:rsidRDefault="00AA6908" w:rsidP="00AA6908">
      <w:pPr>
        <w:rPr>
          <w:lang w:val="ru-RU"/>
        </w:rPr>
      </w:pPr>
      <w:r w:rsidRPr="0059040C">
        <w:rPr>
          <w:b/>
          <w:sz w:val="28"/>
          <w:szCs w:val="28"/>
          <w:lang w:val="ru-RU"/>
        </w:rPr>
        <w:t xml:space="preserve"> </w:t>
      </w:r>
      <w:r w:rsidRPr="0059040C">
        <w:rPr>
          <w:b/>
          <w:lang w:val="ru-RU"/>
        </w:rPr>
        <w:t>«История моего края».</w:t>
      </w:r>
      <w:r w:rsidRPr="0059040C">
        <w:rPr>
          <w:lang w:val="ru-RU"/>
        </w:rPr>
        <w:t xml:space="preserve"> Проекты:</w:t>
      </w:r>
    </w:p>
    <w:p w:rsidR="00AA6908" w:rsidRPr="0059040C" w:rsidRDefault="00AA6908" w:rsidP="00AA6908">
      <w:pPr>
        <w:rPr>
          <w:lang w:val="ru-RU"/>
        </w:rPr>
      </w:pPr>
      <w:r w:rsidRPr="0059040C">
        <w:rPr>
          <w:lang w:val="ru-RU"/>
        </w:rPr>
        <w:t>1.«Такие разные судьбы»</w:t>
      </w:r>
    </w:p>
    <w:p w:rsidR="00AA6908" w:rsidRPr="0059040C" w:rsidRDefault="00AA6908" w:rsidP="00AA6908">
      <w:pPr>
        <w:rPr>
          <w:lang w:val="ru-RU"/>
        </w:rPr>
      </w:pPr>
      <w:r w:rsidRPr="0059040C">
        <w:rPr>
          <w:lang w:val="ru-RU"/>
        </w:rPr>
        <w:t>2.«Школьный учитель»</w:t>
      </w:r>
    </w:p>
    <w:p w:rsidR="00AA6908" w:rsidRPr="0059040C" w:rsidRDefault="00AA6908" w:rsidP="00AA6908">
      <w:pPr>
        <w:rPr>
          <w:lang w:val="ru-RU"/>
        </w:rPr>
      </w:pPr>
      <w:r w:rsidRPr="0059040C">
        <w:rPr>
          <w:lang w:val="ru-RU"/>
        </w:rPr>
        <w:t>3. «Дорогие мои земляки!»</w:t>
      </w:r>
    </w:p>
    <w:p w:rsidR="00AA6908" w:rsidRPr="0059040C" w:rsidRDefault="00AA6908" w:rsidP="00AA6908">
      <w:pPr>
        <w:rPr>
          <w:lang w:val="ru-RU"/>
        </w:rPr>
      </w:pPr>
      <w:r w:rsidRPr="0059040C">
        <w:rPr>
          <w:lang w:val="ru-RU"/>
        </w:rPr>
        <w:t>4. «Школьный музей»</w:t>
      </w:r>
    </w:p>
    <w:p w:rsidR="00AA6908" w:rsidRPr="0059040C" w:rsidRDefault="00AA6908" w:rsidP="00AA6908">
      <w:pPr>
        <w:rPr>
          <w:lang w:val="ru-RU"/>
        </w:rPr>
      </w:pPr>
      <w:r w:rsidRPr="0059040C">
        <w:rPr>
          <w:b/>
          <w:lang w:val="ru-RU"/>
        </w:rPr>
        <w:t>Литературно-художественное направление</w:t>
      </w:r>
      <w:r w:rsidRPr="0059040C">
        <w:rPr>
          <w:lang w:val="ru-RU"/>
        </w:rPr>
        <w:t>. Проекты:</w:t>
      </w:r>
    </w:p>
    <w:p w:rsidR="00AA6908" w:rsidRPr="0059040C" w:rsidRDefault="00AA6908" w:rsidP="00AA6908">
      <w:pPr>
        <w:rPr>
          <w:lang w:val="ru-RU"/>
        </w:rPr>
      </w:pPr>
      <w:r w:rsidRPr="0059040C">
        <w:rPr>
          <w:lang w:val="ru-RU"/>
        </w:rPr>
        <w:t>1. «Школа-пресс»</w:t>
      </w:r>
    </w:p>
    <w:p w:rsidR="00AA6908" w:rsidRPr="0059040C" w:rsidRDefault="00AA6908" w:rsidP="00AA6908">
      <w:pPr>
        <w:rPr>
          <w:lang w:val="ru-RU"/>
        </w:rPr>
      </w:pPr>
      <w:r w:rsidRPr="0059040C">
        <w:rPr>
          <w:lang w:val="ru-RU"/>
        </w:rPr>
        <w:t>2. «Проба  пера»</w:t>
      </w:r>
    </w:p>
    <w:p w:rsidR="00AA6908" w:rsidRPr="0059040C" w:rsidRDefault="00AA6908" w:rsidP="00AA6908">
      <w:pPr>
        <w:rPr>
          <w:b/>
          <w:lang w:val="ru-RU"/>
        </w:rPr>
      </w:pPr>
      <w:r w:rsidRPr="0059040C">
        <w:rPr>
          <w:b/>
          <w:lang w:val="ru-RU"/>
        </w:rPr>
        <w:t>Экологическое</w:t>
      </w:r>
    </w:p>
    <w:p w:rsidR="00AA6908" w:rsidRPr="0059040C" w:rsidRDefault="00AA6908" w:rsidP="00AA6908">
      <w:pPr>
        <w:rPr>
          <w:lang w:val="ru-RU"/>
        </w:rPr>
      </w:pPr>
      <w:r w:rsidRPr="0059040C">
        <w:rPr>
          <w:lang w:val="ru-RU"/>
        </w:rPr>
        <w:t xml:space="preserve"> Проект «Наш любимый школьный двор».</w:t>
      </w:r>
    </w:p>
    <w:p w:rsidR="00AA6908" w:rsidRPr="0059040C" w:rsidRDefault="00AA6908" w:rsidP="00AA6908">
      <w:pPr>
        <w:rPr>
          <w:lang w:val="ru-RU"/>
        </w:rPr>
      </w:pPr>
      <w:r w:rsidRPr="0059040C">
        <w:rPr>
          <w:b/>
          <w:lang w:val="ru-RU"/>
        </w:rPr>
        <w:t>Туристическое.</w:t>
      </w:r>
      <w:r w:rsidRPr="0059040C">
        <w:rPr>
          <w:lang w:val="ru-RU"/>
        </w:rPr>
        <w:t xml:space="preserve"> Проекты:</w:t>
      </w:r>
    </w:p>
    <w:p w:rsidR="00AA6908" w:rsidRPr="0059040C" w:rsidRDefault="00AA6908" w:rsidP="00AA6908">
      <w:pPr>
        <w:rPr>
          <w:lang w:val="ru-RU"/>
        </w:rPr>
      </w:pPr>
      <w:r w:rsidRPr="0059040C">
        <w:rPr>
          <w:lang w:val="ru-RU"/>
        </w:rPr>
        <w:t xml:space="preserve"> «Забота»</w:t>
      </w:r>
    </w:p>
    <w:p w:rsidR="00AA6908" w:rsidRPr="0059040C" w:rsidRDefault="00AA6908" w:rsidP="00AA6908">
      <w:pPr>
        <w:rPr>
          <w:lang w:val="ru-RU"/>
        </w:rPr>
      </w:pPr>
      <w:r w:rsidRPr="0059040C">
        <w:rPr>
          <w:lang w:val="ru-RU"/>
        </w:rPr>
        <w:t xml:space="preserve"> «Патруль памяти»</w:t>
      </w:r>
    </w:p>
    <w:p w:rsidR="00AA6908" w:rsidRPr="0059040C" w:rsidRDefault="00AA6908" w:rsidP="00AA6908">
      <w:pPr>
        <w:ind w:left="397"/>
        <w:rPr>
          <w:b/>
          <w:lang w:val="ru-RU"/>
        </w:rPr>
      </w:pPr>
      <w:r w:rsidRPr="0059040C">
        <w:rPr>
          <w:b/>
          <w:lang w:val="ru-RU"/>
        </w:rPr>
        <w:t>Внешкольная деятельность</w:t>
      </w:r>
    </w:p>
    <w:p w:rsidR="00AA6908" w:rsidRPr="0059040C" w:rsidRDefault="00AA6908" w:rsidP="00AA6908">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lang w:val="ru-RU"/>
        </w:rPr>
      </w:pPr>
      <w:proofErr w:type="gramStart"/>
      <w:r w:rsidRPr="0059040C">
        <w:rPr>
          <w:lang w:val="ru-RU"/>
        </w:rPr>
        <w:t>Внешкольная деятельность основана на деятельности обучающихся в различных центрах дополнительного образования:</w:t>
      </w:r>
      <w:proofErr w:type="gramEnd"/>
      <w:r w:rsidRPr="0059040C">
        <w:rPr>
          <w:lang w:val="ru-RU"/>
        </w:rPr>
        <w:t xml:space="preserve"> </w:t>
      </w:r>
      <w:proofErr w:type="gramStart"/>
      <w:r w:rsidRPr="0059040C">
        <w:rPr>
          <w:lang w:val="ru-RU"/>
        </w:rPr>
        <w:t>Доме</w:t>
      </w:r>
      <w:proofErr w:type="gramEnd"/>
      <w:r w:rsidRPr="0059040C">
        <w:rPr>
          <w:lang w:val="ru-RU"/>
        </w:rPr>
        <w:t xml:space="preserve"> детского творчества, Детской юношеской спортивной школе по плану «Мастеркласс». Мастеркласс включает мероприятия: «Олимпийский урок», теннис, армспорт, баскетбол, волейбол, футбол.</w:t>
      </w:r>
    </w:p>
    <w:p w:rsidR="00AA6908" w:rsidRPr="0059040C" w:rsidRDefault="00AA6908" w:rsidP="00AA6908">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lang w:val="ru-RU"/>
        </w:rPr>
      </w:pPr>
      <w:r w:rsidRPr="0059040C">
        <w:rPr>
          <w:lang w:val="ru-RU"/>
        </w:rPr>
        <w:t>План работы Д</w:t>
      </w:r>
      <w:proofErr w:type="gramStart"/>
      <w:r w:rsidRPr="0059040C">
        <w:rPr>
          <w:lang w:val="ru-RU"/>
        </w:rPr>
        <w:t>ДТ вкл</w:t>
      </w:r>
      <w:proofErr w:type="gramEnd"/>
      <w:r w:rsidRPr="0059040C">
        <w:rPr>
          <w:lang w:val="ru-RU"/>
        </w:rPr>
        <w:t>ючает мероприятия: фестиваль детского творчества  «Парус», районная выставка детского творчества, День защиты детей.</w:t>
      </w:r>
    </w:p>
    <w:p w:rsidR="00AA6908" w:rsidRPr="0059040C" w:rsidRDefault="00AA6908" w:rsidP="00AA6908">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lang w:val="ru-RU"/>
        </w:rPr>
      </w:pPr>
      <w:r w:rsidRPr="0059040C">
        <w:rPr>
          <w:lang w:val="ru-RU"/>
        </w:rPr>
        <w:t>Участие в мастерклассах Города мастеров: гончарная мастерская, стеклодувы, кузнечное дело.</w:t>
      </w:r>
    </w:p>
    <w:p w:rsidR="00AA6908" w:rsidRPr="0059040C" w:rsidRDefault="00AA6908" w:rsidP="00AA6908">
      <w:pPr>
        <w:shd w:val="clear" w:color="auto" w:fill="FFFFFF"/>
        <w:tabs>
          <w:tab w:val="left" w:pos="1980"/>
          <w:tab w:val="left" w:pos="2160"/>
          <w:tab w:val="left" w:pos="7380"/>
        </w:tabs>
        <w:ind w:right="1" w:firstLine="397"/>
        <w:jc w:val="both"/>
        <w:rPr>
          <w:lang w:val="ru-RU"/>
        </w:rPr>
      </w:pPr>
      <w:r w:rsidRPr="0059040C">
        <w:rPr>
          <w:b/>
          <w:lang w:val="ru-RU"/>
        </w:rPr>
        <w:t xml:space="preserve">Взаимодействие с семьей. </w:t>
      </w:r>
      <w:r w:rsidRPr="0059040C">
        <w:rPr>
          <w:lang w:val="ru-RU"/>
        </w:rPr>
        <w:t xml:space="preserve"> Раздел </w:t>
      </w:r>
      <w:r>
        <w:t>VII</w:t>
      </w:r>
      <w:r w:rsidRPr="0059040C">
        <w:rPr>
          <w:lang w:val="ru-RU"/>
        </w:rPr>
        <w:t>.</w:t>
      </w:r>
    </w:p>
    <w:p w:rsidR="00AA6908" w:rsidRPr="0059040C" w:rsidRDefault="00AA6908" w:rsidP="00AA6908">
      <w:pPr>
        <w:ind w:left="708"/>
        <w:rPr>
          <w:b/>
          <w:lang w:val="ru-RU"/>
        </w:rPr>
      </w:pPr>
    </w:p>
    <w:p w:rsidR="00AA6908" w:rsidRPr="0059040C" w:rsidRDefault="00AA6908" w:rsidP="00AA6908">
      <w:pPr>
        <w:ind w:left="708"/>
        <w:rPr>
          <w:b/>
          <w:lang w:val="ru-RU"/>
        </w:rPr>
      </w:pPr>
    </w:p>
    <w:p w:rsidR="00AA6908" w:rsidRPr="0059040C" w:rsidRDefault="00AA6908" w:rsidP="00AA6908">
      <w:pPr>
        <w:shd w:val="clear" w:color="auto" w:fill="FFFFFF"/>
        <w:tabs>
          <w:tab w:val="left" w:pos="1980"/>
          <w:tab w:val="left" w:pos="2160"/>
          <w:tab w:val="left" w:pos="7380"/>
        </w:tabs>
        <w:ind w:right="1" w:firstLine="397"/>
        <w:jc w:val="center"/>
        <w:rPr>
          <w:b/>
          <w:lang w:val="ru-RU"/>
        </w:rPr>
      </w:pPr>
      <w:r w:rsidRPr="0059040C">
        <w:rPr>
          <w:b/>
          <w:lang w:val="ru-RU"/>
        </w:rPr>
        <w:t>Основные принципы организации духовно-нравственного развития и воспитания</w:t>
      </w:r>
    </w:p>
    <w:p w:rsidR="00AA6908" w:rsidRPr="0059040C" w:rsidRDefault="00AA6908" w:rsidP="00AA6908">
      <w:pPr>
        <w:ind w:firstLine="397"/>
        <w:jc w:val="both"/>
        <w:rPr>
          <w:lang w:val="ru-RU"/>
        </w:rPr>
      </w:pPr>
      <w:r w:rsidRPr="0059040C">
        <w:rPr>
          <w:lang w:val="ru-RU"/>
        </w:rPr>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w:t>
      </w:r>
    </w:p>
    <w:p w:rsidR="00AA6908" w:rsidRPr="0059040C" w:rsidRDefault="00AA6908" w:rsidP="00AA6908">
      <w:pPr>
        <w:jc w:val="both"/>
        <w:rPr>
          <w:lang w:val="ru-RU"/>
        </w:rPr>
      </w:pPr>
      <w:r w:rsidRPr="0059040C">
        <w:rPr>
          <w:lang w:val="ru-RU"/>
        </w:rPr>
        <w:t xml:space="preserve"> В основе Программы духовно-нравственного  развития и воспитания  учащихся начальной школы лежат принципы:</w:t>
      </w:r>
    </w:p>
    <w:p w:rsidR="00AA6908" w:rsidRPr="00762C33" w:rsidRDefault="00AA6908" w:rsidP="00AA6908">
      <w:pPr>
        <w:pStyle w:val="a4"/>
        <w:spacing w:before="0" w:beforeAutospacing="0"/>
        <w:jc w:val="both"/>
        <w:rPr>
          <w:b/>
        </w:rPr>
      </w:pPr>
      <w:r w:rsidRPr="00762C33">
        <w:rPr>
          <w:b/>
        </w:rPr>
        <w:t>1. Принцип ориентации на идеал</w:t>
      </w:r>
    </w:p>
    <w:p w:rsidR="00AA6908" w:rsidRPr="00D93C63" w:rsidRDefault="00AA6908" w:rsidP="00AA6908">
      <w:pPr>
        <w:pStyle w:val="a4"/>
        <w:spacing w:before="0" w:beforeAutospacing="0"/>
        <w:jc w:val="both"/>
      </w:pPr>
      <w:r w:rsidRPr="00D93C63">
        <w:lastRenderedPageBreak/>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A6908" w:rsidRPr="00762C33" w:rsidRDefault="00AA6908" w:rsidP="00AA6908">
      <w:pPr>
        <w:pStyle w:val="a4"/>
        <w:spacing w:before="0" w:beforeAutospacing="0"/>
        <w:jc w:val="both"/>
        <w:rPr>
          <w:b/>
        </w:rPr>
      </w:pPr>
      <w:r w:rsidRPr="00762C33">
        <w:rPr>
          <w:b/>
        </w:rPr>
        <w:t>2. Аксиологический принцип</w:t>
      </w:r>
    </w:p>
    <w:p w:rsidR="00AA6908" w:rsidRPr="00D93C63" w:rsidRDefault="00AA6908" w:rsidP="00AA6908">
      <w:pPr>
        <w:pStyle w:val="a4"/>
        <w:spacing w:before="0" w:beforeAutospacing="0"/>
        <w:jc w:val="both"/>
      </w:pPr>
      <w:r w:rsidRPr="00D93C63">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w:t>
      </w:r>
    </w:p>
    <w:p w:rsidR="00AA6908" w:rsidRPr="00762C33" w:rsidRDefault="00AA6908" w:rsidP="00AA6908">
      <w:pPr>
        <w:pStyle w:val="a4"/>
        <w:spacing w:before="0" w:beforeAutospacing="0"/>
        <w:jc w:val="both"/>
        <w:rPr>
          <w:b/>
        </w:rPr>
      </w:pPr>
      <w:r w:rsidRPr="00762C33">
        <w:rPr>
          <w:b/>
        </w:rPr>
        <w:t xml:space="preserve">3.Принцип следования нравственному примеру. </w:t>
      </w:r>
    </w:p>
    <w:p w:rsidR="00AA6908" w:rsidRPr="00D93C63" w:rsidRDefault="00AA6908" w:rsidP="00AA6908">
      <w:pPr>
        <w:pStyle w:val="a4"/>
        <w:spacing w:before="0" w:beforeAutospacing="0"/>
        <w:jc w:val="both"/>
      </w:pPr>
      <w:r w:rsidRPr="00D93C63">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w:t>
      </w:r>
    </w:p>
    <w:p w:rsidR="00AA6908" w:rsidRPr="00762C33" w:rsidRDefault="00AA6908" w:rsidP="00AA6908">
      <w:pPr>
        <w:pStyle w:val="a4"/>
        <w:spacing w:before="0" w:beforeAutospacing="0"/>
        <w:jc w:val="both"/>
        <w:rPr>
          <w:b/>
        </w:rPr>
      </w:pPr>
      <w:r w:rsidRPr="00762C33">
        <w:rPr>
          <w:b/>
        </w:rPr>
        <w:t xml:space="preserve">4.Принцип идентификации (персонификации). </w:t>
      </w:r>
    </w:p>
    <w:p w:rsidR="00AA6908" w:rsidRPr="00D93C63" w:rsidRDefault="00AA6908" w:rsidP="00AA6908">
      <w:pPr>
        <w:pStyle w:val="a4"/>
        <w:spacing w:before="0" w:beforeAutospacing="0"/>
        <w:jc w:val="both"/>
      </w:pPr>
      <w:r w:rsidRPr="00D93C63">
        <w:t>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AA6908" w:rsidRPr="00762C33" w:rsidRDefault="00AA6908" w:rsidP="00AA6908">
      <w:pPr>
        <w:pStyle w:val="a4"/>
        <w:spacing w:before="0" w:beforeAutospacing="0"/>
        <w:jc w:val="both"/>
        <w:rPr>
          <w:b/>
        </w:rPr>
      </w:pPr>
      <w:r w:rsidRPr="00762C33">
        <w:rPr>
          <w:b/>
        </w:rPr>
        <w:t xml:space="preserve">5.Принцип диалогического общения. </w:t>
      </w:r>
    </w:p>
    <w:p w:rsidR="00AA6908" w:rsidRPr="00D93C63" w:rsidRDefault="00AA6908" w:rsidP="00AA6908">
      <w:pPr>
        <w:pStyle w:val="a4"/>
        <w:spacing w:before="0" w:beforeAutospacing="0"/>
        <w:jc w:val="both"/>
      </w:pPr>
      <w:r w:rsidRPr="00D93C63">
        <w:t>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A6908" w:rsidRPr="00762C33" w:rsidRDefault="00AA6908" w:rsidP="00AA6908">
      <w:pPr>
        <w:pStyle w:val="a4"/>
        <w:spacing w:before="0" w:beforeAutospacing="0"/>
        <w:jc w:val="both"/>
        <w:rPr>
          <w:b/>
        </w:rPr>
      </w:pPr>
      <w:r w:rsidRPr="00762C33">
        <w:rPr>
          <w:b/>
        </w:rPr>
        <w:t>6.Принцип полисубъектности воспитания.</w:t>
      </w:r>
    </w:p>
    <w:p w:rsidR="00AA6908" w:rsidRPr="00D93C63" w:rsidRDefault="00AA6908" w:rsidP="00AA6908">
      <w:pPr>
        <w:pStyle w:val="a4"/>
        <w:spacing w:before="0" w:beforeAutospacing="0"/>
        <w:jc w:val="both"/>
      </w:pPr>
      <w:r w:rsidRPr="00D93C63">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AA6908" w:rsidRPr="00762C33" w:rsidRDefault="00AA6908" w:rsidP="00AA6908">
      <w:pPr>
        <w:pStyle w:val="a4"/>
        <w:spacing w:before="0" w:beforeAutospacing="0"/>
        <w:jc w:val="both"/>
        <w:rPr>
          <w:b/>
        </w:rPr>
      </w:pPr>
      <w:r w:rsidRPr="00762C33">
        <w:rPr>
          <w:b/>
        </w:rPr>
        <w:t>7. Принцип системно-деятельностной организации воспитания</w:t>
      </w:r>
    </w:p>
    <w:p w:rsidR="00AA6908" w:rsidRPr="00D93C63" w:rsidRDefault="00AA6908" w:rsidP="00AA6908">
      <w:pPr>
        <w:pStyle w:val="a4"/>
        <w:spacing w:before="0" w:beforeAutospacing="0"/>
        <w:jc w:val="both"/>
      </w:pPr>
      <w:proofErr w:type="gramStart"/>
      <w:r w:rsidRPr="00D93C63">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D93C63">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Система идеалов и ценностей создаёт смысловую основу пространства духовно-нравственного развития личности. В этом пространстве снимаются </w:t>
      </w:r>
      <w:r w:rsidRPr="00D93C63">
        <w:lastRenderedPageBreak/>
        <w:t>барьеры между отдельными учебными предметами, между школой и семьёй, школой и обществом, школой и жизнью.</w:t>
      </w:r>
    </w:p>
    <w:p w:rsidR="00AA6908" w:rsidRPr="0059040C" w:rsidRDefault="00AA6908" w:rsidP="00AA6908">
      <w:pPr>
        <w:shd w:val="clear" w:color="auto" w:fill="FFFFFF"/>
        <w:tabs>
          <w:tab w:val="left" w:pos="1980"/>
          <w:tab w:val="left" w:pos="2160"/>
          <w:tab w:val="left" w:pos="7380"/>
        </w:tabs>
        <w:ind w:right="1"/>
        <w:jc w:val="center"/>
        <w:rPr>
          <w:rStyle w:val="Zag11"/>
          <w:rFonts w:eastAsia="@Arial Unicode MS"/>
          <w:b/>
          <w:sz w:val="28"/>
          <w:szCs w:val="28"/>
          <w:lang w:val="ru-RU"/>
        </w:rPr>
      </w:pPr>
      <w:r w:rsidRPr="0059040C">
        <w:rPr>
          <w:rStyle w:val="Zag11"/>
          <w:rFonts w:eastAsia="@Arial Unicode MS"/>
          <w:b/>
          <w:sz w:val="28"/>
          <w:szCs w:val="28"/>
          <w:lang w:val="ru-RU"/>
        </w:rPr>
        <w:t xml:space="preserve">Основное содержание духовно-нравственного развития и воспитания </w:t>
      </w:r>
      <w:proofErr w:type="gramStart"/>
      <w:r w:rsidRPr="0059040C">
        <w:rPr>
          <w:rStyle w:val="Zag11"/>
          <w:rFonts w:eastAsia="@Arial Unicode MS"/>
          <w:b/>
          <w:sz w:val="28"/>
          <w:szCs w:val="28"/>
          <w:lang w:val="ru-RU"/>
        </w:rPr>
        <w:t>обучающихся</w:t>
      </w:r>
      <w:proofErr w:type="gramEnd"/>
    </w:p>
    <w:p w:rsidR="00AA6908" w:rsidRPr="0059040C" w:rsidRDefault="00AA6908" w:rsidP="00AA6908">
      <w:pPr>
        <w:shd w:val="clear" w:color="auto" w:fill="FFFFFF"/>
        <w:tabs>
          <w:tab w:val="left" w:pos="1980"/>
          <w:tab w:val="left" w:pos="2160"/>
          <w:tab w:val="left" w:pos="7380"/>
        </w:tabs>
        <w:ind w:right="1"/>
        <w:jc w:val="center"/>
        <w:rPr>
          <w:rStyle w:val="Zag11"/>
          <w:rFonts w:eastAsia="@Arial Unicode MS"/>
          <w:b/>
          <w:sz w:val="28"/>
          <w:szCs w:val="28"/>
          <w:lang w:val="ru-RU"/>
        </w:rPr>
      </w:pPr>
    </w:p>
    <w:p w:rsidR="00AA6908" w:rsidRPr="0059040C" w:rsidRDefault="00AA6908" w:rsidP="00AA6908">
      <w:pPr>
        <w:shd w:val="clear" w:color="auto" w:fill="FFFFFF"/>
        <w:tabs>
          <w:tab w:val="left" w:pos="1980"/>
          <w:tab w:val="left" w:pos="2160"/>
          <w:tab w:val="left" w:pos="7380"/>
        </w:tabs>
        <w:ind w:right="1"/>
        <w:jc w:val="center"/>
        <w:rPr>
          <w:rStyle w:val="Zag11"/>
          <w:rFonts w:eastAsia="@Arial Unicode MS"/>
          <w:b/>
          <w:sz w:val="28"/>
          <w:szCs w:val="28"/>
          <w:lang w:val="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2851"/>
        <w:gridCol w:w="5387"/>
      </w:tblGrid>
      <w:tr w:rsidR="00AA6908" w:rsidTr="00654178">
        <w:tc>
          <w:tcPr>
            <w:tcW w:w="2111" w:type="dxa"/>
          </w:tcPr>
          <w:p w:rsidR="00AA6908" w:rsidRPr="00596BA4" w:rsidRDefault="00AA6908" w:rsidP="00654178">
            <w:pPr>
              <w:jc w:val="center"/>
              <w:rPr>
                <w:b/>
              </w:rPr>
            </w:pPr>
            <w:r w:rsidRPr="00596BA4">
              <w:rPr>
                <w:b/>
              </w:rPr>
              <w:t>Задачи</w:t>
            </w:r>
          </w:p>
        </w:tc>
        <w:tc>
          <w:tcPr>
            <w:tcW w:w="2851" w:type="dxa"/>
          </w:tcPr>
          <w:p w:rsidR="00AA6908" w:rsidRPr="00596BA4" w:rsidRDefault="00AA6908" w:rsidP="00654178">
            <w:pPr>
              <w:jc w:val="center"/>
              <w:rPr>
                <w:b/>
              </w:rPr>
            </w:pPr>
            <w:r w:rsidRPr="00596BA4">
              <w:rPr>
                <w:b/>
              </w:rPr>
              <w:t>Направления</w:t>
            </w:r>
          </w:p>
        </w:tc>
        <w:tc>
          <w:tcPr>
            <w:tcW w:w="5387" w:type="dxa"/>
          </w:tcPr>
          <w:p w:rsidR="00AA6908" w:rsidRPr="00596BA4" w:rsidRDefault="00AA6908" w:rsidP="00654178">
            <w:pPr>
              <w:ind w:left="-1100" w:firstLine="1100"/>
              <w:jc w:val="center"/>
              <w:rPr>
                <w:b/>
              </w:rPr>
            </w:pPr>
            <w:r w:rsidRPr="00596BA4">
              <w:rPr>
                <w:b/>
              </w:rPr>
              <w:t>Система мероприятий для детей</w:t>
            </w:r>
          </w:p>
        </w:tc>
      </w:tr>
      <w:tr w:rsidR="00AA6908" w:rsidRPr="00CE5B73" w:rsidTr="00654178">
        <w:trPr>
          <w:trHeight w:val="699"/>
        </w:trPr>
        <w:tc>
          <w:tcPr>
            <w:tcW w:w="2111" w:type="dxa"/>
          </w:tcPr>
          <w:p w:rsidR="00AA6908" w:rsidRPr="0059040C" w:rsidRDefault="00AA6908" w:rsidP="00654178">
            <w:pPr>
              <w:jc w:val="both"/>
              <w:rPr>
                <w:b/>
                <w:i/>
                <w:lang w:val="ru-RU"/>
              </w:rPr>
            </w:pPr>
            <w:r w:rsidRPr="0059040C">
              <w:rPr>
                <w:b/>
                <w:i/>
                <w:sz w:val="22"/>
                <w:szCs w:val="22"/>
                <w:lang w:val="ru-RU"/>
              </w:rPr>
              <w:t xml:space="preserve">Блок 1. </w:t>
            </w:r>
          </w:p>
          <w:p w:rsidR="00AA6908" w:rsidRPr="0059040C" w:rsidRDefault="00AA6908" w:rsidP="00654178">
            <w:pPr>
              <w:jc w:val="both"/>
              <w:rPr>
                <w:b/>
                <w:lang w:val="ru-RU"/>
              </w:rPr>
            </w:pPr>
            <w:r w:rsidRPr="0059040C">
              <w:rPr>
                <w:i/>
                <w:sz w:val="22"/>
                <w:szCs w:val="22"/>
                <w:lang w:val="ru-RU"/>
              </w:rPr>
              <w:t>В области формирования личностной культуры.</w:t>
            </w:r>
          </w:p>
        </w:tc>
        <w:tc>
          <w:tcPr>
            <w:tcW w:w="2851" w:type="dxa"/>
          </w:tcPr>
          <w:p w:rsidR="00AA6908" w:rsidRPr="0059040C" w:rsidRDefault="00AA6908" w:rsidP="00654178">
            <w:pPr>
              <w:widowControl/>
              <w:numPr>
                <w:ilvl w:val="0"/>
                <w:numId w:val="16"/>
              </w:numPr>
              <w:tabs>
                <w:tab w:val="clear" w:pos="720"/>
                <w:tab w:val="num" w:pos="410"/>
              </w:tabs>
              <w:autoSpaceDE/>
              <w:autoSpaceDN/>
              <w:adjustRightInd/>
              <w:ind w:left="50" w:firstLine="180"/>
              <w:jc w:val="both"/>
              <w:rPr>
                <w:lang w:val="ru-RU"/>
              </w:rPr>
            </w:pPr>
            <w:r w:rsidRPr="0059040C">
              <w:rPr>
                <w:sz w:val="22"/>
                <w:szCs w:val="22"/>
                <w:lang w:val="ru-RU"/>
              </w:rPr>
              <w:t>Воспитание гражданственности, патриотизма, уважения к правам, свободам и обязанностям человека.</w:t>
            </w:r>
          </w:p>
          <w:p w:rsidR="00AA6908" w:rsidRPr="0059040C" w:rsidRDefault="00AA6908" w:rsidP="00654178">
            <w:pPr>
              <w:widowControl/>
              <w:numPr>
                <w:ilvl w:val="0"/>
                <w:numId w:val="16"/>
              </w:numPr>
              <w:tabs>
                <w:tab w:val="clear" w:pos="720"/>
                <w:tab w:val="num" w:pos="410"/>
              </w:tabs>
              <w:autoSpaceDE/>
              <w:autoSpaceDN/>
              <w:adjustRightInd/>
              <w:ind w:left="50" w:firstLine="180"/>
              <w:jc w:val="both"/>
              <w:rPr>
                <w:lang w:val="ru-RU"/>
              </w:rPr>
            </w:pPr>
            <w:r w:rsidRPr="0059040C">
              <w:rPr>
                <w:sz w:val="22"/>
                <w:szCs w:val="22"/>
                <w:lang w:val="ru-RU"/>
              </w:rPr>
              <w:t>Воспитание нравственных чувств и этического сознания.</w:t>
            </w:r>
          </w:p>
          <w:p w:rsidR="00AA6908" w:rsidRPr="0059040C" w:rsidRDefault="00AA6908" w:rsidP="00654178">
            <w:pPr>
              <w:widowControl/>
              <w:numPr>
                <w:ilvl w:val="0"/>
                <w:numId w:val="16"/>
              </w:numPr>
              <w:tabs>
                <w:tab w:val="clear" w:pos="720"/>
                <w:tab w:val="num" w:pos="410"/>
              </w:tabs>
              <w:autoSpaceDE/>
              <w:autoSpaceDN/>
              <w:adjustRightInd/>
              <w:ind w:left="50" w:firstLine="180"/>
              <w:jc w:val="both"/>
              <w:rPr>
                <w:b/>
                <w:lang w:val="ru-RU"/>
              </w:rPr>
            </w:pPr>
            <w:r w:rsidRPr="0059040C">
              <w:rPr>
                <w:sz w:val="22"/>
                <w:szCs w:val="22"/>
                <w:lang w:val="ru-RU"/>
              </w:rPr>
              <w:t>Формирование ценностного отношения к здоровью и здоровому образу жизни.</w:t>
            </w:r>
          </w:p>
          <w:p w:rsidR="00AA6908" w:rsidRPr="0059040C" w:rsidRDefault="00AA6908" w:rsidP="00654178">
            <w:pPr>
              <w:widowControl/>
              <w:numPr>
                <w:ilvl w:val="0"/>
                <w:numId w:val="16"/>
              </w:numPr>
              <w:tabs>
                <w:tab w:val="clear" w:pos="720"/>
                <w:tab w:val="num" w:pos="410"/>
              </w:tabs>
              <w:autoSpaceDE/>
              <w:autoSpaceDN/>
              <w:adjustRightInd/>
              <w:ind w:left="50" w:firstLine="180"/>
              <w:jc w:val="both"/>
              <w:rPr>
                <w:b/>
                <w:lang w:val="ru-RU"/>
              </w:rPr>
            </w:pPr>
            <w:r w:rsidRPr="0059040C">
              <w:rPr>
                <w:sz w:val="22"/>
                <w:szCs w:val="22"/>
                <w:lang w:val="ru-RU"/>
              </w:rPr>
              <w:t>Воспитание трудолюбия, творческого отношения к учению, труду, жизни.</w:t>
            </w:r>
          </w:p>
          <w:p w:rsidR="00AA6908" w:rsidRPr="0059040C" w:rsidRDefault="00AA6908" w:rsidP="00654178">
            <w:pPr>
              <w:widowControl/>
              <w:numPr>
                <w:ilvl w:val="0"/>
                <w:numId w:val="16"/>
              </w:numPr>
              <w:tabs>
                <w:tab w:val="clear" w:pos="720"/>
                <w:tab w:val="num" w:pos="410"/>
              </w:tabs>
              <w:autoSpaceDE/>
              <w:autoSpaceDN/>
              <w:adjustRightInd/>
              <w:ind w:left="50" w:firstLine="180"/>
              <w:jc w:val="both"/>
              <w:rPr>
                <w:b/>
                <w:lang w:val="ru-RU"/>
              </w:rPr>
            </w:pPr>
            <w:r w:rsidRPr="0059040C">
              <w:rPr>
                <w:sz w:val="22"/>
                <w:szCs w:val="22"/>
                <w:lang w:val="ru-RU"/>
              </w:rPr>
              <w:t xml:space="preserve"> Воспитание ценностного отношения к природе, окружающей среде (экологическое воспитание).</w:t>
            </w:r>
          </w:p>
        </w:tc>
        <w:tc>
          <w:tcPr>
            <w:tcW w:w="5387" w:type="dxa"/>
          </w:tcPr>
          <w:p w:rsidR="00AA6908" w:rsidRPr="0059040C" w:rsidRDefault="00AA6908" w:rsidP="00654178">
            <w:pPr>
              <w:jc w:val="both"/>
              <w:rPr>
                <w:lang w:val="ru-RU"/>
              </w:rPr>
            </w:pPr>
            <w:r w:rsidRPr="0059040C">
              <w:rPr>
                <w:sz w:val="22"/>
                <w:szCs w:val="22"/>
                <w:lang w:val="ru-RU"/>
              </w:rPr>
              <w:t xml:space="preserve">Тематические классные часы по проблемам нравственности, патриотизма. Внедрение в практику работы с классом часов саморазвития (изучение </w:t>
            </w:r>
            <w:proofErr w:type="gramStart"/>
            <w:r w:rsidRPr="0059040C">
              <w:rPr>
                <w:sz w:val="22"/>
                <w:szCs w:val="22"/>
                <w:lang w:val="ru-RU"/>
              </w:rPr>
              <w:t>обучающимися</w:t>
            </w:r>
            <w:proofErr w:type="gramEnd"/>
            <w:r w:rsidRPr="0059040C">
              <w:rPr>
                <w:sz w:val="22"/>
                <w:szCs w:val="22"/>
                <w:lang w:val="ru-RU"/>
              </w:rPr>
              <w:t xml:space="preserve"> собственных волевых качеств, своих возможностей).</w:t>
            </w:r>
          </w:p>
          <w:p w:rsidR="00AA6908" w:rsidRPr="0059040C" w:rsidRDefault="00AA6908" w:rsidP="00654178">
            <w:pPr>
              <w:jc w:val="both"/>
              <w:rPr>
                <w:lang w:val="ru-RU"/>
              </w:rPr>
            </w:pPr>
            <w:r w:rsidRPr="0059040C">
              <w:rPr>
                <w:sz w:val="22"/>
                <w:szCs w:val="22"/>
                <w:lang w:val="ru-RU"/>
              </w:rPr>
              <w:t xml:space="preserve">Организация психолого-педагогического сопровождения развития </w:t>
            </w:r>
            <w:proofErr w:type="gramStart"/>
            <w:r w:rsidRPr="0059040C">
              <w:rPr>
                <w:sz w:val="22"/>
                <w:szCs w:val="22"/>
                <w:lang w:val="ru-RU"/>
              </w:rPr>
              <w:t>обучающихся</w:t>
            </w:r>
            <w:proofErr w:type="gramEnd"/>
            <w:r w:rsidRPr="0059040C">
              <w:rPr>
                <w:sz w:val="22"/>
                <w:szCs w:val="22"/>
                <w:lang w:val="ru-RU"/>
              </w:rPr>
              <w:t>.</w:t>
            </w:r>
          </w:p>
          <w:p w:rsidR="00AA6908" w:rsidRPr="0059040C" w:rsidRDefault="00AA6908" w:rsidP="00654178">
            <w:pPr>
              <w:jc w:val="both"/>
              <w:rPr>
                <w:lang w:val="ru-RU"/>
              </w:rPr>
            </w:pPr>
            <w:r w:rsidRPr="0059040C">
              <w:rPr>
                <w:sz w:val="22"/>
                <w:szCs w:val="22"/>
                <w:lang w:val="ru-RU"/>
              </w:rPr>
              <w:t>Изучение с учащимися традиций и обычаев народов мира и страны, в которой проживают дети; традиций своей семьи, школы.</w:t>
            </w:r>
          </w:p>
          <w:p w:rsidR="00AA6908" w:rsidRPr="0059040C" w:rsidRDefault="00AA6908" w:rsidP="00654178">
            <w:pPr>
              <w:jc w:val="both"/>
              <w:rPr>
                <w:lang w:val="ru-RU"/>
              </w:rPr>
            </w:pPr>
            <w:r w:rsidRPr="0059040C">
              <w:rPr>
                <w:sz w:val="22"/>
                <w:szCs w:val="22"/>
                <w:lang w:val="ru-RU"/>
              </w:rPr>
              <w:t>Организация воспитательных мероприятий, создающих атмосферу эмоциональной отзывчивости, защищенности, безопасности.</w:t>
            </w:r>
          </w:p>
          <w:p w:rsidR="00AA6908" w:rsidRPr="0059040C" w:rsidRDefault="00AA6908" w:rsidP="00654178">
            <w:pPr>
              <w:jc w:val="both"/>
              <w:rPr>
                <w:lang w:val="ru-RU"/>
              </w:rPr>
            </w:pPr>
            <w:r w:rsidRPr="0059040C">
              <w:rPr>
                <w:sz w:val="22"/>
                <w:szCs w:val="22"/>
                <w:lang w:val="ru-RU"/>
              </w:rPr>
              <w:t>Организация работы по изучению нравственных понятий в различных нетрадиционных внеклассных мероприятиях (игровые и ролевые ситуации, дискуссии и т.д.).</w:t>
            </w:r>
          </w:p>
          <w:p w:rsidR="00AA6908" w:rsidRPr="0059040C" w:rsidRDefault="00AA6908" w:rsidP="00654178">
            <w:pPr>
              <w:jc w:val="both"/>
              <w:rPr>
                <w:lang w:val="ru-RU"/>
              </w:rPr>
            </w:pPr>
            <w:r w:rsidRPr="0059040C">
              <w:rPr>
                <w:sz w:val="22"/>
                <w:szCs w:val="22"/>
                <w:lang w:val="ru-RU"/>
              </w:rPr>
              <w:t xml:space="preserve">Участие в военно-патриотических акциях, вахтах памяти, посвященных 15 февраля </w:t>
            </w:r>
            <w:proofErr w:type="gramStart"/>
            <w:r w:rsidRPr="0059040C">
              <w:rPr>
                <w:sz w:val="22"/>
                <w:szCs w:val="22"/>
                <w:lang w:val="ru-RU"/>
              </w:rPr>
              <w:t>–Д</w:t>
            </w:r>
            <w:proofErr w:type="gramEnd"/>
            <w:r w:rsidRPr="0059040C">
              <w:rPr>
                <w:sz w:val="22"/>
                <w:szCs w:val="22"/>
                <w:lang w:val="ru-RU"/>
              </w:rPr>
              <w:t>ень памяти воинов – интернационалистов, 23 февраля, 9 мая, 22 июня.</w:t>
            </w:r>
          </w:p>
          <w:p w:rsidR="00AA6908" w:rsidRPr="0059040C" w:rsidRDefault="00AA6908" w:rsidP="00654178">
            <w:pPr>
              <w:jc w:val="both"/>
              <w:rPr>
                <w:lang w:val="ru-RU"/>
              </w:rPr>
            </w:pPr>
            <w:r w:rsidRPr="0059040C">
              <w:rPr>
                <w:sz w:val="22"/>
                <w:szCs w:val="22"/>
                <w:lang w:val="ru-RU"/>
              </w:rPr>
              <w:t>Участие в школьных конкурсах  патриотической песни.</w:t>
            </w:r>
          </w:p>
          <w:p w:rsidR="00AA6908" w:rsidRPr="0059040C" w:rsidRDefault="00AA6908" w:rsidP="00654178">
            <w:pPr>
              <w:jc w:val="both"/>
              <w:rPr>
                <w:lang w:val="ru-RU"/>
              </w:rPr>
            </w:pPr>
            <w:r w:rsidRPr="0059040C">
              <w:rPr>
                <w:sz w:val="22"/>
                <w:szCs w:val="22"/>
                <w:lang w:val="ru-RU"/>
              </w:rPr>
              <w:t>Организация экскурсий, знакомств с историческими и памятными местами страны, Ярославского края, Мышкинского района.</w:t>
            </w:r>
          </w:p>
          <w:p w:rsidR="00AA6908" w:rsidRPr="0059040C" w:rsidRDefault="00AA6908" w:rsidP="00654178">
            <w:pPr>
              <w:jc w:val="both"/>
              <w:rPr>
                <w:lang w:val="ru-RU"/>
              </w:rPr>
            </w:pPr>
            <w:r w:rsidRPr="0059040C">
              <w:rPr>
                <w:sz w:val="22"/>
                <w:szCs w:val="22"/>
                <w:lang w:val="ru-RU"/>
              </w:rPr>
              <w:t>Проведение тематических школьных праздников: День Учителя, Праздник  Урожая, Новый год, Последний звонок.</w:t>
            </w:r>
          </w:p>
          <w:p w:rsidR="00AA6908" w:rsidRPr="0059040C" w:rsidRDefault="00AA6908" w:rsidP="00654178">
            <w:pPr>
              <w:jc w:val="both"/>
              <w:rPr>
                <w:lang w:val="ru-RU"/>
              </w:rPr>
            </w:pPr>
            <w:r w:rsidRPr="0059040C">
              <w:rPr>
                <w:sz w:val="22"/>
                <w:szCs w:val="22"/>
                <w:lang w:val="ru-RU"/>
              </w:rPr>
              <w:t>Участие в школьных и районных  выставках детского творчества.</w:t>
            </w:r>
          </w:p>
          <w:p w:rsidR="00AA6908" w:rsidRPr="0059040C" w:rsidRDefault="00AA6908" w:rsidP="00654178">
            <w:pPr>
              <w:jc w:val="both"/>
              <w:rPr>
                <w:lang w:val="ru-RU"/>
              </w:rPr>
            </w:pPr>
            <w:r w:rsidRPr="0059040C">
              <w:rPr>
                <w:sz w:val="22"/>
                <w:szCs w:val="22"/>
                <w:lang w:val="ru-RU"/>
              </w:rPr>
              <w:t>Встречи с представителями правовых структур, органов правопорядка.</w:t>
            </w:r>
          </w:p>
          <w:p w:rsidR="00AA6908" w:rsidRPr="0059040C" w:rsidRDefault="00AA6908" w:rsidP="00654178">
            <w:pPr>
              <w:jc w:val="both"/>
              <w:rPr>
                <w:lang w:val="ru-RU"/>
              </w:rPr>
            </w:pPr>
            <w:r w:rsidRPr="0059040C">
              <w:rPr>
                <w:sz w:val="22"/>
                <w:szCs w:val="22"/>
                <w:lang w:val="ru-RU"/>
              </w:rPr>
              <w:t>Конкурсы, викторины по правовой тематике.</w:t>
            </w:r>
          </w:p>
          <w:p w:rsidR="00AA6908" w:rsidRPr="0059040C" w:rsidRDefault="00AA6908" w:rsidP="00654178">
            <w:pPr>
              <w:jc w:val="both"/>
              <w:rPr>
                <w:lang w:val="ru-RU"/>
              </w:rPr>
            </w:pPr>
            <w:r w:rsidRPr="0059040C">
              <w:rPr>
                <w:sz w:val="22"/>
                <w:szCs w:val="22"/>
                <w:lang w:val="ru-RU"/>
              </w:rPr>
              <w:t>Встречи с ветеранами ВОВ и труда, тружениками тыла.</w:t>
            </w:r>
          </w:p>
          <w:p w:rsidR="00AA6908" w:rsidRPr="0059040C" w:rsidRDefault="00AA6908" w:rsidP="00654178">
            <w:pPr>
              <w:jc w:val="both"/>
              <w:rPr>
                <w:lang w:val="ru-RU"/>
              </w:rPr>
            </w:pPr>
            <w:r w:rsidRPr="0059040C">
              <w:rPr>
                <w:sz w:val="22"/>
                <w:szCs w:val="22"/>
                <w:lang w:val="ru-RU"/>
              </w:rPr>
              <w:t>Работа по направлению «Краеведение»: проект «Моя деревня», «Моя семья».</w:t>
            </w:r>
          </w:p>
          <w:p w:rsidR="00AA6908" w:rsidRPr="0059040C" w:rsidRDefault="00AA6908" w:rsidP="00654178">
            <w:pPr>
              <w:jc w:val="both"/>
              <w:rPr>
                <w:lang w:val="ru-RU"/>
              </w:rPr>
            </w:pPr>
            <w:r w:rsidRPr="0059040C">
              <w:rPr>
                <w:sz w:val="22"/>
                <w:szCs w:val="22"/>
                <w:lang w:val="ru-RU"/>
              </w:rPr>
              <w:t>Оформление стендов, посвященных знаменательным датам военных событий истории России.</w:t>
            </w:r>
          </w:p>
          <w:p w:rsidR="00AA6908" w:rsidRPr="0059040C" w:rsidRDefault="00AA6908" w:rsidP="00654178">
            <w:pPr>
              <w:jc w:val="both"/>
              <w:rPr>
                <w:lang w:val="ru-RU"/>
              </w:rPr>
            </w:pPr>
            <w:r w:rsidRPr="0059040C">
              <w:rPr>
                <w:sz w:val="22"/>
                <w:szCs w:val="22"/>
                <w:lang w:val="ru-RU"/>
              </w:rPr>
              <w:t>Конкурсы военно-спортивной направленности: игра «Зарница», «А ну-ка, мальчики!».</w:t>
            </w:r>
          </w:p>
          <w:p w:rsidR="00AA6908" w:rsidRPr="0094149D" w:rsidRDefault="00AA6908" w:rsidP="00654178">
            <w:pPr>
              <w:pStyle w:val="a4"/>
              <w:spacing w:before="0" w:beforeAutospacing="0" w:after="0" w:afterAutospacing="0"/>
              <w:jc w:val="both"/>
              <w:rPr>
                <w:iCs/>
              </w:rPr>
            </w:pPr>
          </w:p>
        </w:tc>
      </w:tr>
      <w:tr w:rsidR="00AA6908" w:rsidRPr="00CE5B73" w:rsidTr="00654178">
        <w:tc>
          <w:tcPr>
            <w:tcW w:w="2111" w:type="dxa"/>
          </w:tcPr>
          <w:p w:rsidR="00AA6908" w:rsidRPr="0059040C" w:rsidRDefault="00AA6908" w:rsidP="00654178">
            <w:pPr>
              <w:jc w:val="both"/>
              <w:rPr>
                <w:b/>
                <w:i/>
                <w:lang w:val="ru-RU"/>
              </w:rPr>
            </w:pPr>
            <w:r w:rsidRPr="0059040C">
              <w:rPr>
                <w:b/>
                <w:i/>
                <w:sz w:val="22"/>
                <w:szCs w:val="22"/>
                <w:lang w:val="ru-RU"/>
              </w:rPr>
              <w:t xml:space="preserve">Блок 2. </w:t>
            </w:r>
          </w:p>
          <w:p w:rsidR="00AA6908" w:rsidRPr="0059040C" w:rsidRDefault="00AA6908" w:rsidP="00654178">
            <w:pPr>
              <w:jc w:val="both"/>
              <w:rPr>
                <w:i/>
                <w:lang w:val="ru-RU"/>
              </w:rPr>
            </w:pPr>
            <w:r w:rsidRPr="0059040C">
              <w:rPr>
                <w:i/>
                <w:sz w:val="22"/>
                <w:szCs w:val="22"/>
                <w:lang w:val="ru-RU"/>
              </w:rPr>
              <w:t xml:space="preserve">В области формирования социальной </w:t>
            </w:r>
            <w:r w:rsidRPr="0059040C">
              <w:rPr>
                <w:i/>
                <w:sz w:val="22"/>
                <w:szCs w:val="22"/>
                <w:lang w:val="ru-RU"/>
              </w:rPr>
              <w:lastRenderedPageBreak/>
              <w:t>культуры.</w:t>
            </w:r>
          </w:p>
        </w:tc>
        <w:tc>
          <w:tcPr>
            <w:tcW w:w="2851" w:type="dxa"/>
          </w:tcPr>
          <w:p w:rsidR="00AA6908" w:rsidRPr="0059040C" w:rsidRDefault="00AA6908" w:rsidP="00654178">
            <w:pPr>
              <w:widowControl/>
              <w:numPr>
                <w:ilvl w:val="0"/>
                <w:numId w:val="16"/>
              </w:numPr>
              <w:tabs>
                <w:tab w:val="clear" w:pos="720"/>
                <w:tab w:val="num" w:pos="410"/>
              </w:tabs>
              <w:autoSpaceDE/>
              <w:autoSpaceDN/>
              <w:adjustRightInd/>
              <w:ind w:left="50" w:firstLine="180"/>
              <w:jc w:val="both"/>
              <w:rPr>
                <w:b/>
                <w:lang w:val="ru-RU"/>
              </w:rPr>
            </w:pPr>
            <w:r w:rsidRPr="0059040C">
              <w:rPr>
                <w:sz w:val="22"/>
                <w:szCs w:val="22"/>
                <w:lang w:val="ru-RU"/>
              </w:rPr>
              <w:lastRenderedPageBreak/>
              <w:t xml:space="preserve">Воспитание трудолюбия, творческого отношения к учению, труду, жизни. </w:t>
            </w:r>
          </w:p>
          <w:p w:rsidR="00AA6908" w:rsidRPr="0059040C" w:rsidRDefault="00AA6908" w:rsidP="00654178">
            <w:pPr>
              <w:widowControl/>
              <w:numPr>
                <w:ilvl w:val="0"/>
                <w:numId w:val="16"/>
              </w:numPr>
              <w:tabs>
                <w:tab w:val="clear" w:pos="720"/>
                <w:tab w:val="num" w:pos="410"/>
              </w:tabs>
              <w:autoSpaceDE/>
              <w:autoSpaceDN/>
              <w:adjustRightInd/>
              <w:ind w:left="50" w:firstLine="180"/>
              <w:jc w:val="both"/>
              <w:rPr>
                <w:lang w:val="ru-RU"/>
              </w:rPr>
            </w:pPr>
            <w:r w:rsidRPr="0059040C">
              <w:rPr>
                <w:sz w:val="22"/>
                <w:szCs w:val="22"/>
                <w:lang w:val="ru-RU"/>
              </w:rPr>
              <w:lastRenderedPageBreak/>
              <w:t>Воспитание ценностного отношения к природе, окружающей среде (экологическое воспитание).</w:t>
            </w:r>
          </w:p>
          <w:p w:rsidR="00AA6908" w:rsidRPr="0059040C" w:rsidRDefault="00AA6908" w:rsidP="00654178">
            <w:pPr>
              <w:widowControl/>
              <w:numPr>
                <w:ilvl w:val="0"/>
                <w:numId w:val="16"/>
              </w:numPr>
              <w:tabs>
                <w:tab w:val="clear" w:pos="720"/>
                <w:tab w:val="num" w:pos="410"/>
              </w:tabs>
              <w:autoSpaceDE/>
              <w:autoSpaceDN/>
              <w:adjustRightInd/>
              <w:ind w:left="50" w:firstLine="180"/>
              <w:jc w:val="both"/>
              <w:rPr>
                <w:lang w:val="ru-RU"/>
              </w:rPr>
            </w:pPr>
            <w:r w:rsidRPr="0059040C">
              <w:rPr>
                <w:sz w:val="22"/>
                <w:szCs w:val="22"/>
                <w:lang w:val="ru-RU"/>
              </w:rPr>
              <w:t>Воспитание нравственных чувств и этического сознания.</w:t>
            </w:r>
          </w:p>
        </w:tc>
        <w:tc>
          <w:tcPr>
            <w:tcW w:w="5387" w:type="dxa"/>
          </w:tcPr>
          <w:p w:rsidR="00AA6908" w:rsidRPr="0059040C" w:rsidRDefault="00AA6908" w:rsidP="00654178">
            <w:pPr>
              <w:jc w:val="both"/>
              <w:rPr>
                <w:lang w:val="ru-RU"/>
              </w:rPr>
            </w:pPr>
            <w:r w:rsidRPr="0059040C">
              <w:rPr>
                <w:sz w:val="22"/>
                <w:szCs w:val="22"/>
                <w:lang w:val="ru-RU"/>
              </w:rPr>
              <w:lastRenderedPageBreak/>
              <w:t>Тематические классные часы по проблемам взаимодействия с окружающими «Как я понимаю другого человека». Создание и реализация школьных, социальных проектов.</w:t>
            </w:r>
          </w:p>
          <w:p w:rsidR="00AA6908" w:rsidRPr="0059040C" w:rsidRDefault="00AA6908" w:rsidP="00654178">
            <w:pPr>
              <w:jc w:val="both"/>
              <w:rPr>
                <w:lang w:val="ru-RU"/>
              </w:rPr>
            </w:pPr>
            <w:r w:rsidRPr="0059040C">
              <w:rPr>
                <w:sz w:val="22"/>
                <w:szCs w:val="22"/>
                <w:lang w:val="ru-RU"/>
              </w:rPr>
              <w:lastRenderedPageBreak/>
              <w:t>Организация работы детского отряда «Скорая помощь».</w:t>
            </w:r>
          </w:p>
          <w:p w:rsidR="00AA6908" w:rsidRPr="0059040C" w:rsidRDefault="00AA6908" w:rsidP="00654178">
            <w:pPr>
              <w:jc w:val="both"/>
              <w:rPr>
                <w:lang w:val="ru-RU"/>
              </w:rPr>
            </w:pPr>
            <w:r w:rsidRPr="0059040C">
              <w:rPr>
                <w:sz w:val="22"/>
                <w:szCs w:val="22"/>
                <w:lang w:val="ru-RU"/>
              </w:rPr>
              <w:t>Организация поздравлений ветеранам.</w:t>
            </w:r>
          </w:p>
          <w:p w:rsidR="00AA6908" w:rsidRPr="0059040C" w:rsidRDefault="00AA6908" w:rsidP="00654178">
            <w:pPr>
              <w:jc w:val="both"/>
              <w:rPr>
                <w:lang w:val="ru-RU"/>
              </w:rPr>
            </w:pPr>
            <w:r w:rsidRPr="0059040C">
              <w:rPr>
                <w:sz w:val="22"/>
                <w:szCs w:val="22"/>
                <w:lang w:val="ru-RU"/>
              </w:rPr>
              <w:t>Организация концертов, акций милосердия, тематических дней «Подари улыбку другу», «Сделай доброе дело».</w:t>
            </w:r>
          </w:p>
          <w:p w:rsidR="00AA6908" w:rsidRPr="006232D6" w:rsidRDefault="00AA6908" w:rsidP="00654178">
            <w:pPr>
              <w:pStyle w:val="a4"/>
              <w:spacing w:before="0" w:beforeAutospacing="0" w:after="0" w:afterAutospacing="0"/>
              <w:jc w:val="both"/>
              <w:rPr>
                <w:bCs/>
              </w:rPr>
            </w:pPr>
            <w:r w:rsidRPr="006232D6">
              <w:rPr>
                <w:bCs/>
                <w:sz w:val="22"/>
                <w:szCs w:val="22"/>
              </w:rPr>
              <w:t>Тематические акции:</w:t>
            </w:r>
          </w:p>
          <w:p w:rsidR="00AA6908" w:rsidRPr="006232D6" w:rsidRDefault="00AA6908" w:rsidP="00654178">
            <w:pPr>
              <w:pStyle w:val="a4"/>
              <w:spacing w:before="0" w:beforeAutospacing="0" w:after="0" w:afterAutospacing="0"/>
              <w:jc w:val="both"/>
              <w:rPr>
                <w:bCs/>
              </w:rPr>
            </w:pPr>
            <w:r w:rsidRPr="006232D6">
              <w:rPr>
                <w:bCs/>
                <w:sz w:val="22"/>
                <w:szCs w:val="22"/>
              </w:rPr>
              <w:t>акция «День Земли»</w:t>
            </w:r>
            <w:r>
              <w:rPr>
                <w:bCs/>
                <w:sz w:val="22"/>
                <w:szCs w:val="22"/>
              </w:rPr>
              <w:t>, «Наш любимый школьный двор»,</w:t>
            </w:r>
            <w:r w:rsidRPr="00596BA4">
              <w:rPr>
                <w:sz w:val="22"/>
                <w:szCs w:val="22"/>
              </w:rPr>
              <w:t xml:space="preserve"> «Помоги птицам»</w:t>
            </w:r>
            <w:r>
              <w:rPr>
                <w:sz w:val="22"/>
                <w:szCs w:val="22"/>
              </w:rPr>
              <w:t>.</w:t>
            </w:r>
            <w:r w:rsidRPr="00596BA4">
              <w:rPr>
                <w:sz w:val="22"/>
                <w:szCs w:val="22"/>
                <w:u w:val="single"/>
              </w:rPr>
              <w:t xml:space="preserve"> </w:t>
            </w:r>
          </w:p>
          <w:p w:rsidR="00AA6908" w:rsidRPr="00596BA4" w:rsidRDefault="00AA6908" w:rsidP="00654178">
            <w:pPr>
              <w:pStyle w:val="a4"/>
              <w:spacing w:before="0" w:beforeAutospacing="0" w:after="0" w:afterAutospacing="0"/>
              <w:jc w:val="both"/>
            </w:pPr>
          </w:p>
        </w:tc>
      </w:tr>
      <w:tr w:rsidR="00AA6908" w:rsidRPr="00CE5B73" w:rsidTr="00654178">
        <w:tc>
          <w:tcPr>
            <w:tcW w:w="2111" w:type="dxa"/>
          </w:tcPr>
          <w:p w:rsidR="00AA6908" w:rsidRPr="0059040C" w:rsidRDefault="00AA6908" w:rsidP="00654178">
            <w:pPr>
              <w:jc w:val="both"/>
              <w:rPr>
                <w:b/>
                <w:i/>
                <w:lang w:val="ru-RU"/>
              </w:rPr>
            </w:pPr>
            <w:r w:rsidRPr="0059040C">
              <w:rPr>
                <w:b/>
                <w:i/>
                <w:sz w:val="22"/>
                <w:szCs w:val="22"/>
                <w:lang w:val="ru-RU"/>
              </w:rPr>
              <w:lastRenderedPageBreak/>
              <w:t xml:space="preserve">Блок 3. </w:t>
            </w:r>
          </w:p>
          <w:p w:rsidR="00AA6908" w:rsidRPr="0059040C" w:rsidRDefault="00AA6908" w:rsidP="00654178">
            <w:pPr>
              <w:jc w:val="both"/>
              <w:rPr>
                <w:i/>
                <w:lang w:val="ru-RU"/>
              </w:rPr>
            </w:pPr>
            <w:r w:rsidRPr="0059040C">
              <w:rPr>
                <w:i/>
                <w:sz w:val="22"/>
                <w:szCs w:val="22"/>
                <w:lang w:val="ru-RU"/>
              </w:rPr>
              <w:t>В области формирования семейной культуры.</w:t>
            </w:r>
          </w:p>
        </w:tc>
        <w:tc>
          <w:tcPr>
            <w:tcW w:w="2851" w:type="dxa"/>
          </w:tcPr>
          <w:p w:rsidR="00AA6908" w:rsidRPr="0059040C" w:rsidRDefault="00AA6908" w:rsidP="00654178">
            <w:pPr>
              <w:widowControl/>
              <w:numPr>
                <w:ilvl w:val="0"/>
                <w:numId w:val="16"/>
              </w:numPr>
              <w:tabs>
                <w:tab w:val="clear" w:pos="720"/>
                <w:tab w:val="num" w:pos="410"/>
              </w:tabs>
              <w:autoSpaceDE/>
              <w:autoSpaceDN/>
              <w:adjustRightInd/>
              <w:ind w:left="50" w:firstLine="180"/>
              <w:jc w:val="both"/>
              <w:rPr>
                <w:b/>
                <w:lang w:val="ru-RU"/>
              </w:rPr>
            </w:pPr>
            <w:r w:rsidRPr="0059040C">
              <w:rPr>
                <w:sz w:val="22"/>
                <w:szCs w:val="22"/>
                <w:lang w:val="ru-RU"/>
              </w:rPr>
              <w:t xml:space="preserve">Воспитание трудолюбия, творческого отношения к учению, труду, жизни. </w:t>
            </w:r>
          </w:p>
          <w:p w:rsidR="00AA6908" w:rsidRPr="0059040C" w:rsidRDefault="00AA6908" w:rsidP="00654178">
            <w:pPr>
              <w:widowControl/>
              <w:numPr>
                <w:ilvl w:val="0"/>
                <w:numId w:val="16"/>
              </w:numPr>
              <w:tabs>
                <w:tab w:val="clear" w:pos="720"/>
                <w:tab w:val="num" w:pos="410"/>
              </w:tabs>
              <w:autoSpaceDE/>
              <w:autoSpaceDN/>
              <w:adjustRightInd/>
              <w:ind w:left="50" w:firstLine="180"/>
              <w:jc w:val="both"/>
              <w:rPr>
                <w:lang w:val="ru-RU"/>
              </w:rPr>
            </w:pPr>
            <w:r w:rsidRPr="0059040C">
              <w:rPr>
                <w:sz w:val="22"/>
                <w:szCs w:val="22"/>
                <w:lang w:val="ru-RU"/>
              </w:rPr>
              <w:t xml:space="preserve">Воспитание ценностного отношения к </w:t>
            </w:r>
            <w:proofErr w:type="gramStart"/>
            <w:r w:rsidRPr="0059040C">
              <w:rPr>
                <w:sz w:val="22"/>
                <w:szCs w:val="22"/>
                <w:lang w:val="ru-RU"/>
              </w:rPr>
              <w:t>прекрасному</w:t>
            </w:r>
            <w:proofErr w:type="gramEnd"/>
            <w:r w:rsidRPr="0059040C">
              <w:rPr>
                <w:sz w:val="22"/>
                <w:szCs w:val="22"/>
                <w:lang w:val="ru-RU"/>
              </w:rPr>
              <w:t>, формирование представлений об эстетических идеалах и ценностях (эстетическое воспитание).</w:t>
            </w:r>
          </w:p>
          <w:p w:rsidR="00AA6908" w:rsidRPr="0059040C" w:rsidRDefault="00AA6908" w:rsidP="00654178">
            <w:pPr>
              <w:widowControl/>
              <w:numPr>
                <w:ilvl w:val="0"/>
                <w:numId w:val="16"/>
              </w:numPr>
              <w:tabs>
                <w:tab w:val="clear" w:pos="720"/>
                <w:tab w:val="num" w:pos="410"/>
              </w:tabs>
              <w:autoSpaceDE/>
              <w:autoSpaceDN/>
              <w:adjustRightInd/>
              <w:ind w:left="50" w:firstLine="180"/>
              <w:jc w:val="both"/>
              <w:rPr>
                <w:lang w:val="ru-RU"/>
              </w:rPr>
            </w:pPr>
            <w:r w:rsidRPr="0059040C">
              <w:rPr>
                <w:sz w:val="22"/>
                <w:szCs w:val="22"/>
                <w:lang w:val="ru-RU"/>
              </w:rPr>
              <w:t>Воспитание нравственных чувств и этического сознания.</w:t>
            </w:r>
          </w:p>
        </w:tc>
        <w:tc>
          <w:tcPr>
            <w:tcW w:w="5387" w:type="dxa"/>
          </w:tcPr>
          <w:p w:rsidR="00AA6908" w:rsidRPr="0059040C" w:rsidRDefault="00AA6908" w:rsidP="00654178">
            <w:pPr>
              <w:jc w:val="both"/>
              <w:rPr>
                <w:lang w:val="ru-RU"/>
              </w:rPr>
            </w:pPr>
            <w:r w:rsidRPr="0059040C">
              <w:rPr>
                <w:sz w:val="22"/>
                <w:szCs w:val="22"/>
                <w:lang w:val="ru-RU"/>
              </w:rPr>
              <w:t>Цикл тематических бесед о традициях семьи, укладе семейной жизни, нравственных основ отношений в семье.</w:t>
            </w:r>
          </w:p>
          <w:p w:rsidR="00AA6908" w:rsidRPr="0059040C" w:rsidRDefault="00AA6908" w:rsidP="00654178">
            <w:pPr>
              <w:jc w:val="both"/>
              <w:rPr>
                <w:lang w:val="ru-RU"/>
              </w:rPr>
            </w:pPr>
            <w:r w:rsidRPr="0059040C">
              <w:rPr>
                <w:sz w:val="22"/>
                <w:szCs w:val="22"/>
                <w:lang w:val="ru-RU"/>
              </w:rPr>
              <w:t>Игровая программа «Папа, мама, я – веселая семья».</w:t>
            </w:r>
          </w:p>
          <w:p w:rsidR="00AA6908" w:rsidRPr="0059040C" w:rsidRDefault="00AA6908" w:rsidP="00654178">
            <w:pPr>
              <w:jc w:val="both"/>
              <w:rPr>
                <w:color w:val="000000"/>
                <w:lang w:val="ru-RU"/>
              </w:rPr>
            </w:pPr>
            <w:r w:rsidRPr="0059040C">
              <w:rPr>
                <w:color w:val="000000"/>
                <w:sz w:val="22"/>
                <w:szCs w:val="22"/>
                <w:lang w:val="ru-RU"/>
              </w:rPr>
              <w:t>Конкурс рисунков.</w:t>
            </w:r>
          </w:p>
          <w:p w:rsidR="00AA6908" w:rsidRPr="0059040C" w:rsidRDefault="00AA6908" w:rsidP="00654178">
            <w:pPr>
              <w:jc w:val="both"/>
              <w:rPr>
                <w:lang w:val="ru-RU"/>
              </w:rPr>
            </w:pPr>
            <w:r w:rsidRPr="0059040C">
              <w:rPr>
                <w:color w:val="000000"/>
                <w:sz w:val="22"/>
                <w:szCs w:val="22"/>
                <w:lang w:val="ru-RU"/>
              </w:rPr>
              <w:t>Отчётные концерты для родителей «Вот так мы живем».</w:t>
            </w:r>
          </w:p>
          <w:p w:rsidR="00AA6908" w:rsidRPr="0059040C" w:rsidRDefault="00AA6908" w:rsidP="00654178">
            <w:pPr>
              <w:jc w:val="both"/>
              <w:rPr>
                <w:lang w:val="ru-RU"/>
              </w:rPr>
            </w:pPr>
          </w:p>
        </w:tc>
      </w:tr>
    </w:tbl>
    <w:p w:rsidR="00AA6908" w:rsidRDefault="00AA6908" w:rsidP="00AA6908">
      <w:pPr>
        <w:pStyle w:val="Osnova"/>
        <w:spacing w:line="240" w:lineRule="auto"/>
        <w:jc w:val="center"/>
        <w:rPr>
          <w:rStyle w:val="Zag11"/>
          <w:rFonts w:ascii="Times New Roman" w:eastAsia="@Arial Unicode MS" w:hAnsi="Times New Roman" w:cs="Times New Roman"/>
          <w:b/>
          <w:sz w:val="28"/>
          <w:szCs w:val="28"/>
          <w:lang w:val="ru-RU"/>
        </w:rPr>
      </w:pPr>
      <w:r w:rsidRPr="00ED73A6">
        <w:rPr>
          <w:rStyle w:val="Zag11"/>
          <w:rFonts w:ascii="Times New Roman" w:eastAsia="@Arial Unicode MS" w:hAnsi="Times New Roman" w:cs="Times New Roman"/>
          <w:b/>
          <w:sz w:val="28"/>
          <w:szCs w:val="28"/>
          <w:lang w:val="ru-RU"/>
        </w:rPr>
        <w:t xml:space="preserve">Виды деятельности и формы занятий с </w:t>
      </w:r>
      <w:proofErr w:type="gramStart"/>
      <w:r w:rsidRPr="00ED73A6">
        <w:rPr>
          <w:rStyle w:val="Zag11"/>
          <w:rFonts w:ascii="Times New Roman" w:eastAsia="@Arial Unicode MS" w:hAnsi="Times New Roman" w:cs="Times New Roman"/>
          <w:b/>
          <w:sz w:val="28"/>
          <w:szCs w:val="28"/>
          <w:lang w:val="ru-RU"/>
        </w:rPr>
        <w:t>обучающимися</w:t>
      </w:r>
      <w:proofErr w:type="gramEnd"/>
      <w:r w:rsidRPr="00ED73A6">
        <w:rPr>
          <w:rStyle w:val="Zag11"/>
          <w:rFonts w:ascii="Times New Roman" w:eastAsia="@Arial Unicode MS" w:hAnsi="Times New Roman" w:cs="Times New Roman"/>
          <w:b/>
          <w:sz w:val="28"/>
          <w:szCs w:val="28"/>
          <w:lang w:val="ru-RU"/>
        </w:rPr>
        <w:t xml:space="preserve"> на ступени начального общего образования.</w:t>
      </w:r>
    </w:p>
    <w:p w:rsidR="00AA6908" w:rsidRDefault="00AA6908" w:rsidP="00AA6908">
      <w:pPr>
        <w:pStyle w:val="Osnova"/>
        <w:spacing w:line="240" w:lineRule="auto"/>
        <w:jc w:val="center"/>
        <w:rPr>
          <w:rStyle w:val="Zag11"/>
          <w:rFonts w:ascii="Times New Roman" w:eastAsia="@Arial Unicode MS" w:hAnsi="Times New Roman" w:cs="Times New Roman"/>
          <w:b/>
          <w:sz w:val="28"/>
          <w:szCs w:val="28"/>
          <w:lang w:val="ru-RU"/>
        </w:rPr>
      </w:pPr>
    </w:p>
    <w:p w:rsidR="00AA6908" w:rsidRPr="0059040C" w:rsidRDefault="00AA6908" w:rsidP="00AA6908">
      <w:pPr>
        <w:rPr>
          <w:b/>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2"/>
        <w:gridCol w:w="2312"/>
        <w:gridCol w:w="3037"/>
        <w:gridCol w:w="2126"/>
      </w:tblGrid>
      <w:tr w:rsidR="00AA6908" w:rsidRPr="00815CB3" w:rsidTr="00654178">
        <w:tc>
          <w:tcPr>
            <w:tcW w:w="2272" w:type="dxa"/>
          </w:tcPr>
          <w:p w:rsidR="00AA6908" w:rsidRPr="00815CB3" w:rsidRDefault="00AA6908" w:rsidP="00654178">
            <w:pPr>
              <w:jc w:val="center"/>
              <w:rPr>
                <w:b/>
              </w:rPr>
            </w:pPr>
            <w:r w:rsidRPr="00815CB3">
              <w:rPr>
                <w:b/>
              </w:rPr>
              <w:t>Наименование направлений</w:t>
            </w:r>
          </w:p>
        </w:tc>
        <w:tc>
          <w:tcPr>
            <w:tcW w:w="2312" w:type="dxa"/>
          </w:tcPr>
          <w:p w:rsidR="00AA6908" w:rsidRPr="00815CB3" w:rsidRDefault="00AA6908" w:rsidP="00654178">
            <w:pPr>
              <w:jc w:val="center"/>
              <w:rPr>
                <w:b/>
              </w:rPr>
            </w:pPr>
            <w:r w:rsidRPr="00815CB3">
              <w:rPr>
                <w:b/>
              </w:rPr>
              <w:t>Ценности</w:t>
            </w:r>
          </w:p>
        </w:tc>
        <w:tc>
          <w:tcPr>
            <w:tcW w:w="3037" w:type="dxa"/>
          </w:tcPr>
          <w:p w:rsidR="00AA6908" w:rsidRPr="00815CB3" w:rsidRDefault="00AA6908" w:rsidP="00654178">
            <w:pPr>
              <w:jc w:val="center"/>
            </w:pPr>
            <w:r w:rsidRPr="00815CB3">
              <w:rPr>
                <w:b/>
              </w:rPr>
              <w:t xml:space="preserve">Содержание и виды  деятельности </w:t>
            </w:r>
          </w:p>
          <w:p w:rsidR="00AA6908" w:rsidRPr="00815CB3" w:rsidRDefault="00AA6908" w:rsidP="00654178">
            <w:pPr>
              <w:jc w:val="center"/>
              <w:rPr>
                <w:b/>
              </w:rPr>
            </w:pPr>
          </w:p>
        </w:tc>
        <w:tc>
          <w:tcPr>
            <w:tcW w:w="2126" w:type="dxa"/>
          </w:tcPr>
          <w:p w:rsidR="00AA6908" w:rsidRPr="00815CB3" w:rsidRDefault="00AA6908" w:rsidP="00654178">
            <w:pPr>
              <w:jc w:val="center"/>
              <w:rPr>
                <w:b/>
              </w:rPr>
            </w:pPr>
            <w:r w:rsidRPr="00815CB3">
              <w:rPr>
                <w:b/>
              </w:rPr>
              <w:t>Формы  занятий</w:t>
            </w:r>
          </w:p>
        </w:tc>
      </w:tr>
      <w:tr w:rsidR="00AA6908" w:rsidRPr="00CE5B73" w:rsidTr="00654178">
        <w:trPr>
          <w:trHeight w:val="1382"/>
        </w:trPr>
        <w:tc>
          <w:tcPr>
            <w:tcW w:w="2272" w:type="dxa"/>
            <w:vMerge w:val="restart"/>
          </w:tcPr>
          <w:p w:rsidR="00AA6908" w:rsidRPr="0059040C" w:rsidRDefault="00AA6908" w:rsidP="00654178">
            <w:pPr>
              <w:jc w:val="both"/>
              <w:rPr>
                <w:b/>
                <w:lang w:val="ru-RU"/>
              </w:rPr>
            </w:pPr>
            <w:r w:rsidRPr="0059040C">
              <w:rPr>
                <w:lang w:val="ru-RU"/>
              </w:rPr>
              <w:t>Воспитание гражданственности, патриотизма, уважения к правам, свободам и обязанностям человека.</w:t>
            </w:r>
          </w:p>
        </w:tc>
        <w:tc>
          <w:tcPr>
            <w:tcW w:w="2312" w:type="dxa"/>
            <w:vMerge w:val="restart"/>
          </w:tcPr>
          <w:p w:rsidR="00AA6908" w:rsidRPr="0059040C" w:rsidRDefault="00AA6908" w:rsidP="00654178">
            <w:pPr>
              <w:jc w:val="both"/>
              <w:rPr>
                <w:b/>
                <w:lang w:val="ru-RU"/>
              </w:rPr>
            </w:pPr>
            <w:r w:rsidRPr="0059040C">
              <w:rPr>
                <w:lang w:val="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w:t>
            </w:r>
            <w:proofErr w:type="gramStart"/>
            <w:r w:rsidRPr="0059040C">
              <w:rPr>
                <w:lang w:val="ru-RU"/>
              </w:rPr>
              <w:t>к</w:t>
            </w:r>
            <w:proofErr w:type="gramEnd"/>
          </w:p>
          <w:p w:rsidR="00AA6908" w:rsidRPr="0059040C" w:rsidRDefault="00AA6908" w:rsidP="00654178">
            <w:pPr>
              <w:jc w:val="both"/>
              <w:rPr>
                <w:b/>
                <w:lang w:val="ru-RU"/>
              </w:rPr>
            </w:pPr>
            <w:r w:rsidRPr="0059040C">
              <w:rPr>
                <w:lang w:val="ru-RU"/>
              </w:rPr>
              <w:t xml:space="preserve"> людям, институтам государства и гражданского общества.</w:t>
            </w:r>
          </w:p>
        </w:tc>
        <w:tc>
          <w:tcPr>
            <w:tcW w:w="3037" w:type="dxa"/>
          </w:tcPr>
          <w:p w:rsidR="00AA6908" w:rsidRPr="0059040C" w:rsidRDefault="00AA6908" w:rsidP="00654178">
            <w:pPr>
              <w:jc w:val="both"/>
              <w:rPr>
                <w:lang w:val="ru-RU"/>
              </w:rPr>
            </w:pPr>
            <w:r w:rsidRPr="0059040C">
              <w:rPr>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Ярославской области, Мышкинского района.</w:t>
            </w:r>
          </w:p>
        </w:tc>
        <w:tc>
          <w:tcPr>
            <w:tcW w:w="2126" w:type="dxa"/>
          </w:tcPr>
          <w:p w:rsidR="00AA6908" w:rsidRPr="0059040C" w:rsidRDefault="00AA6908" w:rsidP="00654178">
            <w:pPr>
              <w:jc w:val="both"/>
              <w:rPr>
                <w:lang w:val="ru-RU"/>
              </w:rPr>
            </w:pPr>
            <w:r w:rsidRPr="0059040C">
              <w:rPr>
                <w:lang w:val="ru-RU"/>
              </w:rPr>
              <w:t>Беседы, чтения книг, изучение предметов, предусмотренных базисным учебным планом.</w:t>
            </w:r>
          </w:p>
          <w:p w:rsidR="00AA6908" w:rsidRPr="0059040C" w:rsidRDefault="00AA6908" w:rsidP="00654178">
            <w:pPr>
              <w:ind w:left="232"/>
              <w:jc w:val="both"/>
              <w:rPr>
                <w:lang w:val="ru-RU"/>
              </w:rPr>
            </w:pPr>
          </w:p>
        </w:tc>
      </w:tr>
      <w:tr w:rsidR="00AA6908" w:rsidRPr="00CE5B73" w:rsidTr="00654178">
        <w:trPr>
          <w:trHeight w:val="1686"/>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w:t>
            </w:r>
            <w:r w:rsidRPr="0059040C">
              <w:rPr>
                <w:lang w:val="ru-RU"/>
              </w:rPr>
              <w:lastRenderedPageBreak/>
              <w:t>гражданина.</w:t>
            </w:r>
          </w:p>
          <w:p w:rsidR="00AA6908" w:rsidRPr="0059040C" w:rsidRDefault="00AA6908" w:rsidP="00654178">
            <w:pPr>
              <w:jc w:val="center"/>
              <w:rPr>
                <w:lang w:val="ru-RU"/>
              </w:rPr>
            </w:pPr>
          </w:p>
        </w:tc>
        <w:tc>
          <w:tcPr>
            <w:tcW w:w="2126" w:type="dxa"/>
          </w:tcPr>
          <w:p w:rsidR="00AA6908" w:rsidRPr="0059040C" w:rsidRDefault="00AA6908" w:rsidP="00654178">
            <w:pPr>
              <w:jc w:val="both"/>
              <w:rPr>
                <w:lang w:val="ru-RU"/>
              </w:rPr>
            </w:pPr>
            <w:r w:rsidRPr="0059040C">
              <w:rPr>
                <w:lang w:val="ru-RU"/>
              </w:rPr>
              <w:lastRenderedPageBreak/>
              <w:t xml:space="preserve">беседы, экскурсии, просмотр кинофильмов, сюжетно-ролевые игры гражданского и историко-патриотического </w:t>
            </w:r>
            <w:r w:rsidRPr="0059040C">
              <w:rPr>
                <w:lang w:val="ru-RU"/>
              </w:rPr>
              <w:lastRenderedPageBreak/>
              <w:t>содержания, изучение основных и вариативных учебных дисциплин.</w:t>
            </w:r>
          </w:p>
        </w:tc>
      </w:tr>
      <w:tr w:rsidR="00AA6908" w:rsidRPr="00CE5B73" w:rsidTr="00654178">
        <w:trPr>
          <w:trHeight w:val="1445"/>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2126" w:type="dxa"/>
          </w:tcPr>
          <w:p w:rsidR="00AA6908" w:rsidRPr="0059040C" w:rsidRDefault="00AA6908" w:rsidP="00654178">
            <w:pPr>
              <w:jc w:val="both"/>
              <w:rPr>
                <w:lang w:val="ru-RU"/>
              </w:rPr>
            </w:pPr>
            <w:r w:rsidRPr="0059040C">
              <w:rPr>
                <w:lang w:val="ru-RU"/>
              </w:rPr>
              <w:t xml:space="preserve"> </w:t>
            </w:r>
            <w:proofErr w:type="gramStart"/>
            <w:r w:rsidRPr="0059040C">
              <w:rPr>
                <w:lang w:val="ru-RU"/>
              </w:rPr>
              <w:t>беседы, сюжетно-ролевые игры, просмотр кинофильмов, творческие конкурсы, фестивали, праздники, экскурсии, изучение вариативных учебных дисциплин.</w:t>
            </w:r>
            <w:proofErr w:type="gramEnd"/>
          </w:p>
        </w:tc>
      </w:tr>
      <w:tr w:rsidR="00AA6908" w:rsidRPr="00CE5B73" w:rsidTr="00654178">
        <w:trPr>
          <w:trHeight w:val="1410"/>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Знакомство  с важнейшими событиями в истории нашей страны, содержанием и значением государственных праздников.</w:t>
            </w:r>
          </w:p>
        </w:tc>
        <w:tc>
          <w:tcPr>
            <w:tcW w:w="2126" w:type="dxa"/>
          </w:tcPr>
          <w:p w:rsidR="00AA6908" w:rsidRPr="0059040C" w:rsidRDefault="00AA6908" w:rsidP="00654178">
            <w:pPr>
              <w:jc w:val="both"/>
              <w:rPr>
                <w:lang w:val="ru-RU"/>
              </w:rPr>
            </w:pPr>
            <w:r w:rsidRPr="0059040C">
              <w:rPr>
                <w:lang w:val="ru-RU"/>
              </w:rPr>
              <w:t>беседы, классные часы, просмотр учебных фильмов, участие в подготовке и проведении мероприятий, посвящённых государственным праздникам.</w:t>
            </w:r>
          </w:p>
        </w:tc>
      </w:tr>
      <w:tr w:rsidR="00AA6908" w:rsidRPr="00CE5B73" w:rsidTr="00654178">
        <w:trPr>
          <w:trHeight w:val="1084"/>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2126" w:type="dxa"/>
          </w:tcPr>
          <w:p w:rsidR="00AA6908" w:rsidRPr="0059040C" w:rsidRDefault="00AA6908" w:rsidP="00654178">
            <w:pPr>
              <w:jc w:val="both"/>
              <w:rPr>
                <w:lang w:val="ru-RU"/>
              </w:rPr>
            </w:pPr>
            <w:r w:rsidRPr="0059040C">
              <w:rPr>
                <w:lang w:val="ru-RU"/>
              </w:rPr>
              <w:t xml:space="preserve"> участие в социальных проектах и мероприятиях, проводимых </w:t>
            </w:r>
            <w:proofErr w:type="gramStart"/>
            <w:r w:rsidRPr="0059040C">
              <w:rPr>
                <w:lang w:val="ru-RU"/>
              </w:rPr>
              <w:t>детско - юношескими</w:t>
            </w:r>
            <w:proofErr w:type="gramEnd"/>
            <w:r w:rsidRPr="0059040C">
              <w:rPr>
                <w:lang w:val="ru-RU"/>
              </w:rPr>
              <w:t xml:space="preserve"> организациями.</w:t>
            </w:r>
          </w:p>
        </w:tc>
      </w:tr>
      <w:tr w:rsidR="00AA6908" w:rsidRPr="00CE5B73" w:rsidTr="00654178">
        <w:trPr>
          <w:trHeight w:val="713"/>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w:t>
            </w:r>
            <w:r w:rsidRPr="0059040C">
              <w:rPr>
                <w:lang w:val="ru-RU"/>
              </w:rPr>
              <w:lastRenderedPageBreak/>
              <w:t>местности, встреч с ветеранами и военнослужащими.</w:t>
            </w:r>
          </w:p>
        </w:tc>
        <w:tc>
          <w:tcPr>
            <w:tcW w:w="2126" w:type="dxa"/>
          </w:tcPr>
          <w:p w:rsidR="00AA6908" w:rsidRPr="0059040C" w:rsidRDefault="00AA6908" w:rsidP="00654178">
            <w:pPr>
              <w:jc w:val="both"/>
              <w:rPr>
                <w:lang w:val="ru-RU"/>
              </w:rPr>
            </w:pPr>
          </w:p>
        </w:tc>
      </w:tr>
      <w:tr w:rsidR="00AA6908" w:rsidRPr="00CE5B73" w:rsidTr="00654178">
        <w:trPr>
          <w:trHeight w:val="1320"/>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2126" w:type="dxa"/>
          </w:tcPr>
          <w:p w:rsidR="00AA6908" w:rsidRPr="0059040C" w:rsidRDefault="00AA6908" w:rsidP="00654178">
            <w:pPr>
              <w:jc w:val="both"/>
              <w:rPr>
                <w:lang w:val="ru-RU"/>
              </w:rPr>
            </w:pPr>
            <w:r w:rsidRPr="0059040C">
              <w:rPr>
                <w:lang w:val="ru-RU"/>
              </w:rPr>
              <w:t>беседы, народные игры, организация и проведение национально-культурных праздников.</w:t>
            </w:r>
          </w:p>
        </w:tc>
      </w:tr>
      <w:tr w:rsidR="00AA6908" w:rsidRPr="00815CB3" w:rsidTr="00654178">
        <w:trPr>
          <w:trHeight w:val="1144"/>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2126" w:type="dxa"/>
          </w:tcPr>
          <w:p w:rsidR="00AA6908" w:rsidRPr="00815CB3" w:rsidRDefault="00AA6908" w:rsidP="00654178">
            <w:pPr>
              <w:jc w:val="both"/>
            </w:pPr>
            <w:r w:rsidRPr="00815CB3">
              <w:t>Беседы, организация встреч.</w:t>
            </w:r>
          </w:p>
        </w:tc>
      </w:tr>
      <w:tr w:rsidR="00AA6908" w:rsidRPr="00CE5B73" w:rsidTr="00654178">
        <w:trPr>
          <w:trHeight w:val="845"/>
        </w:trPr>
        <w:tc>
          <w:tcPr>
            <w:tcW w:w="2272" w:type="dxa"/>
            <w:vMerge w:val="restart"/>
          </w:tcPr>
          <w:p w:rsidR="00AA6908" w:rsidRPr="0059040C" w:rsidRDefault="00AA6908" w:rsidP="00654178">
            <w:pPr>
              <w:jc w:val="both"/>
              <w:rPr>
                <w:lang w:val="ru-RU"/>
              </w:rPr>
            </w:pPr>
            <w:r w:rsidRPr="0059040C">
              <w:rPr>
                <w:lang w:val="ru-RU"/>
              </w:rPr>
              <w:t>Воспитание нравственных чувств и этического сознания.</w:t>
            </w:r>
          </w:p>
          <w:p w:rsidR="00AA6908" w:rsidRPr="0059040C" w:rsidRDefault="00AA6908" w:rsidP="00654178">
            <w:pPr>
              <w:jc w:val="center"/>
              <w:rPr>
                <w:b/>
                <w:lang w:val="ru-RU"/>
              </w:rPr>
            </w:pPr>
          </w:p>
        </w:tc>
        <w:tc>
          <w:tcPr>
            <w:tcW w:w="2312" w:type="dxa"/>
            <w:vMerge w:val="restart"/>
          </w:tcPr>
          <w:p w:rsidR="00AA6908" w:rsidRPr="0059040C" w:rsidRDefault="00AA6908" w:rsidP="00654178">
            <w:pPr>
              <w:rPr>
                <w:b/>
                <w:lang w:val="ru-RU"/>
              </w:rPr>
            </w:pPr>
            <w:proofErr w:type="gramStart"/>
            <w:r w:rsidRPr="0059040C">
              <w:rPr>
                <w:lang w:val="ru-RU"/>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w:t>
            </w:r>
            <w:r w:rsidRPr="0059040C">
              <w:rPr>
                <w:lang w:val="ru-RU"/>
              </w:rPr>
              <w:softHyphen/>
              <w:t>раль, честность, щедрость, забота о старших и младших; свобода совести и вероисповедания; толерантность, пред</w:t>
            </w:r>
            <w:r w:rsidRPr="0059040C">
              <w:rPr>
                <w:lang w:val="ru-RU"/>
              </w:rPr>
              <w:softHyphen/>
              <w:t xml:space="preserve">ставление о вере, духовной </w:t>
            </w:r>
            <w:r w:rsidRPr="0059040C">
              <w:rPr>
                <w:lang w:val="ru-RU"/>
              </w:rPr>
              <w:lastRenderedPageBreak/>
              <w:t>культуре и светской этике.</w:t>
            </w:r>
            <w:proofErr w:type="gramEnd"/>
          </w:p>
        </w:tc>
        <w:tc>
          <w:tcPr>
            <w:tcW w:w="3037" w:type="dxa"/>
          </w:tcPr>
          <w:p w:rsidR="00AA6908" w:rsidRPr="0059040C" w:rsidRDefault="00AA6908" w:rsidP="00654178">
            <w:pPr>
              <w:jc w:val="both"/>
              <w:rPr>
                <w:lang w:val="ru-RU"/>
              </w:rPr>
            </w:pPr>
            <w:r w:rsidRPr="0059040C">
              <w:rPr>
                <w:lang w:val="ru-RU"/>
              </w:rPr>
              <w:lastRenderedPageBreak/>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2126" w:type="dxa"/>
          </w:tcPr>
          <w:p w:rsidR="00AA6908" w:rsidRPr="0059040C" w:rsidRDefault="00AA6908" w:rsidP="00654178">
            <w:pPr>
              <w:jc w:val="both"/>
              <w:rPr>
                <w:lang w:val="ru-RU"/>
              </w:rPr>
            </w:pPr>
            <w:proofErr w:type="gramStart"/>
            <w:r w:rsidRPr="0059040C">
              <w:rPr>
                <w:lang w:val="ru-RU"/>
              </w:rPr>
              <w:t>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tc>
      </w:tr>
      <w:tr w:rsidR="00AA6908" w:rsidRPr="00CE5B73" w:rsidTr="00654178">
        <w:trPr>
          <w:trHeight w:val="1907"/>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2126" w:type="dxa"/>
          </w:tcPr>
          <w:p w:rsidR="00AA6908" w:rsidRPr="0059040C" w:rsidRDefault="00AA6908" w:rsidP="00654178">
            <w:pPr>
              <w:jc w:val="both"/>
              <w:rPr>
                <w:lang w:val="ru-RU"/>
              </w:rPr>
            </w:pPr>
          </w:p>
        </w:tc>
      </w:tr>
      <w:tr w:rsidR="00AA6908" w:rsidRPr="00CE5B73" w:rsidTr="00654178">
        <w:trPr>
          <w:trHeight w:val="354"/>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Ознакомление  с основными правилами поведения в школе, общественных местах, обучение распознаванию хороших и плохих поступков.</w:t>
            </w:r>
          </w:p>
        </w:tc>
        <w:tc>
          <w:tcPr>
            <w:tcW w:w="2126" w:type="dxa"/>
          </w:tcPr>
          <w:p w:rsidR="00AA6908" w:rsidRPr="0059040C" w:rsidRDefault="00AA6908" w:rsidP="00654178">
            <w:pPr>
              <w:jc w:val="both"/>
              <w:rPr>
                <w:lang w:val="ru-RU"/>
              </w:rPr>
            </w:pPr>
            <w:r w:rsidRPr="0059040C">
              <w:rPr>
                <w:lang w:val="ru-RU"/>
              </w:rPr>
              <w:t>в процессе бесед, классных</w:t>
            </w:r>
          </w:p>
          <w:p w:rsidR="00AA6908" w:rsidRPr="0059040C" w:rsidRDefault="00AA6908" w:rsidP="00654178">
            <w:pPr>
              <w:jc w:val="both"/>
              <w:rPr>
                <w:lang w:val="ru-RU"/>
              </w:rPr>
            </w:pPr>
            <w:r w:rsidRPr="0059040C">
              <w:rPr>
                <w:lang w:val="ru-RU"/>
              </w:rPr>
              <w:t xml:space="preserve"> часов, просмотра учебных фильмов, наблюдения и обсуждения в педагогически организованной ситуации поступков, поведения разных людей.</w:t>
            </w:r>
          </w:p>
        </w:tc>
      </w:tr>
      <w:tr w:rsidR="00AA6908" w:rsidRPr="00CE5B73" w:rsidTr="00654178">
        <w:trPr>
          <w:trHeight w:val="2160"/>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2126" w:type="dxa"/>
          </w:tcPr>
          <w:p w:rsidR="00AA6908" w:rsidRPr="0059040C" w:rsidRDefault="00AA6908" w:rsidP="00654178">
            <w:pPr>
              <w:jc w:val="both"/>
              <w:rPr>
                <w:lang w:val="ru-RU"/>
              </w:rPr>
            </w:pPr>
            <w:r w:rsidRPr="0059040C">
              <w:rPr>
                <w:lang w:val="ru-RU"/>
              </w:rPr>
              <w:t>В процессе бесед, классных</w:t>
            </w:r>
          </w:p>
          <w:p w:rsidR="00AA6908" w:rsidRPr="0059040C" w:rsidRDefault="00AA6908" w:rsidP="00654178">
            <w:pPr>
              <w:jc w:val="both"/>
              <w:rPr>
                <w:lang w:val="ru-RU"/>
              </w:rPr>
            </w:pPr>
            <w:r w:rsidRPr="0059040C">
              <w:rPr>
                <w:lang w:val="ru-RU"/>
              </w:rPr>
              <w:t xml:space="preserve"> часов, просмотра учебных фильмов, наблюдения и обсуждения в педагогически организованной ситуации поступков, поведения разных людей.</w:t>
            </w:r>
          </w:p>
        </w:tc>
      </w:tr>
      <w:tr w:rsidR="00AA6908" w:rsidRPr="00CE5B73" w:rsidTr="00654178">
        <w:trPr>
          <w:trHeight w:val="1122"/>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 xml:space="preserve">Посильное  участие в делах благотворительности, милосердия, в оказании помощи </w:t>
            </w:r>
            <w:proofErr w:type="gramStart"/>
            <w:r w:rsidRPr="0059040C">
              <w:rPr>
                <w:lang w:val="ru-RU"/>
              </w:rPr>
              <w:t>нуждающимся</w:t>
            </w:r>
            <w:proofErr w:type="gramEnd"/>
            <w:r w:rsidRPr="0059040C">
              <w:rPr>
                <w:lang w:val="ru-RU"/>
              </w:rPr>
              <w:t>, заботе о животных, других живых существах, природе.</w:t>
            </w:r>
          </w:p>
        </w:tc>
        <w:tc>
          <w:tcPr>
            <w:tcW w:w="2126" w:type="dxa"/>
          </w:tcPr>
          <w:p w:rsidR="00AA6908" w:rsidRPr="0059040C" w:rsidRDefault="00AA6908" w:rsidP="00654178">
            <w:pPr>
              <w:jc w:val="both"/>
              <w:rPr>
                <w:lang w:val="ru-RU"/>
              </w:rPr>
            </w:pPr>
          </w:p>
        </w:tc>
      </w:tr>
      <w:tr w:rsidR="00AA6908" w:rsidRPr="00CE5B73" w:rsidTr="00654178">
        <w:trPr>
          <w:trHeight w:val="658"/>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 xml:space="preserve">Получение  первоначальных </w:t>
            </w:r>
            <w:r w:rsidRPr="0059040C">
              <w:rPr>
                <w:lang w:val="ru-RU"/>
              </w:rPr>
              <w:lastRenderedPageBreak/>
              <w:t>представлений о нравственных взаимоотношениях в семье.</w:t>
            </w:r>
          </w:p>
        </w:tc>
        <w:tc>
          <w:tcPr>
            <w:tcW w:w="2126" w:type="dxa"/>
          </w:tcPr>
          <w:p w:rsidR="00AA6908" w:rsidRPr="0059040C" w:rsidRDefault="00AA6908" w:rsidP="00654178">
            <w:pPr>
              <w:jc w:val="both"/>
              <w:rPr>
                <w:lang w:val="ru-RU"/>
              </w:rPr>
            </w:pPr>
            <w:r w:rsidRPr="0059040C">
              <w:rPr>
                <w:lang w:val="ru-RU"/>
              </w:rPr>
              <w:lastRenderedPageBreak/>
              <w:t xml:space="preserve">участие в беседах о семье, о </w:t>
            </w:r>
            <w:r w:rsidRPr="0059040C">
              <w:rPr>
                <w:lang w:val="ru-RU"/>
              </w:rPr>
              <w:lastRenderedPageBreak/>
              <w:t>родителях и прародителях.</w:t>
            </w:r>
          </w:p>
        </w:tc>
      </w:tr>
      <w:tr w:rsidR="00AA6908" w:rsidRPr="00CE5B73" w:rsidTr="00654178">
        <w:trPr>
          <w:trHeight w:val="1450"/>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Расширение  опыта позитивного взаимодействия в семье.</w:t>
            </w:r>
          </w:p>
        </w:tc>
        <w:tc>
          <w:tcPr>
            <w:tcW w:w="2126" w:type="dxa"/>
          </w:tcPr>
          <w:p w:rsidR="00AA6908" w:rsidRPr="0059040C" w:rsidRDefault="00AA6908" w:rsidP="00654178">
            <w:pPr>
              <w:jc w:val="both"/>
              <w:rPr>
                <w:lang w:val="ru-RU"/>
              </w:rPr>
            </w:pPr>
            <w:r w:rsidRPr="0059040C">
              <w:rPr>
                <w:lang w:val="ru-RU"/>
              </w:rPr>
              <w:t>в процессе проведения совместно с родителями (законными представителями) совместных мероприятий.</w:t>
            </w:r>
          </w:p>
        </w:tc>
      </w:tr>
      <w:tr w:rsidR="00AA6908" w:rsidRPr="00CE5B73" w:rsidTr="00654178">
        <w:trPr>
          <w:trHeight w:val="1399"/>
        </w:trPr>
        <w:tc>
          <w:tcPr>
            <w:tcW w:w="2272" w:type="dxa"/>
            <w:vMerge w:val="restart"/>
          </w:tcPr>
          <w:p w:rsidR="00AA6908" w:rsidRPr="0059040C" w:rsidRDefault="00AA6908" w:rsidP="00654178">
            <w:pPr>
              <w:jc w:val="both"/>
              <w:rPr>
                <w:lang w:val="ru-RU"/>
              </w:rPr>
            </w:pPr>
            <w:r w:rsidRPr="0059040C">
              <w:rPr>
                <w:lang w:val="ru-RU"/>
              </w:rPr>
              <w:t>Воспитание трудолюбия, творческого отношения к учению, труду, жизни.</w:t>
            </w:r>
          </w:p>
        </w:tc>
        <w:tc>
          <w:tcPr>
            <w:tcW w:w="2312" w:type="dxa"/>
            <w:vMerge w:val="restart"/>
          </w:tcPr>
          <w:p w:rsidR="00AA6908" w:rsidRPr="0059040C" w:rsidRDefault="00AA6908" w:rsidP="00654178">
            <w:pPr>
              <w:jc w:val="both"/>
              <w:rPr>
                <w:lang w:val="ru-RU"/>
              </w:rPr>
            </w:pPr>
            <w:r w:rsidRPr="0059040C">
              <w:rPr>
                <w:lang w:val="ru-RU"/>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3037" w:type="dxa"/>
          </w:tcPr>
          <w:p w:rsidR="00AA6908" w:rsidRPr="0059040C" w:rsidRDefault="00AA6908" w:rsidP="00654178">
            <w:pPr>
              <w:jc w:val="both"/>
              <w:rPr>
                <w:lang w:val="ru-RU"/>
              </w:rPr>
            </w:pPr>
            <w:r w:rsidRPr="0059040C">
              <w:rPr>
                <w:lang w:val="ru-RU"/>
              </w:rPr>
              <w:t>Участвуют  в экскурсиях по родному краю,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tc>
        <w:tc>
          <w:tcPr>
            <w:tcW w:w="2126" w:type="dxa"/>
          </w:tcPr>
          <w:p w:rsidR="00AA6908" w:rsidRPr="0059040C" w:rsidRDefault="00AA6908" w:rsidP="00654178">
            <w:pPr>
              <w:jc w:val="both"/>
              <w:rPr>
                <w:lang w:val="ru-RU"/>
              </w:rPr>
            </w:pPr>
          </w:p>
        </w:tc>
      </w:tr>
      <w:tr w:rsidR="00AA6908" w:rsidRPr="00CE5B73" w:rsidTr="00654178">
        <w:trPr>
          <w:trHeight w:val="1245"/>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tc>
        <w:tc>
          <w:tcPr>
            <w:tcW w:w="2126" w:type="dxa"/>
          </w:tcPr>
          <w:p w:rsidR="00AA6908" w:rsidRPr="0059040C" w:rsidRDefault="00AA6908" w:rsidP="00654178">
            <w:pPr>
              <w:jc w:val="both"/>
              <w:rPr>
                <w:lang w:val="ru-RU"/>
              </w:rPr>
            </w:pPr>
          </w:p>
        </w:tc>
      </w:tr>
      <w:tr w:rsidR="00AA6908" w:rsidRPr="00CE5B73" w:rsidTr="00654178">
        <w:trPr>
          <w:trHeight w:val="1822"/>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2126" w:type="dxa"/>
          </w:tcPr>
          <w:p w:rsidR="00AA6908" w:rsidRPr="0059040C" w:rsidRDefault="00AA6908" w:rsidP="00654178">
            <w:pPr>
              <w:jc w:val="both"/>
              <w:rPr>
                <w:lang w:val="ru-RU"/>
              </w:rPr>
            </w:pPr>
            <w:r w:rsidRPr="0059040C">
              <w:rPr>
                <w:lang w:val="ru-RU"/>
              </w:rPr>
              <w:t>в ходе сюжетно-ролевых экономических игр, посредством создания игровых ситуаций по мотивам различных профессий, проведения внеурочных мероприятий.</w:t>
            </w:r>
          </w:p>
        </w:tc>
      </w:tr>
      <w:tr w:rsidR="00AA6908" w:rsidRPr="00CE5B73" w:rsidTr="00654178">
        <w:trPr>
          <w:trHeight w:val="1979"/>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Приобретают  опыт уважительного и творческого отношения к учебному труду.</w:t>
            </w:r>
          </w:p>
        </w:tc>
        <w:tc>
          <w:tcPr>
            <w:tcW w:w="2126" w:type="dxa"/>
          </w:tcPr>
          <w:p w:rsidR="00AA6908" w:rsidRPr="0059040C" w:rsidRDefault="00AA6908" w:rsidP="00654178">
            <w:pPr>
              <w:jc w:val="both"/>
              <w:rPr>
                <w:lang w:val="ru-RU"/>
              </w:rPr>
            </w:pPr>
            <w:r w:rsidRPr="0059040C">
              <w:rPr>
                <w:lang w:val="ru-RU"/>
              </w:rPr>
              <w:t xml:space="preserve">посредством презентации учебных и творческих достижений, стимулирования творческого учебного труда, предоставления обучающимся возможностей </w:t>
            </w:r>
            <w:r w:rsidRPr="0059040C">
              <w:rPr>
                <w:lang w:val="ru-RU"/>
              </w:rPr>
              <w:lastRenderedPageBreak/>
              <w:t>творческой инициативы в учебном труде.</w:t>
            </w:r>
          </w:p>
        </w:tc>
      </w:tr>
      <w:tr w:rsidR="00AA6908" w:rsidRPr="00CE5B73" w:rsidTr="00654178">
        <w:trPr>
          <w:trHeight w:val="830"/>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Учатся  творчески применять знания, полученные при изучении учебных предметов на практике.</w:t>
            </w:r>
          </w:p>
        </w:tc>
        <w:tc>
          <w:tcPr>
            <w:tcW w:w="2126" w:type="dxa"/>
          </w:tcPr>
          <w:p w:rsidR="00AA6908" w:rsidRPr="0059040C" w:rsidRDefault="00AA6908" w:rsidP="00654178">
            <w:pPr>
              <w:jc w:val="both"/>
              <w:rPr>
                <w:lang w:val="ru-RU"/>
              </w:rPr>
            </w:pPr>
            <w:r w:rsidRPr="0059040C">
              <w:rPr>
                <w:lang w:val="ru-RU"/>
              </w:rPr>
              <w:t>в рамках предмета «Технология», участия в разработке и реализации различных проектов.</w:t>
            </w:r>
          </w:p>
        </w:tc>
      </w:tr>
      <w:tr w:rsidR="00AA6908" w:rsidRPr="00CE5B73" w:rsidTr="00654178">
        <w:trPr>
          <w:trHeight w:val="1987"/>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Приобретают  начальный опыт участия в различных видах общественно -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2126" w:type="dxa"/>
          </w:tcPr>
          <w:p w:rsidR="00AA6908" w:rsidRPr="0059040C" w:rsidRDefault="00AA6908" w:rsidP="00654178">
            <w:pPr>
              <w:jc w:val="both"/>
              <w:rPr>
                <w:lang w:val="ru-RU"/>
              </w:rPr>
            </w:pPr>
            <w:r w:rsidRPr="0059040C">
              <w:rPr>
                <w:lang w:val="ru-RU"/>
              </w:rPr>
              <w:t>занятие народными промыслами, природоохранительная деятельность, трудовые акции, как в учебное, так и в каникулярное время.</w:t>
            </w:r>
          </w:p>
        </w:tc>
      </w:tr>
      <w:tr w:rsidR="00AA6908" w:rsidRPr="00CE5B73" w:rsidTr="00654178">
        <w:trPr>
          <w:trHeight w:val="2262"/>
        </w:trPr>
        <w:tc>
          <w:tcPr>
            <w:tcW w:w="2272" w:type="dxa"/>
            <w:vMerge w:val="restart"/>
          </w:tcPr>
          <w:p w:rsidR="00AA6908" w:rsidRPr="0059040C" w:rsidRDefault="00AA6908" w:rsidP="00654178">
            <w:pPr>
              <w:jc w:val="both"/>
              <w:rPr>
                <w:lang w:val="ru-RU"/>
              </w:rPr>
            </w:pPr>
            <w:r w:rsidRPr="0059040C">
              <w:rPr>
                <w:lang w:val="ru-RU"/>
              </w:rPr>
              <w:t>Формирование ценностного отношения к здоровью и здоровому образу жизни.</w:t>
            </w:r>
          </w:p>
        </w:tc>
        <w:tc>
          <w:tcPr>
            <w:tcW w:w="2312" w:type="dxa"/>
            <w:vMerge w:val="restart"/>
          </w:tcPr>
          <w:p w:rsidR="00AA6908" w:rsidRPr="0059040C" w:rsidRDefault="00AA6908" w:rsidP="00654178">
            <w:pPr>
              <w:jc w:val="both"/>
              <w:rPr>
                <w:lang w:val="ru-RU"/>
              </w:rPr>
            </w:pPr>
            <w:r w:rsidRPr="0059040C">
              <w:rPr>
                <w:lang w:val="ru-RU"/>
              </w:rPr>
              <w:t>Здоровье  физическое и стремление к здорово</w:t>
            </w:r>
            <w:r w:rsidRPr="0059040C">
              <w:rPr>
                <w:lang w:val="ru-RU"/>
              </w:rPr>
              <w:softHyphen/>
              <w:t>му образу жизни, здоровье нравственное, психологическое, нервно</w:t>
            </w:r>
            <w:r w:rsidRPr="0059040C">
              <w:rPr>
                <w:lang w:val="ru-RU"/>
              </w:rPr>
              <w:softHyphen/>
              <w:t>-психическое и социально-</w:t>
            </w:r>
            <w:r w:rsidRPr="0059040C">
              <w:rPr>
                <w:lang w:val="ru-RU"/>
              </w:rPr>
              <w:softHyphen/>
              <w:t>психологическое.</w:t>
            </w:r>
          </w:p>
        </w:tc>
        <w:tc>
          <w:tcPr>
            <w:tcW w:w="3037" w:type="dxa"/>
          </w:tcPr>
          <w:p w:rsidR="00AA6908" w:rsidRPr="0059040C" w:rsidRDefault="00AA6908" w:rsidP="00654178">
            <w:pPr>
              <w:jc w:val="both"/>
              <w:rPr>
                <w:lang w:val="ru-RU"/>
              </w:rPr>
            </w:pPr>
            <w:r w:rsidRPr="0059040C">
              <w:rPr>
                <w:lang w:val="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2126" w:type="dxa"/>
          </w:tcPr>
          <w:p w:rsidR="00AA6908" w:rsidRPr="0059040C" w:rsidRDefault="00AA6908" w:rsidP="00654178">
            <w:pPr>
              <w:jc w:val="both"/>
              <w:rPr>
                <w:lang w:val="ru-RU"/>
              </w:rPr>
            </w:pPr>
            <w:r w:rsidRPr="0059040C">
              <w:rPr>
                <w:lang w:val="ru-RU"/>
              </w:rPr>
              <w:t>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tc>
      </w:tr>
      <w:tr w:rsidR="00AA6908" w:rsidRPr="00CE5B73" w:rsidTr="00654178">
        <w:trPr>
          <w:trHeight w:val="1129"/>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c>
          <w:tcPr>
            <w:tcW w:w="2126" w:type="dxa"/>
          </w:tcPr>
          <w:p w:rsidR="00AA6908" w:rsidRPr="0059040C" w:rsidRDefault="00AA6908" w:rsidP="00654178">
            <w:pPr>
              <w:jc w:val="both"/>
              <w:rPr>
                <w:lang w:val="ru-RU"/>
              </w:rPr>
            </w:pPr>
          </w:p>
        </w:tc>
      </w:tr>
      <w:tr w:rsidR="00AA6908" w:rsidRPr="00CE5B73" w:rsidTr="00654178">
        <w:trPr>
          <w:trHeight w:val="713"/>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Практическое  освоение методов и форм физической культуры, здоровьесбережения, простейших элементов спортивной подготовки.</w:t>
            </w:r>
          </w:p>
        </w:tc>
        <w:tc>
          <w:tcPr>
            <w:tcW w:w="2126" w:type="dxa"/>
          </w:tcPr>
          <w:p w:rsidR="00AA6908" w:rsidRPr="0059040C" w:rsidRDefault="00AA6908" w:rsidP="00654178">
            <w:pPr>
              <w:jc w:val="both"/>
              <w:rPr>
                <w:lang w:val="ru-RU"/>
              </w:rPr>
            </w:pPr>
            <w:r w:rsidRPr="0059040C">
              <w:rPr>
                <w:lang w:val="ru-RU"/>
              </w:rPr>
              <w:t>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tc>
      </w:tr>
      <w:tr w:rsidR="00AA6908" w:rsidRPr="00CE5B73" w:rsidTr="00654178">
        <w:trPr>
          <w:trHeight w:val="1129"/>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2126" w:type="dxa"/>
          </w:tcPr>
          <w:p w:rsidR="00AA6908" w:rsidRPr="0059040C" w:rsidRDefault="00AA6908" w:rsidP="00654178">
            <w:pPr>
              <w:jc w:val="both"/>
              <w:rPr>
                <w:lang w:val="ru-RU"/>
              </w:rPr>
            </w:pPr>
          </w:p>
        </w:tc>
      </w:tr>
      <w:tr w:rsidR="00AA6908" w:rsidRPr="00CE5B73" w:rsidTr="00654178">
        <w:trPr>
          <w:trHeight w:val="1864"/>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w:t>
            </w:r>
          </w:p>
        </w:tc>
        <w:tc>
          <w:tcPr>
            <w:tcW w:w="2126" w:type="dxa"/>
          </w:tcPr>
          <w:p w:rsidR="00AA6908" w:rsidRPr="0059040C" w:rsidRDefault="00AA6908" w:rsidP="00654178">
            <w:pPr>
              <w:jc w:val="both"/>
              <w:rPr>
                <w:lang w:val="ru-RU"/>
              </w:rPr>
            </w:pPr>
            <w:r w:rsidRPr="0059040C">
              <w:rPr>
                <w:lang w:val="ru-RU"/>
              </w:rPr>
              <w:t>в процессе бесед, просмотра учебных фильмов, игровых и тренинговых программ в системе взаимодействия образовательных и медицинских учреждений.</w:t>
            </w:r>
          </w:p>
        </w:tc>
      </w:tr>
      <w:tr w:rsidR="00AA6908" w:rsidRPr="00CE5B73" w:rsidTr="00654178">
        <w:trPr>
          <w:trHeight w:val="1338"/>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Получение  знаний о возможном негативном влиянии компьютерных игр, телевидения, рекламы на здоровье человека.</w:t>
            </w:r>
          </w:p>
        </w:tc>
        <w:tc>
          <w:tcPr>
            <w:tcW w:w="2126" w:type="dxa"/>
          </w:tcPr>
          <w:p w:rsidR="00AA6908" w:rsidRPr="0059040C" w:rsidRDefault="00AA6908" w:rsidP="00654178">
            <w:pPr>
              <w:jc w:val="both"/>
              <w:rPr>
                <w:lang w:val="ru-RU"/>
              </w:rPr>
            </w:pPr>
            <w:r w:rsidRPr="0059040C">
              <w:rPr>
                <w:lang w:val="ru-RU"/>
              </w:rPr>
              <w:t>в рамках бесед с педагогами, психологами, медицинскими работниками, родителями (законными представителями).</w:t>
            </w:r>
          </w:p>
        </w:tc>
      </w:tr>
      <w:tr w:rsidR="00AA6908" w:rsidRPr="00CE5B73" w:rsidTr="00654178">
        <w:trPr>
          <w:trHeight w:val="1683"/>
        </w:trPr>
        <w:tc>
          <w:tcPr>
            <w:tcW w:w="2272" w:type="dxa"/>
            <w:vMerge w:val="restart"/>
          </w:tcPr>
          <w:p w:rsidR="00AA6908" w:rsidRPr="0059040C" w:rsidRDefault="00AA6908" w:rsidP="00654178">
            <w:pPr>
              <w:jc w:val="both"/>
              <w:rPr>
                <w:lang w:val="ru-RU"/>
              </w:rPr>
            </w:pPr>
            <w:r w:rsidRPr="0059040C">
              <w:rPr>
                <w:lang w:val="ru-RU"/>
              </w:rPr>
              <w:t>Воспитание ценностного отношения к природе, окружающей среде (экологическое воспитание).</w:t>
            </w:r>
          </w:p>
        </w:tc>
        <w:tc>
          <w:tcPr>
            <w:tcW w:w="2312" w:type="dxa"/>
            <w:vMerge w:val="restart"/>
          </w:tcPr>
          <w:p w:rsidR="00AA6908" w:rsidRPr="0059040C" w:rsidRDefault="00AA6908" w:rsidP="00654178">
            <w:pPr>
              <w:jc w:val="both"/>
              <w:rPr>
                <w:lang w:val="ru-RU"/>
              </w:rPr>
            </w:pPr>
            <w:r w:rsidRPr="0059040C">
              <w:rPr>
                <w:lang w:val="ru-RU"/>
              </w:rPr>
              <w:t>родная земля; заповедная природа; планета Земля; экологическое сознание.</w:t>
            </w:r>
          </w:p>
        </w:tc>
        <w:tc>
          <w:tcPr>
            <w:tcW w:w="3037" w:type="dxa"/>
          </w:tcPr>
          <w:p w:rsidR="00AA6908" w:rsidRPr="0059040C" w:rsidRDefault="00AA6908" w:rsidP="00654178">
            <w:pPr>
              <w:jc w:val="both"/>
              <w:rPr>
                <w:lang w:val="ru-RU"/>
              </w:rPr>
            </w:pPr>
            <w:r w:rsidRPr="0059040C">
              <w:rPr>
                <w:lang w:val="ru-RU"/>
              </w:rPr>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w:t>
            </w:r>
            <w:r w:rsidRPr="0059040C">
              <w:rPr>
                <w:lang w:val="ru-RU"/>
              </w:rPr>
              <w:lastRenderedPageBreak/>
              <w:t>экологической этики, об экологически грамотном взаимодействии человека с природой.</w:t>
            </w:r>
          </w:p>
        </w:tc>
        <w:tc>
          <w:tcPr>
            <w:tcW w:w="2126" w:type="dxa"/>
          </w:tcPr>
          <w:p w:rsidR="00AA6908" w:rsidRPr="0059040C" w:rsidRDefault="00AA6908" w:rsidP="00654178">
            <w:pPr>
              <w:jc w:val="both"/>
              <w:rPr>
                <w:lang w:val="ru-RU"/>
              </w:rPr>
            </w:pPr>
            <w:r w:rsidRPr="0059040C">
              <w:rPr>
                <w:lang w:val="ru-RU"/>
              </w:rPr>
              <w:lastRenderedPageBreak/>
              <w:t>в ходе изучения инвариантных и вариативных учебных дисциплин, бесед, просмотра учебных фильмов.</w:t>
            </w:r>
          </w:p>
        </w:tc>
      </w:tr>
      <w:tr w:rsidR="00AA6908" w:rsidRPr="00CE5B73" w:rsidTr="00654178">
        <w:trPr>
          <w:trHeight w:val="1116"/>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2126" w:type="dxa"/>
          </w:tcPr>
          <w:p w:rsidR="00AA6908" w:rsidRPr="0059040C" w:rsidRDefault="00AA6908" w:rsidP="00654178">
            <w:pPr>
              <w:jc w:val="both"/>
              <w:rPr>
                <w:lang w:val="ru-RU"/>
              </w:rPr>
            </w:pPr>
            <w:r w:rsidRPr="0059040C">
              <w:rPr>
                <w:lang w:val="ru-RU"/>
              </w:rPr>
              <w:t>в ходе экскурсий, прогулок, туристических походов и путешествий породному краю.</w:t>
            </w:r>
          </w:p>
        </w:tc>
      </w:tr>
      <w:tr w:rsidR="00AA6908" w:rsidRPr="00CE5B73" w:rsidTr="00654178">
        <w:trPr>
          <w:trHeight w:val="1685"/>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Получение  первоначального опыта участия в природоохранительной деятельности, в деятельности школьных экологических центров,  экологических патрулей; участие в создании и реализации коллективных природоохранных проектов.</w:t>
            </w:r>
          </w:p>
        </w:tc>
        <w:tc>
          <w:tcPr>
            <w:tcW w:w="2126" w:type="dxa"/>
          </w:tcPr>
          <w:p w:rsidR="00AA6908" w:rsidRPr="0059040C" w:rsidRDefault="00AA6908" w:rsidP="00654178">
            <w:pPr>
              <w:jc w:val="both"/>
              <w:rPr>
                <w:lang w:val="ru-RU"/>
              </w:rPr>
            </w:pPr>
            <w:r w:rsidRPr="0059040C">
              <w:rPr>
                <w:lang w:val="ru-RU"/>
              </w:rPr>
              <w:t>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AA6908" w:rsidRPr="00CE5B73" w:rsidTr="00654178">
        <w:trPr>
          <w:trHeight w:val="2424"/>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Усвоение  в семье позитивных образцов взаимодействия с природой.</w:t>
            </w:r>
          </w:p>
          <w:p w:rsidR="00AA6908" w:rsidRPr="0059040C" w:rsidRDefault="00AA6908" w:rsidP="00654178">
            <w:pPr>
              <w:jc w:val="both"/>
              <w:rPr>
                <w:lang w:val="ru-RU"/>
              </w:rPr>
            </w:pPr>
          </w:p>
        </w:tc>
        <w:tc>
          <w:tcPr>
            <w:tcW w:w="2126" w:type="dxa"/>
          </w:tcPr>
          <w:p w:rsidR="00AA6908" w:rsidRPr="0059040C" w:rsidRDefault="00AA6908" w:rsidP="00654178">
            <w:pPr>
              <w:jc w:val="both"/>
              <w:rPr>
                <w:lang w:val="ru-RU"/>
              </w:rPr>
            </w:pPr>
            <w:r w:rsidRPr="0059040C">
              <w:rPr>
                <w:lang w:val="ru-RU"/>
              </w:rPr>
              <w:t>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AA6908" w:rsidRPr="00CE5B73" w:rsidTr="00654178">
        <w:trPr>
          <w:trHeight w:val="2253"/>
        </w:trPr>
        <w:tc>
          <w:tcPr>
            <w:tcW w:w="2272" w:type="dxa"/>
            <w:vMerge w:val="restart"/>
          </w:tcPr>
          <w:p w:rsidR="00AA6908" w:rsidRPr="0059040C" w:rsidRDefault="00AA6908" w:rsidP="00654178">
            <w:pPr>
              <w:jc w:val="both"/>
              <w:rPr>
                <w:lang w:val="ru-RU"/>
              </w:rPr>
            </w:pPr>
            <w:r w:rsidRPr="0059040C">
              <w:rPr>
                <w:lang w:val="ru-RU"/>
              </w:rPr>
              <w:lastRenderedPageBreak/>
              <w:t xml:space="preserve">Воспитание ценностного отношения к </w:t>
            </w:r>
            <w:proofErr w:type="gramStart"/>
            <w:r w:rsidRPr="0059040C">
              <w:rPr>
                <w:lang w:val="ru-RU"/>
              </w:rPr>
              <w:t>прекрасному</w:t>
            </w:r>
            <w:proofErr w:type="gramEnd"/>
            <w:r w:rsidRPr="0059040C">
              <w:rPr>
                <w:lang w:val="ru-RU"/>
              </w:rPr>
              <w:t>, формирование представлений об эстетических идеалах и ценностях (эстетическое воспитание).</w:t>
            </w:r>
          </w:p>
        </w:tc>
        <w:tc>
          <w:tcPr>
            <w:tcW w:w="2312" w:type="dxa"/>
            <w:vMerge w:val="restart"/>
          </w:tcPr>
          <w:p w:rsidR="00AA6908" w:rsidRPr="0059040C" w:rsidRDefault="00AA6908" w:rsidP="00654178">
            <w:pPr>
              <w:jc w:val="both"/>
              <w:rPr>
                <w:lang w:val="ru-RU"/>
              </w:rPr>
            </w:pPr>
            <w:r w:rsidRPr="0059040C">
              <w:rPr>
                <w:lang w:val="ru-RU"/>
              </w:rPr>
              <w:t>Красота; гармония; духовный мир человека; эстетическое развитие, самовыражение в творчестве и искусстве.</w:t>
            </w:r>
          </w:p>
        </w:tc>
        <w:tc>
          <w:tcPr>
            <w:tcW w:w="3037" w:type="dxa"/>
          </w:tcPr>
          <w:p w:rsidR="00AA6908" w:rsidRPr="0059040C" w:rsidRDefault="00AA6908" w:rsidP="00654178">
            <w:pPr>
              <w:jc w:val="both"/>
              <w:rPr>
                <w:lang w:val="ru-RU"/>
              </w:rPr>
            </w:pPr>
            <w:r w:rsidRPr="0059040C">
              <w:rPr>
                <w:lang w:val="ru-RU"/>
              </w:rPr>
              <w:t>Получение  элементарных представлений об эстетических идеалах и художественных ценностях культуры России, культур народов России.</w:t>
            </w:r>
          </w:p>
        </w:tc>
        <w:tc>
          <w:tcPr>
            <w:tcW w:w="2126" w:type="dxa"/>
          </w:tcPr>
          <w:p w:rsidR="00AA6908" w:rsidRPr="003556EB" w:rsidRDefault="00AA6908" w:rsidP="00654178">
            <w:pPr>
              <w:pStyle w:val="Osnova"/>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реализация в ходе изучения учебных дисциплин: музыка, изобразительное искусство, технология; реализация в ходе внеурочной деятельности: кружки «Час музыки», «Кукольный театр».</w:t>
            </w:r>
          </w:p>
          <w:p w:rsidR="00AA6908" w:rsidRPr="003556EB" w:rsidRDefault="00AA6908" w:rsidP="00654178">
            <w:pPr>
              <w:pStyle w:val="Osnova"/>
              <w:spacing w:line="240" w:lineRule="auto"/>
              <w:rPr>
                <w:rStyle w:val="Zag11"/>
                <w:rFonts w:ascii="Times New Roman" w:eastAsia="@Arial Unicode MS" w:hAnsi="Times New Roman" w:cs="Times New Roman"/>
                <w:sz w:val="24"/>
                <w:szCs w:val="24"/>
                <w:lang w:val="ru-RU"/>
              </w:rPr>
            </w:pPr>
          </w:p>
          <w:p w:rsidR="00AA6908" w:rsidRPr="0059040C" w:rsidRDefault="00AA6908" w:rsidP="00654178">
            <w:pPr>
              <w:shd w:val="clear" w:color="auto" w:fill="FFFFFF"/>
              <w:tabs>
                <w:tab w:val="left" w:pos="0"/>
                <w:tab w:val="left" w:pos="284"/>
                <w:tab w:val="left" w:pos="2160"/>
                <w:tab w:val="left" w:pos="7380"/>
              </w:tabs>
              <w:ind w:right="1"/>
              <w:jc w:val="both"/>
              <w:rPr>
                <w:lang w:val="ru-RU"/>
              </w:rPr>
            </w:pPr>
          </w:p>
          <w:p w:rsidR="00AA6908" w:rsidRPr="0059040C" w:rsidRDefault="00AA6908" w:rsidP="00654178">
            <w:pPr>
              <w:jc w:val="both"/>
              <w:rPr>
                <w:lang w:val="ru-RU"/>
              </w:rPr>
            </w:pPr>
          </w:p>
        </w:tc>
      </w:tr>
      <w:tr w:rsidR="00AA6908" w:rsidRPr="00CE5B73" w:rsidTr="00654178">
        <w:trPr>
          <w:trHeight w:val="3400"/>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2126" w:type="dxa"/>
          </w:tcPr>
          <w:p w:rsidR="00AA6908" w:rsidRPr="0059040C" w:rsidRDefault="00AA6908" w:rsidP="00654178">
            <w:pPr>
              <w:jc w:val="both"/>
              <w:rPr>
                <w:lang w:val="ru-RU"/>
              </w:rPr>
            </w:pPr>
            <w:r w:rsidRPr="0059040C">
              <w:rPr>
                <w:lang w:val="ru-RU"/>
              </w:rPr>
              <w:t>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tc>
      </w:tr>
      <w:tr w:rsidR="00AA6908" w:rsidRPr="00CE5B73" w:rsidTr="00654178">
        <w:trPr>
          <w:trHeight w:val="893"/>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proofErr w:type="gramStart"/>
            <w:r w:rsidRPr="0059040C">
              <w:rPr>
                <w:lang w:val="ru-RU"/>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w:t>
            </w:r>
            <w:r w:rsidRPr="0059040C">
              <w:rPr>
                <w:lang w:val="ru-RU"/>
              </w:rPr>
              <w:lastRenderedPageBreak/>
              <w:t>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59040C">
              <w:rPr>
                <w:lang w:val="ru-RU"/>
              </w:rPr>
              <w:t xml:space="preserve"> обучение понимать красоту окружающего мира через художественные образы.</w:t>
            </w:r>
          </w:p>
        </w:tc>
        <w:tc>
          <w:tcPr>
            <w:tcW w:w="2126" w:type="dxa"/>
          </w:tcPr>
          <w:p w:rsidR="00AA6908" w:rsidRPr="0059040C" w:rsidRDefault="00AA6908" w:rsidP="00654178">
            <w:pPr>
              <w:jc w:val="both"/>
              <w:rPr>
                <w:lang w:val="ru-RU"/>
              </w:rPr>
            </w:pPr>
          </w:p>
        </w:tc>
      </w:tr>
      <w:tr w:rsidR="00AA6908" w:rsidRPr="00CE5B73" w:rsidTr="00654178">
        <w:trPr>
          <w:trHeight w:val="2971"/>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2126" w:type="dxa"/>
          </w:tcPr>
          <w:p w:rsidR="00AA6908" w:rsidRPr="0059040C" w:rsidRDefault="00AA6908" w:rsidP="00654178">
            <w:pPr>
              <w:jc w:val="both"/>
              <w:rPr>
                <w:lang w:val="ru-RU"/>
              </w:rPr>
            </w:pPr>
            <w:r w:rsidRPr="0059040C">
              <w:rPr>
                <w:lang w:val="ru-RU"/>
              </w:rPr>
              <w:t xml:space="preserve">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sidRPr="0059040C">
              <w:rPr>
                <w:lang w:val="ru-RU"/>
              </w:rPr>
              <w:t>от</w:t>
            </w:r>
            <w:proofErr w:type="gramEnd"/>
            <w:r w:rsidRPr="0059040C">
              <w:rPr>
                <w:lang w:val="ru-RU"/>
              </w:rPr>
              <w:t xml:space="preserve"> безобразного, плохое от хорошего, созидательное от разрушительного.</w:t>
            </w:r>
          </w:p>
        </w:tc>
      </w:tr>
      <w:tr w:rsidR="00AA6908" w:rsidRPr="00CE5B73" w:rsidTr="00654178">
        <w:trPr>
          <w:trHeight w:val="1058"/>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2126" w:type="dxa"/>
          </w:tcPr>
          <w:p w:rsidR="00AA6908" w:rsidRPr="0059040C" w:rsidRDefault="00AA6908" w:rsidP="00654178">
            <w:pPr>
              <w:jc w:val="both"/>
              <w:rPr>
                <w:lang w:val="ru-RU"/>
              </w:rPr>
            </w:pPr>
            <w:r w:rsidRPr="0059040C">
              <w:rPr>
                <w:lang w:val="ru-RU"/>
              </w:rPr>
              <w:t>на уроках технологии и в системе учреждений дополнительного образования.</w:t>
            </w:r>
          </w:p>
        </w:tc>
      </w:tr>
      <w:tr w:rsidR="00AA6908" w:rsidRPr="00CE5B73" w:rsidTr="00654178">
        <w:trPr>
          <w:trHeight w:val="2773"/>
        </w:trPr>
        <w:tc>
          <w:tcPr>
            <w:tcW w:w="2272" w:type="dxa"/>
            <w:vMerge/>
          </w:tcPr>
          <w:p w:rsidR="00AA6908" w:rsidRPr="0059040C" w:rsidRDefault="00AA6908" w:rsidP="00654178">
            <w:pPr>
              <w:jc w:val="both"/>
              <w:rPr>
                <w:lang w:val="ru-RU"/>
              </w:rPr>
            </w:pPr>
          </w:p>
        </w:tc>
        <w:tc>
          <w:tcPr>
            <w:tcW w:w="2312" w:type="dxa"/>
            <w:vMerge/>
          </w:tcPr>
          <w:p w:rsidR="00AA6908" w:rsidRPr="0059040C" w:rsidRDefault="00AA6908" w:rsidP="00654178">
            <w:pPr>
              <w:jc w:val="both"/>
              <w:rPr>
                <w:lang w:val="ru-RU"/>
              </w:rPr>
            </w:pPr>
          </w:p>
        </w:tc>
        <w:tc>
          <w:tcPr>
            <w:tcW w:w="3037" w:type="dxa"/>
          </w:tcPr>
          <w:p w:rsidR="00AA6908" w:rsidRPr="0059040C" w:rsidRDefault="00AA6908" w:rsidP="00654178">
            <w:pPr>
              <w:jc w:val="both"/>
              <w:rPr>
                <w:lang w:val="ru-RU"/>
              </w:rPr>
            </w:pPr>
            <w:r w:rsidRPr="0059040C">
              <w:rPr>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c>
          <w:tcPr>
            <w:tcW w:w="2126" w:type="dxa"/>
          </w:tcPr>
          <w:p w:rsidR="00AA6908" w:rsidRPr="0059040C" w:rsidRDefault="00AA6908" w:rsidP="00654178">
            <w:pPr>
              <w:jc w:val="both"/>
              <w:rPr>
                <w:lang w:val="ru-RU"/>
              </w:rPr>
            </w:pPr>
          </w:p>
        </w:tc>
      </w:tr>
    </w:tbl>
    <w:p w:rsidR="00AA6908" w:rsidRPr="0059040C" w:rsidRDefault="00AA6908" w:rsidP="00AA6908">
      <w:pPr>
        <w:ind w:firstLine="720"/>
        <w:rPr>
          <w:sz w:val="28"/>
          <w:szCs w:val="28"/>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center"/>
        <w:rPr>
          <w:rStyle w:val="Zag11"/>
          <w:rFonts w:eastAsia="@Arial Unicode MS"/>
          <w:b/>
          <w:color w:val="000000"/>
          <w:sz w:val="28"/>
          <w:szCs w:val="28"/>
          <w:lang w:val="ru-RU"/>
        </w:rPr>
      </w:pPr>
      <w:r w:rsidRPr="0059040C">
        <w:rPr>
          <w:rStyle w:val="Zag11"/>
          <w:rFonts w:eastAsia="@Arial Unicode MS"/>
          <w:b/>
          <w:color w:val="000000"/>
          <w:sz w:val="28"/>
          <w:szCs w:val="28"/>
          <w:lang w:val="ru-RU"/>
        </w:rPr>
        <w:t xml:space="preserve">Совместная деятельность образовательного учреждения с семьями </w:t>
      </w:r>
      <w:proofErr w:type="gramStart"/>
      <w:r w:rsidRPr="0059040C">
        <w:rPr>
          <w:rStyle w:val="Zag11"/>
          <w:rFonts w:eastAsia="@Arial Unicode MS"/>
          <w:b/>
          <w:color w:val="000000"/>
          <w:sz w:val="28"/>
          <w:szCs w:val="28"/>
          <w:lang w:val="ru-RU"/>
        </w:rPr>
        <w:t>обучающихся</w:t>
      </w:r>
      <w:proofErr w:type="gramEnd"/>
      <w:r w:rsidRPr="0059040C">
        <w:rPr>
          <w:rStyle w:val="Zag11"/>
          <w:rFonts w:eastAsia="@Arial Unicode MS"/>
          <w:b/>
          <w:color w:val="000000"/>
          <w:sz w:val="28"/>
          <w:szCs w:val="28"/>
          <w:lang w:val="ru-RU"/>
        </w:rPr>
        <w:t>, с общественными институтами по духовно-нравственному развитию и воспитанию обучающихся</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center"/>
        <w:rPr>
          <w:rStyle w:val="Zag11"/>
          <w:rFonts w:eastAsia="@Arial Unicode MS"/>
          <w:b/>
          <w:color w:val="000000"/>
          <w:sz w:val="28"/>
          <w:szCs w:val="28"/>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1. Изучение семей учащихся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2. Работа с родителями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Создание условий для участия родителей в воспитательном процессе школы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 организация работы  общешкольного родительского комитета;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 работа родительского лектория;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 проведение дней открытых дверей.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3. Работа школы с социально-неблагополучными семьями: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Составление социального паспорта класса.</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Составление и уточнение списка многодетных, малообеспеченных, социально-неблагополучных семей.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Обследование жилищных и материальных условий опекунских, малообеспеченных, неблагополучных семей.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4. Работа с социумом: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Fonts w:eastAsia="@Arial Unicode MS"/>
          <w:color w:val="000000"/>
          <w:lang w:val="ru-RU"/>
        </w:rPr>
      </w:pPr>
      <w:r w:rsidRPr="0059040C">
        <w:rPr>
          <w:lang w:val="ru-RU"/>
        </w:rPr>
        <w:t>Совместная деятельность с ГИБДД, КДН (комиссия по делам несовершеннолетних), Социальным агентством молодежи.</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426"/>
        <w:jc w:val="both"/>
        <w:rPr>
          <w:lang w:val="ru-RU"/>
        </w:rPr>
      </w:pPr>
      <w:r w:rsidRPr="0059040C">
        <w:rPr>
          <w:lang w:val="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 практические занятия, психологические тренинги со специалистами социального агентства молодежи на этические  темы, по профилактике межличностных отношений, по профилактике вредных привычек.</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426"/>
        <w:jc w:val="both"/>
        <w:rPr>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5. Система дополнительного образования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 Оказание помощи в устройстве учащихся в кружки, спортивные секции.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lastRenderedPageBreak/>
        <w:t>- Привлечение родителей для ведения мини- кружков по интересам.</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Проведение совместных концертов, выставок.</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6. Активное участие в районных и областных мероприятиях по семейному воспитанию.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center"/>
        <w:rPr>
          <w:rStyle w:val="Zag11"/>
          <w:rFonts w:eastAsia="@Arial Unicode MS"/>
          <w:b/>
          <w:color w:val="000000"/>
          <w:sz w:val="28"/>
          <w:szCs w:val="28"/>
          <w:lang w:val="ru-RU"/>
        </w:rPr>
      </w:pPr>
      <w:r w:rsidRPr="0059040C">
        <w:rPr>
          <w:rStyle w:val="Zag11"/>
          <w:rFonts w:eastAsia="@Arial Unicode MS"/>
          <w:b/>
          <w:color w:val="000000"/>
          <w:sz w:val="28"/>
          <w:szCs w:val="28"/>
          <w:lang w:val="ru-RU"/>
        </w:rPr>
        <w:t>Принципы и основные формы повышения педагогической культуры родителей (законных представителей) обучающихся</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center"/>
        <w:rPr>
          <w:rStyle w:val="Zag11"/>
          <w:rFonts w:eastAsia="@Arial Unicode MS"/>
          <w:b/>
          <w:color w:val="000000"/>
          <w:sz w:val="28"/>
          <w:szCs w:val="28"/>
          <w:lang w:val="ru-RU"/>
        </w:rPr>
      </w:pPr>
    </w:p>
    <w:p w:rsidR="00AA6908" w:rsidRPr="0059040C" w:rsidRDefault="00AA6908" w:rsidP="00AA6908">
      <w:pPr>
        <w:jc w:val="both"/>
        <w:rPr>
          <w:lang w:val="ru-RU"/>
        </w:rPr>
      </w:pPr>
      <w:r w:rsidRPr="0059040C">
        <w:rPr>
          <w:lang w:val="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AA6908" w:rsidRPr="0059040C" w:rsidRDefault="00AA6908" w:rsidP="00AA6908">
      <w:pPr>
        <w:jc w:val="both"/>
        <w:rPr>
          <w:lang w:val="ru-RU"/>
        </w:rPr>
      </w:pPr>
      <w:r w:rsidRPr="0059040C">
        <w:rPr>
          <w:lang w:val="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A6908" w:rsidRPr="0059040C" w:rsidRDefault="00AA6908" w:rsidP="00AA6908">
      <w:pPr>
        <w:jc w:val="both"/>
        <w:rPr>
          <w:lang w:val="ru-RU"/>
        </w:rPr>
      </w:pPr>
      <w:r w:rsidRPr="0059040C">
        <w:rPr>
          <w:lang w:val="ru-RU"/>
        </w:rPr>
        <w:t>Система работы школы по повышению педагогической культуры родителей основана на следующих  принципах:</w:t>
      </w:r>
    </w:p>
    <w:p w:rsidR="00AA6908" w:rsidRPr="0059040C" w:rsidRDefault="00AA6908" w:rsidP="00AA6908">
      <w:pPr>
        <w:jc w:val="both"/>
        <w:rPr>
          <w:lang w:val="ru-RU"/>
        </w:rPr>
      </w:pPr>
      <w:r w:rsidRPr="0059040C">
        <w:rPr>
          <w:lang w:val="ru-RU"/>
        </w:rPr>
        <w:t>–совместная педагогическая деятельность семьи и школы;</w:t>
      </w:r>
    </w:p>
    <w:p w:rsidR="00AA6908" w:rsidRPr="0059040C" w:rsidRDefault="00AA6908" w:rsidP="00AA6908">
      <w:pPr>
        <w:jc w:val="both"/>
        <w:rPr>
          <w:lang w:val="ru-RU"/>
        </w:rPr>
      </w:pPr>
      <w:r w:rsidRPr="0059040C">
        <w:rPr>
          <w:lang w:val="ru-RU"/>
        </w:rPr>
        <w:t>–сочетание педагогического просвещения с педагогическим самообразованием родителей;</w:t>
      </w:r>
    </w:p>
    <w:p w:rsidR="00AA6908" w:rsidRPr="0059040C" w:rsidRDefault="00AA6908" w:rsidP="00AA6908">
      <w:pPr>
        <w:jc w:val="both"/>
        <w:rPr>
          <w:lang w:val="ru-RU"/>
        </w:rPr>
      </w:pPr>
      <w:r w:rsidRPr="0059040C">
        <w:rPr>
          <w:lang w:val="ru-RU"/>
        </w:rPr>
        <w:t>–педагогическое внимание, уважение и требовательность к родителям;</w:t>
      </w:r>
    </w:p>
    <w:p w:rsidR="00AA6908" w:rsidRPr="0059040C" w:rsidRDefault="00AA6908" w:rsidP="00AA6908">
      <w:pPr>
        <w:jc w:val="both"/>
        <w:rPr>
          <w:lang w:val="ru-RU"/>
        </w:rPr>
      </w:pPr>
      <w:r w:rsidRPr="0059040C">
        <w:rPr>
          <w:lang w:val="ru-RU"/>
        </w:rPr>
        <w:t>–поддержка и индивидуальное сопровождение становления и развития педагогической культуры каждого из родителей;</w:t>
      </w:r>
    </w:p>
    <w:p w:rsidR="00AA6908" w:rsidRPr="0059040C" w:rsidRDefault="00AA6908" w:rsidP="00AA6908">
      <w:pPr>
        <w:jc w:val="both"/>
        <w:rPr>
          <w:lang w:val="ru-RU"/>
        </w:rPr>
      </w:pPr>
      <w:r w:rsidRPr="0059040C">
        <w:rPr>
          <w:lang w:val="ru-RU"/>
        </w:rPr>
        <w:t>–содействие родителям в решении индивидуальных проблем воспитания детей;</w:t>
      </w:r>
    </w:p>
    <w:p w:rsidR="00AA6908" w:rsidRPr="0059040C" w:rsidRDefault="00AA6908" w:rsidP="00AA6908">
      <w:pPr>
        <w:jc w:val="both"/>
        <w:rPr>
          <w:lang w:val="ru-RU"/>
        </w:rPr>
      </w:pPr>
      <w:r w:rsidRPr="0059040C">
        <w:rPr>
          <w:lang w:val="ru-RU"/>
        </w:rPr>
        <w:t>–опора на положительный опыт семейного воспитания.</w:t>
      </w:r>
    </w:p>
    <w:p w:rsidR="00AA6908" w:rsidRPr="0059040C" w:rsidRDefault="00AA6908" w:rsidP="00AA6908">
      <w:pPr>
        <w:jc w:val="both"/>
        <w:rPr>
          <w:lang w:val="ru-RU"/>
        </w:rPr>
      </w:pPr>
      <w:r w:rsidRPr="0059040C">
        <w:rPr>
          <w:lang w:val="ru-RU"/>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AA6908" w:rsidRPr="0059040C" w:rsidRDefault="00AA6908" w:rsidP="00AA6908">
      <w:pPr>
        <w:jc w:val="both"/>
        <w:rPr>
          <w:lang w:val="ru-RU"/>
        </w:rPr>
      </w:pPr>
      <w:r w:rsidRPr="0059040C">
        <w:rPr>
          <w:lang w:val="ru-RU"/>
        </w:rPr>
        <w:t xml:space="preserve">В  системе повышения педагогической культуры родителей используются следующие формы работы: </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 xml:space="preserve">родительское собрание, </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родительская конференция,</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родительский лекторий,</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 xml:space="preserve">семейная гостиная, </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встреча за круглым столом,</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педагогический практикум,</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тренинг для родителей,</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участие в работе школьного родительского комитета,</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участие в социологических опросах,</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изучение психологической атмосферы семьи и семейных отношений,</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открытые уроки и классные мероприятия,</w:t>
      </w:r>
    </w:p>
    <w:p w:rsidR="00AA6908" w:rsidRPr="00EA1535" w:rsidRDefault="00AA6908" w:rsidP="00AA6908">
      <w:pPr>
        <w:pStyle w:val="ad"/>
        <w:widowControl w:val="0"/>
        <w:numPr>
          <w:ilvl w:val="0"/>
          <w:numId w:val="15"/>
        </w:numPr>
        <w:autoSpaceDE w:val="0"/>
        <w:autoSpaceDN w:val="0"/>
        <w:adjustRightInd w:val="0"/>
        <w:spacing w:after="0" w:line="240" w:lineRule="auto"/>
        <w:jc w:val="both"/>
        <w:rPr>
          <w:rFonts w:ascii="Times New Roman" w:hAnsi="Times New Roman"/>
          <w:sz w:val="24"/>
          <w:szCs w:val="24"/>
        </w:rPr>
      </w:pPr>
      <w:r w:rsidRPr="00EA1535">
        <w:rPr>
          <w:rFonts w:ascii="Times New Roman" w:hAnsi="Times New Roman"/>
          <w:sz w:val="24"/>
          <w:szCs w:val="24"/>
        </w:rPr>
        <w:t>индивидуальные тематические консультации.</w:t>
      </w:r>
    </w:p>
    <w:p w:rsidR="00AA6908" w:rsidRPr="0059040C" w:rsidRDefault="00AA6908" w:rsidP="00AA6908">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rFonts w:cs="Arial"/>
          <w:color w:val="000000"/>
          <w:lang w:val="ru-RU"/>
        </w:rPr>
      </w:pPr>
      <w:r w:rsidRPr="0059040C">
        <w:rPr>
          <w:lang w:val="ru-RU"/>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lang w:val="ru-RU"/>
        </w:rPr>
      </w:pPr>
      <w:r w:rsidRPr="0059040C">
        <w:rPr>
          <w:lang w:val="ru-RU"/>
        </w:rPr>
        <w:t xml:space="preserve">Участие родителей в управлении школой </w:t>
      </w:r>
      <w:proofErr w:type="gramStart"/>
      <w:r w:rsidRPr="0059040C">
        <w:rPr>
          <w:lang w:val="ru-RU"/>
        </w:rPr>
        <w:t>учебно - воспитательным</w:t>
      </w:r>
      <w:proofErr w:type="gramEnd"/>
      <w:r w:rsidRPr="0059040C">
        <w:rPr>
          <w:lang w:val="ru-RU"/>
        </w:rPr>
        <w:t xml:space="preserve"> процессом, в организации деятельности общественных родительских  формирований через</w:t>
      </w:r>
      <w:r w:rsidRPr="0059040C">
        <w:rPr>
          <w:lang w:val="ru-RU"/>
        </w:rPr>
        <w:tab/>
        <w:t>:</w:t>
      </w:r>
    </w:p>
    <w:p w:rsidR="00AA6908" w:rsidRPr="0059040C" w:rsidRDefault="00AA6908" w:rsidP="00AA6908">
      <w:pPr>
        <w:numPr>
          <w:ilvl w:val="0"/>
          <w:numId w:val="1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right="1" w:firstLine="0"/>
        <w:jc w:val="both"/>
        <w:rPr>
          <w:lang w:val="ru-RU"/>
        </w:rPr>
      </w:pPr>
      <w:r w:rsidRPr="0059040C">
        <w:rPr>
          <w:lang w:val="ru-RU"/>
        </w:rPr>
        <w:t>классные родительские комитеты; деятельность инициативных родителей;</w:t>
      </w:r>
    </w:p>
    <w:p w:rsidR="00AA6908" w:rsidRPr="0059040C" w:rsidRDefault="00AA6908" w:rsidP="00AA6908">
      <w:pPr>
        <w:numPr>
          <w:ilvl w:val="0"/>
          <w:numId w:val="1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right="1" w:firstLine="0"/>
        <w:jc w:val="both"/>
        <w:rPr>
          <w:lang w:val="ru-RU"/>
        </w:rPr>
      </w:pPr>
      <w:r w:rsidRPr="0059040C">
        <w:rPr>
          <w:lang w:val="ru-RU"/>
        </w:rPr>
        <w:t>обсуждение разделов новой редакции Устава школы.</w:t>
      </w:r>
    </w:p>
    <w:p w:rsidR="00AA6908" w:rsidRPr="0059040C" w:rsidRDefault="00AA6908" w:rsidP="00AA6908">
      <w:pPr>
        <w:rPr>
          <w:lang w:val="ru-RU"/>
        </w:rPr>
      </w:pPr>
      <w:r w:rsidRPr="0059040C">
        <w:rPr>
          <w:lang w:val="ru-RU"/>
        </w:rPr>
        <w:t>- Обсуждение законопроекта  "Об  образовании"  в новой  редакции</w:t>
      </w:r>
    </w:p>
    <w:p w:rsidR="00AA6908" w:rsidRPr="0059040C" w:rsidRDefault="00AA6908" w:rsidP="00AA6908">
      <w:pPr>
        <w:rPr>
          <w:lang w:val="ru-RU"/>
        </w:rPr>
      </w:pPr>
      <w:r w:rsidRPr="0059040C">
        <w:rPr>
          <w:lang w:val="ru-RU"/>
        </w:rPr>
        <w:lastRenderedPageBreak/>
        <w:t>- обсуждение основной общеобразовательной программы в соответствии с ФГОС.</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lang w:val="ru-RU"/>
        </w:rPr>
      </w:pPr>
      <w:r w:rsidRPr="0059040C">
        <w:rPr>
          <w:lang w:val="ru-RU"/>
        </w:rPr>
        <w:t xml:space="preserve">Поощрение родителей, активно участвующих в жизни школы, по итогам года, итогам проведения акций, различных мероприятий.  </w:t>
      </w:r>
    </w:p>
    <w:p w:rsidR="00AA6908" w:rsidRPr="0059040C" w:rsidRDefault="00AA6908" w:rsidP="00AA6908">
      <w:pPr>
        <w:jc w:val="both"/>
        <w:rPr>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b/>
          <w:color w:val="000000"/>
          <w:u w:val="single"/>
          <w:lang w:val="ru-RU"/>
        </w:rPr>
      </w:pPr>
      <w:r w:rsidRPr="0059040C">
        <w:rPr>
          <w:rStyle w:val="Zag11"/>
          <w:rFonts w:eastAsia="@Arial Unicode MS"/>
          <w:b/>
          <w:color w:val="000000"/>
          <w:u w:val="single"/>
          <w:lang w:val="ru-RU"/>
        </w:rPr>
        <w:t xml:space="preserve"> Знакомство с нормативно-правовой документацией: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 Конвенция о правах ребёнка; </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xml:space="preserve">- Конституция РФ; </w:t>
      </w:r>
    </w:p>
    <w:p w:rsidR="00AA6908" w:rsidRPr="001703FF"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1703FF">
        <w:rPr>
          <w:rStyle w:val="Zag11"/>
          <w:rFonts w:eastAsia="@Arial Unicode MS"/>
          <w:color w:val="000000"/>
          <w:lang w:val="ru-RU"/>
        </w:rPr>
        <w:t>- Семейный кодекс Российской Федерации;</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-Закон Ярославской области от 08.10.2009 №50-з «О гарантиях прав ребенка в Ярославской области».</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59040C">
        <w:rPr>
          <w:rStyle w:val="Zag11"/>
          <w:rFonts w:eastAsia="@Arial Unicode MS"/>
          <w:color w:val="000000"/>
          <w:lang w:val="ru-RU"/>
        </w:rPr>
        <w:t>- Устав школы.</w:t>
      </w:r>
    </w:p>
    <w:p w:rsidR="00AA6908" w:rsidRPr="0059040C" w:rsidRDefault="00AA6908" w:rsidP="00AA6908">
      <w:pPr>
        <w:jc w:val="both"/>
        <w:rPr>
          <w:lang w:val="ru-RU"/>
        </w:rPr>
      </w:pPr>
    </w:p>
    <w:p w:rsidR="00AA6908" w:rsidRPr="0059040C" w:rsidRDefault="00AA6908" w:rsidP="00AA6908">
      <w:pPr>
        <w:jc w:val="both"/>
        <w:rPr>
          <w:b/>
          <w:u w:val="single"/>
          <w:lang w:val="ru-RU"/>
        </w:rPr>
      </w:pPr>
      <w:r w:rsidRPr="0059040C">
        <w:rPr>
          <w:b/>
          <w:u w:val="single"/>
          <w:lang w:val="ru-RU"/>
        </w:rPr>
        <w:t>Тематика родительских собраний:</w:t>
      </w:r>
    </w:p>
    <w:p w:rsidR="00AA6908" w:rsidRPr="001703FF"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1703FF">
        <w:rPr>
          <w:lang w:val="ru-RU"/>
        </w:rPr>
        <w:t>Особенности физиологического и психологического развития детей младшего школьного возраста.</w:t>
      </w:r>
      <w:r w:rsidRPr="001703FF">
        <w:rPr>
          <w:lang w:val="ru-RU"/>
        </w:rPr>
        <w:tab/>
        <w:t xml:space="preserve">    </w:t>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Основные проблемы адаптации ребенка в школе. Типичные трудности в обучении младших школьников.</w:t>
      </w:r>
      <w:r w:rsidRPr="00902F33">
        <w:rPr>
          <w:rStyle w:val="Zag11"/>
          <w:rFonts w:eastAsia="@Arial Unicode MS"/>
          <w:color w:val="000000"/>
          <w:lang w:val="ru-RU"/>
        </w:rPr>
        <w:tab/>
        <w:t xml:space="preserve">  </w:t>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 xml:space="preserve">Чем отличаются друг от друга наши дети? </w:t>
      </w:r>
      <w:r w:rsidRPr="00902F33">
        <w:rPr>
          <w:rStyle w:val="Zag11"/>
          <w:rFonts w:eastAsia="@Arial Unicode MS"/>
          <w:color w:val="000000"/>
          <w:lang w:val="ru-RU"/>
        </w:rPr>
        <w:tab/>
        <w:t xml:space="preserve"> </w:t>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Самоопределение ребенка в семье.</w:t>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Особенности физиологического и психологического развития младших школьников Эстетическое воспитание в школе.</w:t>
      </w:r>
      <w:r w:rsidRPr="00902F33">
        <w:rPr>
          <w:rStyle w:val="Zag11"/>
          <w:rFonts w:eastAsia="@Arial Unicode MS"/>
          <w:color w:val="000000"/>
          <w:lang w:val="ru-RU"/>
        </w:rPr>
        <w:tab/>
        <w:t xml:space="preserve">    </w:t>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Конструктивные способы выражения негативных чувств (агрессии, гнева, обиды и т.д.)</w:t>
      </w:r>
      <w:r w:rsidRPr="00902F33">
        <w:rPr>
          <w:rStyle w:val="Zag11"/>
          <w:rFonts w:eastAsia="@Arial Unicode MS"/>
          <w:color w:val="000000"/>
          <w:lang w:val="ru-RU"/>
        </w:rPr>
        <w:tab/>
        <w:t>.</w:t>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Ответственность и послушание. Как научить ребенка выполнять заботу по дому?</w:t>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Дети и телевидение (диспут).</w:t>
      </w:r>
      <w:r w:rsidRPr="00902F33">
        <w:rPr>
          <w:rStyle w:val="Zag11"/>
          <w:rFonts w:eastAsia="@Arial Unicode MS"/>
          <w:color w:val="000000"/>
          <w:lang w:val="ru-RU"/>
        </w:rPr>
        <w:tab/>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 xml:space="preserve"> Садимся за уроки (организационно-деятельностная игра).</w:t>
      </w:r>
      <w:r w:rsidRPr="00902F33">
        <w:rPr>
          <w:rStyle w:val="Zag11"/>
          <w:rFonts w:eastAsia="@Arial Unicode MS"/>
          <w:color w:val="000000"/>
          <w:lang w:val="ru-RU"/>
        </w:rPr>
        <w:tab/>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Организация летнего отдыха детей.</w:t>
      </w:r>
      <w:r w:rsidRPr="00902F33">
        <w:rPr>
          <w:rStyle w:val="Zag11"/>
          <w:rFonts w:eastAsia="@Arial Unicode MS"/>
          <w:color w:val="000000"/>
          <w:lang w:val="ru-RU"/>
        </w:rPr>
        <w:tab/>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r w:rsidRPr="00902F33">
        <w:rPr>
          <w:rStyle w:val="Zag11"/>
          <w:rFonts w:eastAsia="@Arial Unicode MS"/>
          <w:color w:val="000000"/>
          <w:lang w:val="ru-RU"/>
        </w:rPr>
        <w:t>Собрания проводятся в форме «круглого стола», деловой игры с внесением элементов дидактических игр,  в форме практикума.</w:t>
      </w:r>
    </w:p>
    <w:p w:rsidR="00AA6908" w:rsidRPr="00902F33"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rStyle w:val="Zag11"/>
          <w:rFonts w:eastAsia="@Arial Unicode MS"/>
          <w:color w:val="000000"/>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b/>
          <w:u w:val="single"/>
          <w:lang w:val="ru-RU"/>
        </w:rPr>
      </w:pPr>
      <w:r w:rsidRPr="0059040C">
        <w:rPr>
          <w:b/>
          <w:u w:val="single"/>
          <w:lang w:val="ru-RU"/>
        </w:rPr>
        <w:t>Примерная тематика консультаций для родителей.</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1. Ребенок не хочет учиться. Как ему помочь?</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2. Единственный ребенок в семье. Пути преодоления трудностей в воспитании.</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3. Грубость и непонимание в семье.</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4. Талантливый ребенок в семье.</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5. Вредные привычки. Как с ними бороться.</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b/>
          <w:u w:val="single"/>
          <w:lang w:val="ru-RU"/>
        </w:rPr>
      </w:pPr>
      <w:r w:rsidRPr="0059040C">
        <w:rPr>
          <w:b/>
          <w:u w:val="single"/>
          <w:lang w:val="ru-RU"/>
        </w:rPr>
        <w:t>Лекции</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b/>
          <w:u w:val="single"/>
          <w:lang w:val="ru-RU"/>
        </w:rPr>
      </w:pPr>
      <w:r w:rsidRPr="0059040C">
        <w:rPr>
          <w:b/>
          <w:u w:val="single"/>
          <w:lang w:val="ru-RU"/>
        </w:rPr>
        <w:t>1 класс</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1. Семья как воспитательный коллектив. Конституционный долг родителей в воспитании детей.</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2. Забота родителей о физическом развитии и здоровье ребенка.</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3. Единые педагогические требования к школьнику как необходимое условие правильного воспитания.</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4. Формирование культурных навыков и привычек у ребенка в семье.</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5. Особенности адаптационного периода.</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6. Младший школьник: особенности развития.</w:t>
      </w:r>
    </w:p>
    <w:p w:rsidR="00AA6908" w:rsidRPr="001703FF"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 xml:space="preserve">7. Оценка результатов обучения и развития личности ребёнка в первом классе. </w:t>
      </w:r>
      <w:r w:rsidRPr="001703FF">
        <w:rPr>
          <w:lang w:val="ru-RU"/>
        </w:rPr>
        <w:t>Ознакомление с листком достижений учащегося.</w:t>
      </w:r>
    </w:p>
    <w:p w:rsidR="00AA6908" w:rsidRPr="001703FF"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b/>
          <w:u w:val="single"/>
          <w:lang w:val="ru-RU"/>
        </w:rPr>
      </w:pPr>
      <w:r w:rsidRPr="001703FF">
        <w:rPr>
          <w:b/>
          <w:u w:val="single"/>
          <w:lang w:val="ru-RU"/>
        </w:rPr>
        <w:t>2 класс</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lastRenderedPageBreak/>
        <w:t>1. Как руководить чтением ребенка?</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2. Использование педагогических методов убеждения и приучения в условиях семейного воспитания.</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3. Роль личного примера родителей в воспитании ребенка.</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4. Как воспитывать у ребёнка любовь к чтению.</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5. Роль семейных традиций в воспитании школьника.</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6. О детской дружбе (совместно с учащимися).</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7. Что значит: любить своего ребёнка (диспут).</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8. Воспитание сознательной дисциплины.</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b/>
          <w:u w:val="single"/>
          <w:lang w:val="ru-RU"/>
        </w:rPr>
      </w:pPr>
      <w:r w:rsidRPr="0059040C">
        <w:rPr>
          <w:b/>
          <w:u w:val="single"/>
          <w:lang w:val="ru-RU"/>
        </w:rPr>
        <w:t>3 класс</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1. Эмоциональная жизнь ребенка и воспитание его чувств.</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2. Половое воспитание ребенка.</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3. Роль семейных традиций в воспитании детей.</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4. Возрастные и психологические особенности подростков.</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5. Как преодолеть школьные трудности.</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6. Семейные традиции (организационно-деятельностная игра).</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7. О роли семьи в трудовом воспитании младших школьников.</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8. Дети и компьютеры (мастерская общения).</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b/>
          <w:u w:val="single"/>
          <w:lang w:val="ru-RU"/>
        </w:rPr>
      </w:pPr>
      <w:r w:rsidRPr="0059040C">
        <w:rPr>
          <w:b/>
          <w:u w:val="single"/>
          <w:lang w:val="ru-RU"/>
        </w:rPr>
        <w:t>4 класс</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1. Воспитание сознательной дисциплины и ответственности у детей.</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2. Трудовое воспитание младших школьников в семье.</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3. Физическое развитие и воспитание ребенка в условиях семьи.</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4. Особенности нравственного воспитания подростка.</w:t>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5. Эмоциональное благополучие детей в семье.</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6.Спор и ссора (мастерская совместно с учащимися).</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7. Учёт половозрастных особенностей детей в их воспитании.</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r w:rsidRPr="0059040C">
        <w:rPr>
          <w:lang w:val="ru-RU"/>
        </w:rPr>
        <w:t>8. Проблемы преемственности обучения в начальной и средней школе: пути и способы решения.</w:t>
      </w:r>
      <w:r w:rsidRPr="0059040C">
        <w:rPr>
          <w:lang w:val="ru-RU"/>
        </w:rPr>
        <w:tab/>
      </w: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lang w:val="ru-RU"/>
        </w:rPr>
      </w:pPr>
    </w:p>
    <w:p w:rsidR="00AA6908" w:rsidRPr="0059040C" w:rsidRDefault="00AA6908" w:rsidP="00AA690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rPr>
          <w:b/>
          <w:lang w:val="ru-RU"/>
        </w:rPr>
      </w:pPr>
      <w:r w:rsidRPr="0059040C">
        <w:rPr>
          <w:b/>
          <w:lang w:val="ru-RU"/>
        </w:rPr>
        <w:t xml:space="preserve"> Совместные мероприятия детей и родителей:</w:t>
      </w:r>
    </w:p>
    <w:p w:rsidR="00AA6908" w:rsidRPr="00902F33" w:rsidRDefault="00AA6908" w:rsidP="00AA6908">
      <w:pPr>
        <w:pStyle w:val="ad"/>
        <w:widowControl w:val="0"/>
        <w:numPr>
          <w:ilvl w:val="0"/>
          <w:numId w:val="17"/>
        </w:num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iCs/>
        </w:rPr>
      </w:pPr>
      <w:r w:rsidRPr="00902F33">
        <w:rPr>
          <w:rFonts w:ascii="Times New Roman" w:hAnsi="Times New Roman"/>
          <w:iCs/>
        </w:rPr>
        <w:t>Праздник 8 марта.</w:t>
      </w:r>
    </w:p>
    <w:p w:rsidR="00AA6908" w:rsidRPr="00902F33" w:rsidRDefault="00AA6908" w:rsidP="00AA6908">
      <w:pPr>
        <w:pStyle w:val="ad"/>
        <w:widowControl w:val="0"/>
        <w:numPr>
          <w:ilvl w:val="0"/>
          <w:numId w:val="17"/>
        </w:num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iCs/>
        </w:rPr>
      </w:pPr>
      <w:r w:rsidRPr="00902F33">
        <w:rPr>
          <w:rFonts w:ascii="Times New Roman" w:hAnsi="Times New Roman"/>
          <w:iCs/>
        </w:rPr>
        <w:t>День матери.</w:t>
      </w:r>
    </w:p>
    <w:p w:rsidR="00AA6908" w:rsidRPr="00902F33" w:rsidRDefault="00AA6908" w:rsidP="00AA6908">
      <w:pPr>
        <w:pStyle w:val="ad"/>
        <w:widowControl w:val="0"/>
        <w:numPr>
          <w:ilvl w:val="0"/>
          <w:numId w:val="17"/>
        </w:num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iCs/>
        </w:rPr>
      </w:pPr>
      <w:r w:rsidRPr="00902F33">
        <w:rPr>
          <w:rFonts w:ascii="Times New Roman" w:hAnsi="Times New Roman"/>
          <w:iCs/>
        </w:rPr>
        <w:t>День защитника Отечества.</w:t>
      </w:r>
    </w:p>
    <w:p w:rsidR="00AA6908" w:rsidRPr="00902F33" w:rsidRDefault="00AA6908" w:rsidP="00AA6908">
      <w:pPr>
        <w:pStyle w:val="ad"/>
        <w:widowControl w:val="0"/>
        <w:numPr>
          <w:ilvl w:val="0"/>
          <w:numId w:val="17"/>
        </w:num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iCs/>
        </w:rPr>
      </w:pPr>
      <w:r w:rsidRPr="00902F33">
        <w:rPr>
          <w:rFonts w:ascii="Times New Roman" w:hAnsi="Times New Roman"/>
          <w:iCs/>
        </w:rPr>
        <w:t>Семейные посиделки.</w:t>
      </w:r>
    </w:p>
    <w:p w:rsidR="00AA6908" w:rsidRPr="00902F33" w:rsidRDefault="00AA6908" w:rsidP="00AA6908">
      <w:pPr>
        <w:pStyle w:val="ad"/>
        <w:widowControl w:val="0"/>
        <w:numPr>
          <w:ilvl w:val="0"/>
          <w:numId w:val="17"/>
        </w:num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iCs/>
        </w:rPr>
      </w:pPr>
      <w:r w:rsidRPr="00902F33">
        <w:rPr>
          <w:rFonts w:ascii="Times New Roman" w:hAnsi="Times New Roman"/>
          <w:iCs/>
        </w:rPr>
        <w:t>Папа, мама и я – веселая семья.</w:t>
      </w:r>
    </w:p>
    <w:p w:rsidR="00AA6908" w:rsidRPr="00902F33" w:rsidRDefault="00AA6908" w:rsidP="00AA6908">
      <w:pPr>
        <w:pStyle w:val="ad"/>
        <w:widowControl w:val="0"/>
        <w:numPr>
          <w:ilvl w:val="0"/>
          <w:numId w:val="17"/>
        </w:num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iCs/>
        </w:rPr>
      </w:pPr>
      <w:r w:rsidRPr="00902F33">
        <w:rPr>
          <w:rFonts w:ascii="Times New Roman" w:hAnsi="Times New Roman"/>
          <w:iCs/>
        </w:rPr>
        <w:t>Праздник Урожая.</w:t>
      </w:r>
    </w:p>
    <w:p w:rsidR="00085068" w:rsidRPr="00085068" w:rsidRDefault="00AA6908" w:rsidP="00085068">
      <w:pPr>
        <w:pStyle w:val="ad"/>
        <w:widowControl w:val="0"/>
        <w:numPr>
          <w:ilvl w:val="0"/>
          <w:numId w:val="17"/>
        </w:num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b/>
        </w:rPr>
      </w:pPr>
      <w:r w:rsidRPr="00902F33">
        <w:rPr>
          <w:rFonts w:ascii="Times New Roman" w:hAnsi="Times New Roman"/>
          <w:iCs/>
        </w:rPr>
        <w:t>День Варенья.</w:t>
      </w:r>
    </w:p>
    <w:p w:rsidR="00085068" w:rsidRPr="00085068" w:rsidRDefault="00085068" w:rsidP="00085068">
      <w:pPr>
        <w:pStyle w:val="ad"/>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b/>
        </w:rPr>
      </w:pPr>
    </w:p>
    <w:p w:rsidR="00AA6908" w:rsidRPr="00085068" w:rsidRDefault="00085068" w:rsidP="00085068">
      <w:pPr>
        <w:pStyle w:val="ad"/>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b/>
          <w:sz w:val="24"/>
          <w:szCs w:val="24"/>
          <w:lang w:val="en-US"/>
        </w:rPr>
      </w:pPr>
      <w:r w:rsidRPr="00E03AF3">
        <w:rPr>
          <w:b/>
        </w:rPr>
        <w:t xml:space="preserve"> </w:t>
      </w:r>
      <w:r w:rsidR="00AA6908" w:rsidRPr="00085068">
        <w:rPr>
          <w:rFonts w:ascii="Times New Roman" w:hAnsi="Times New Roman"/>
          <w:b/>
          <w:sz w:val="24"/>
          <w:szCs w:val="24"/>
          <w:lang w:val="en-US"/>
        </w:rPr>
        <w:t xml:space="preserve">Планируемые результаты духовно-нравственного развития </w:t>
      </w:r>
    </w:p>
    <w:p w:rsidR="00AA6908" w:rsidRDefault="00AA6908" w:rsidP="00AA6908">
      <w:pPr>
        <w:ind w:firstLine="397"/>
        <w:jc w:val="center"/>
        <w:rPr>
          <w:b/>
        </w:rPr>
      </w:pPr>
      <w:proofErr w:type="gramStart"/>
      <w:r w:rsidRPr="00E03AF3">
        <w:rPr>
          <w:b/>
        </w:rPr>
        <w:t>на</w:t>
      </w:r>
      <w:proofErr w:type="gramEnd"/>
      <w:r w:rsidRPr="00E03AF3">
        <w:rPr>
          <w:b/>
        </w:rPr>
        <w:t xml:space="preserve"> ступени начального общего образования</w:t>
      </w:r>
    </w:p>
    <w:tbl>
      <w:tblPr>
        <w:tblW w:w="9613" w:type="dxa"/>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4915"/>
        <w:gridCol w:w="2396"/>
      </w:tblGrid>
      <w:tr w:rsidR="00AA6908" w:rsidRPr="00CE5B73" w:rsidTr="00654178">
        <w:trPr>
          <w:trHeight w:val="253"/>
          <w:jc w:val="center"/>
        </w:trPr>
        <w:tc>
          <w:tcPr>
            <w:tcW w:w="2302" w:type="dxa"/>
          </w:tcPr>
          <w:p w:rsidR="00AA6908" w:rsidRPr="00C6086F" w:rsidRDefault="00AA6908" w:rsidP="00654178">
            <w:pPr>
              <w:tabs>
                <w:tab w:val="left" w:pos="1980"/>
                <w:tab w:val="left" w:pos="2160"/>
                <w:tab w:val="left" w:pos="7380"/>
              </w:tabs>
              <w:ind w:left="-849" w:firstLine="849"/>
              <w:jc w:val="center"/>
              <w:rPr>
                <w:b/>
              </w:rPr>
            </w:pPr>
            <w:r w:rsidRPr="00C6086F">
              <w:rPr>
                <w:b/>
                <w:sz w:val="22"/>
                <w:szCs w:val="22"/>
              </w:rPr>
              <w:t>Направления</w:t>
            </w:r>
          </w:p>
        </w:tc>
        <w:tc>
          <w:tcPr>
            <w:tcW w:w="4915" w:type="dxa"/>
          </w:tcPr>
          <w:p w:rsidR="00AA6908" w:rsidRPr="00C6086F" w:rsidRDefault="00AA6908" w:rsidP="00654178">
            <w:pPr>
              <w:tabs>
                <w:tab w:val="left" w:pos="0"/>
                <w:tab w:val="left" w:pos="7380"/>
              </w:tabs>
              <w:ind w:left="-849" w:firstLine="849"/>
              <w:jc w:val="center"/>
              <w:rPr>
                <w:b/>
              </w:rPr>
            </w:pPr>
            <w:r w:rsidRPr="00C6086F">
              <w:rPr>
                <w:b/>
                <w:sz w:val="22"/>
                <w:szCs w:val="22"/>
              </w:rPr>
              <w:t>Планируемые результаты</w:t>
            </w:r>
          </w:p>
        </w:tc>
        <w:tc>
          <w:tcPr>
            <w:tcW w:w="2396" w:type="dxa"/>
          </w:tcPr>
          <w:p w:rsidR="00AA6908" w:rsidRPr="0059040C" w:rsidRDefault="00AA6908" w:rsidP="00654178">
            <w:pPr>
              <w:tabs>
                <w:tab w:val="left" w:pos="1"/>
                <w:tab w:val="left" w:pos="2653"/>
                <w:tab w:val="left" w:pos="7380"/>
              </w:tabs>
              <w:ind w:left="-849" w:firstLine="849"/>
              <w:jc w:val="center"/>
              <w:rPr>
                <w:b/>
                <w:lang w:val="ru-RU"/>
              </w:rPr>
            </w:pPr>
            <w:r w:rsidRPr="0059040C">
              <w:rPr>
                <w:b/>
                <w:sz w:val="22"/>
                <w:szCs w:val="22"/>
                <w:lang w:val="ru-RU"/>
              </w:rPr>
              <w:t>Уровни воспитательных результатов и эффектов деятельности</w:t>
            </w:r>
          </w:p>
        </w:tc>
      </w:tr>
      <w:tr w:rsidR="00AA6908" w:rsidRPr="00CE5B73" w:rsidTr="00654178">
        <w:trPr>
          <w:trHeight w:val="1203"/>
          <w:jc w:val="center"/>
        </w:trPr>
        <w:tc>
          <w:tcPr>
            <w:tcW w:w="2302" w:type="dxa"/>
          </w:tcPr>
          <w:p w:rsidR="00AA6908" w:rsidRPr="0059040C" w:rsidRDefault="00AA6908" w:rsidP="00654178">
            <w:pPr>
              <w:numPr>
                <w:ilvl w:val="0"/>
                <w:numId w:val="14"/>
              </w:numPr>
              <w:tabs>
                <w:tab w:val="left" w:pos="51"/>
                <w:tab w:val="left" w:pos="334"/>
                <w:tab w:val="left" w:pos="7380"/>
              </w:tabs>
              <w:ind w:left="-849" w:firstLine="849"/>
              <w:rPr>
                <w:lang w:val="ru-RU"/>
              </w:rPr>
            </w:pPr>
            <w:r w:rsidRPr="0059040C">
              <w:rPr>
                <w:sz w:val="22"/>
                <w:szCs w:val="22"/>
                <w:lang w:val="ru-RU"/>
              </w:rPr>
              <w:t>Воспитание гражданственности, патриотизма, уважения к правам, свободам и обязанностям человека</w:t>
            </w:r>
          </w:p>
        </w:tc>
        <w:tc>
          <w:tcPr>
            <w:tcW w:w="4915" w:type="dxa"/>
          </w:tcPr>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w:t>
            </w:r>
            <w:r w:rsidRPr="0059040C">
              <w:rPr>
                <w:iCs/>
                <w:sz w:val="22"/>
                <w:szCs w:val="22"/>
                <w:lang w:val="ru-RU"/>
              </w:rPr>
              <w:lastRenderedPageBreak/>
              <w:t>долга;</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•опыт социальной и межкультурной коммуникации;</w:t>
            </w:r>
          </w:p>
          <w:p w:rsidR="00AA6908" w:rsidRPr="0059040C" w:rsidRDefault="00AA6908" w:rsidP="00654178">
            <w:pPr>
              <w:tabs>
                <w:tab w:val="left" w:pos="0"/>
                <w:tab w:val="left" w:pos="7380"/>
              </w:tabs>
              <w:ind w:left="-849" w:firstLine="849"/>
              <w:jc w:val="both"/>
              <w:rPr>
                <w:lang w:val="ru-RU"/>
              </w:rPr>
            </w:pPr>
            <w:r w:rsidRPr="0059040C">
              <w:rPr>
                <w:iCs/>
                <w:sz w:val="22"/>
                <w:szCs w:val="22"/>
                <w:lang w:val="ru-RU"/>
              </w:rPr>
              <w:t>•начальные представления о правах и обязанностях человека, гражданина, семьянина, товарища.</w:t>
            </w:r>
          </w:p>
        </w:tc>
        <w:tc>
          <w:tcPr>
            <w:tcW w:w="2396" w:type="dxa"/>
            <w:vMerge w:val="restart"/>
          </w:tcPr>
          <w:p w:rsidR="00AA6908" w:rsidRPr="0059040C" w:rsidRDefault="00AA6908" w:rsidP="00654178">
            <w:pPr>
              <w:shd w:val="clear" w:color="auto" w:fill="FFFFFF"/>
              <w:tabs>
                <w:tab w:val="left" w:pos="83"/>
                <w:tab w:val="left" w:pos="7380"/>
              </w:tabs>
              <w:ind w:left="-849" w:firstLine="849"/>
              <w:rPr>
                <w:b/>
                <w:bCs/>
                <w:lang w:val="ru-RU"/>
              </w:rPr>
            </w:pPr>
            <w:r w:rsidRPr="0059040C">
              <w:rPr>
                <w:b/>
                <w:bCs/>
                <w:sz w:val="22"/>
                <w:szCs w:val="22"/>
                <w:lang w:val="ru-RU"/>
              </w:rPr>
              <w:lastRenderedPageBreak/>
              <w:t>Первый уровень результатов.</w:t>
            </w:r>
          </w:p>
          <w:p w:rsidR="00AA6908" w:rsidRPr="0059040C" w:rsidRDefault="00AA6908" w:rsidP="00654178">
            <w:pPr>
              <w:shd w:val="clear" w:color="auto" w:fill="FFFFFF"/>
              <w:tabs>
                <w:tab w:val="left" w:pos="83"/>
                <w:tab w:val="left" w:pos="7380"/>
              </w:tabs>
              <w:ind w:left="-849" w:firstLine="849"/>
              <w:jc w:val="both"/>
              <w:rPr>
                <w:lang w:val="ru-RU"/>
              </w:rPr>
            </w:pPr>
            <w:r w:rsidRPr="0059040C">
              <w:rPr>
                <w:sz w:val="22"/>
                <w:szCs w:val="22"/>
                <w:lang w:val="ru-RU"/>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59040C">
              <w:rPr>
                <w:sz w:val="22"/>
                <w:szCs w:val="22"/>
                <w:lang w:val="ru-RU"/>
              </w:rPr>
              <w:softHyphen/>
              <w:t>дневного опыта.</w:t>
            </w:r>
          </w:p>
          <w:p w:rsidR="00AA6908" w:rsidRPr="0059040C" w:rsidRDefault="00AA6908" w:rsidP="00654178">
            <w:pPr>
              <w:shd w:val="clear" w:color="auto" w:fill="FFFFFF"/>
              <w:tabs>
                <w:tab w:val="left" w:pos="225"/>
                <w:tab w:val="left" w:pos="2653"/>
                <w:tab w:val="left" w:pos="7380"/>
              </w:tabs>
              <w:ind w:left="-849" w:firstLine="849"/>
              <w:rPr>
                <w:b/>
                <w:bCs/>
                <w:lang w:val="ru-RU"/>
              </w:rPr>
            </w:pPr>
            <w:r w:rsidRPr="0059040C">
              <w:rPr>
                <w:b/>
                <w:bCs/>
                <w:sz w:val="22"/>
                <w:szCs w:val="22"/>
                <w:lang w:val="ru-RU"/>
              </w:rPr>
              <w:lastRenderedPageBreak/>
              <w:t>Второй уровень результатов.</w:t>
            </w:r>
          </w:p>
          <w:p w:rsidR="00AA6908" w:rsidRPr="0059040C" w:rsidRDefault="00AA6908" w:rsidP="00654178">
            <w:pPr>
              <w:shd w:val="clear" w:color="auto" w:fill="FFFFFF"/>
              <w:tabs>
                <w:tab w:val="left" w:pos="225"/>
                <w:tab w:val="left" w:pos="2653"/>
                <w:tab w:val="left" w:pos="7380"/>
              </w:tabs>
              <w:ind w:left="-849" w:firstLine="849"/>
              <w:jc w:val="both"/>
              <w:rPr>
                <w:lang w:val="ru-RU"/>
              </w:rPr>
            </w:pPr>
            <w:r w:rsidRPr="0059040C">
              <w:rPr>
                <w:sz w:val="22"/>
                <w:szCs w:val="22"/>
                <w:lang w:val="ru-RU"/>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59040C">
              <w:rPr>
                <w:sz w:val="22"/>
                <w:szCs w:val="22"/>
                <w:lang w:val="ru-RU"/>
              </w:rPr>
              <w:t>обучающихся</w:t>
            </w:r>
            <w:proofErr w:type="gramEnd"/>
            <w:r w:rsidRPr="0059040C">
              <w:rPr>
                <w:sz w:val="22"/>
                <w:szCs w:val="22"/>
                <w:lang w:val="ru-RU"/>
              </w:rPr>
              <w:t xml:space="preserve"> между собой на уровне класса, образовательного учреждения.</w:t>
            </w:r>
          </w:p>
          <w:p w:rsidR="00AA6908" w:rsidRPr="0059040C" w:rsidRDefault="00AA6908" w:rsidP="00654178">
            <w:pPr>
              <w:shd w:val="clear" w:color="auto" w:fill="FFFFFF"/>
              <w:tabs>
                <w:tab w:val="left" w:pos="367"/>
                <w:tab w:val="left" w:pos="7380"/>
              </w:tabs>
              <w:ind w:left="-849" w:firstLine="849"/>
              <w:rPr>
                <w:b/>
                <w:bCs/>
                <w:lang w:val="ru-RU"/>
              </w:rPr>
            </w:pPr>
            <w:r w:rsidRPr="0059040C">
              <w:rPr>
                <w:b/>
                <w:bCs/>
                <w:sz w:val="22"/>
                <w:szCs w:val="22"/>
                <w:lang w:val="ru-RU"/>
              </w:rPr>
              <w:t>Третий уровень результатов.</w:t>
            </w:r>
          </w:p>
          <w:p w:rsidR="00AA6908" w:rsidRPr="0059040C" w:rsidRDefault="00AA6908" w:rsidP="00654178">
            <w:pPr>
              <w:shd w:val="clear" w:color="auto" w:fill="FFFFFF"/>
              <w:tabs>
                <w:tab w:val="left" w:pos="367"/>
                <w:tab w:val="left" w:pos="7380"/>
              </w:tabs>
              <w:ind w:left="-849" w:firstLine="849"/>
              <w:jc w:val="both"/>
              <w:rPr>
                <w:lang w:val="ru-RU"/>
              </w:rPr>
            </w:pPr>
            <w:r w:rsidRPr="0059040C">
              <w:rPr>
                <w:sz w:val="22"/>
                <w:szCs w:val="22"/>
                <w:lang w:val="ru-RU"/>
              </w:rPr>
              <w:t xml:space="preserve">Получение </w:t>
            </w:r>
            <w:proofErr w:type="gramStart"/>
            <w:r w:rsidRPr="0059040C">
              <w:rPr>
                <w:sz w:val="22"/>
                <w:szCs w:val="22"/>
                <w:lang w:val="ru-RU"/>
              </w:rPr>
              <w:t>обучающимся</w:t>
            </w:r>
            <w:proofErr w:type="gramEnd"/>
            <w:r w:rsidRPr="0059040C">
              <w:rPr>
                <w:sz w:val="22"/>
                <w:szCs w:val="22"/>
                <w:lang w:val="ru-RU"/>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AA6908" w:rsidRPr="00CE5B73" w:rsidTr="00654178">
        <w:trPr>
          <w:trHeight w:val="1544"/>
          <w:jc w:val="center"/>
        </w:trPr>
        <w:tc>
          <w:tcPr>
            <w:tcW w:w="2302" w:type="dxa"/>
          </w:tcPr>
          <w:p w:rsidR="00AA6908" w:rsidRPr="0059040C" w:rsidRDefault="00AA6908" w:rsidP="00654178">
            <w:pPr>
              <w:tabs>
                <w:tab w:val="left" w:pos="1980"/>
                <w:tab w:val="left" w:pos="2160"/>
                <w:tab w:val="left" w:pos="7380"/>
              </w:tabs>
              <w:ind w:left="-849" w:firstLine="849"/>
              <w:jc w:val="both"/>
              <w:rPr>
                <w:lang w:val="ru-RU"/>
              </w:rPr>
            </w:pPr>
            <w:r w:rsidRPr="0059040C">
              <w:rPr>
                <w:sz w:val="22"/>
                <w:szCs w:val="22"/>
                <w:lang w:val="ru-RU"/>
              </w:rPr>
              <w:lastRenderedPageBreak/>
              <w:t>2.Воспитание нравственных чувств и этического сознания</w:t>
            </w:r>
          </w:p>
        </w:tc>
        <w:tc>
          <w:tcPr>
            <w:tcW w:w="4915" w:type="dxa"/>
          </w:tcPr>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•уважительное отношение к традиционным религиям;</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•неравнодушие к жизненным проблемам других людей, сочувствие к человеку, находящемуся в трудной ситуации;</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•уважительное отношение к родителям (законным представителям), к старшим, заботливое отношение к младшим;</w:t>
            </w:r>
          </w:p>
          <w:p w:rsidR="00AA6908" w:rsidRPr="0059040C" w:rsidRDefault="00AA6908" w:rsidP="00654178">
            <w:pPr>
              <w:tabs>
                <w:tab w:val="left" w:pos="0"/>
                <w:tab w:val="left" w:pos="7380"/>
              </w:tabs>
              <w:ind w:left="-849" w:firstLine="849"/>
              <w:jc w:val="both"/>
              <w:rPr>
                <w:lang w:val="ru-RU"/>
              </w:rPr>
            </w:pPr>
            <w:r w:rsidRPr="0059040C">
              <w:rPr>
                <w:iCs/>
                <w:sz w:val="22"/>
                <w:szCs w:val="22"/>
                <w:lang w:val="ru-RU"/>
              </w:rPr>
              <w:t>•знание традиций своей семьи и образовательного учреждения, бережное отношение к ним.</w:t>
            </w:r>
          </w:p>
        </w:tc>
        <w:tc>
          <w:tcPr>
            <w:tcW w:w="2396" w:type="dxa"/>
            <w:vMerge/>
          </w:tcPr>
          <w:p w:rsidR="00AA6908" w:rsidRPr="0059040C" w:rsidRDefault="00AA6908" w:rsidP="00654178">
            <w:pPr>
              <w:tabs>
                <w:tab w:val="left" w:pos="1"/>
                <w:tab w:val="left" w:pos="2653"/>
                <w:tab w:val="left" w:pos="7380"/>
              </w:tabs>
              <w:ind w:left="-849" w:firstLine="849"/>
              <w:jc w:val="both"/>
              <w:rPr>
                <w:lang w:val="ru-RU"/>
              </w:rPr>
            </w:pPr>
          </w:p>
        </w:tc>
      </w:tr>
      <w:tr w:rsidR="00AA6908" w:rsidRPr="00CE5B73" w:rsidTr="00654178">
        <w:trPr>
          <w:trHeight w:val="1636"/>
          <w:jc w:val="center"/>
        </w:trPr>
        <w:tc>
          <w:tcPr>
            <w:tcW w:w="2302" w:type="dxa"/>
          </w:tcPr>
          <w:p w:rsidR="00AA6908" w:rsidRPr="0059040C" w:rsidRDefault="00AA6908" w:rsidP="00654178">
            <w:pPr>
              <w:tabs>
                <w:tab w:val="left" w:pos="1980"/>
                <w:tab w:val="left" w:pos="2160"/>
                <w:tab w:val="left" w:pos="7380"/>
              </w:tabs>
              <w:ind w:left="-849" w:firstLine="849"/>
              <w:jc w:val="both"/>
              <w:rPr>
                <w:lang w:val="ru-RU"/>
              </w:rPr>
            </w:pPr>
            <w:r w:rsidRPr="0059040C">
              <w:rPr>
                <w:sz w:val="22"/>
                <w:szCs w:val="22"/>
                <w:lang w:val="ru-RU"/>
              </w:rPr>
              <w:t>3.Воспитание трудолюбия, творческого отношения к учению, труду, жизни</w:t>
            </w:r>
          </w:p>
        </w:tc>
        <w:tc>
          <w:tcPr>
            <w:tcW w:w="4915" w:type="dxa"/>
          </w:tcPr>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Ценностное отношение к труду и творчеству, человеку труда, трудовым достижениям России и человечества, трудолюбие;</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•ценностное и творческое отношение к учебному труду;</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•элементарные представления о различных профессиях;</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•первоначальные навыки трудового творческого сотрудничества со сверстниками, старшими детьми и взрослыми;</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•осознание приоритета нравственных основ труда, творчества, создания нового;</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•первоначальный опыт участия в различных видах общественно полезной и личностно значимой деятельности;</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A6908" w:rsidRPr="0059040C" w:rsidRDefault="00AA6908" w:rsidP="00654178">
            <w:pPr>
              <w:tabs>
                <w:tab w:val="left" w:pos="0"/>
                <w:tab w:val="left" w:pos="7380"/>
              </w:tabs>
              <w:ind w:left="-849" w:firstLine="849"/>
              <w:jc w:val="both"/>
              <w:rPr>
                <w:lang w:val="ru-RU"/>
              </w:rPr>
            </w:pPr>
            <w:r w:rsidRPr="0059040C">
              <w:rPr>
                <w:iCs/>
                <w:sz w:val="22"/>
                <w:szCs w:val="22"/>
                <w:lang w:val="ru-RU"/>
              </w:rPr>
              <w:t>•мотивация к самореализации в социальном творчестве, познавательной и практической, общественно полезной деятельности.</w:t>
            </w:r>
          </w:p>
        </w:tc>
        <w:tc>
          <w:tcPr>
            <w:tcW w:w="2396" w:type="dxa"/>
            <w:vMerge/>
          </w:tcPr>
          <w:p w:rsidR="00AA6908" w:rsidRPr="0059040C" w:rsidRDefault="00AA6908" w:rsidP="00654178">
            <w:pPr>
              <w:tabs>
                <w:tab w:val="left" w:pos="1"/>
                <w:tab w:val="left" w:pos="2653"/>
                <w:tab w:val="left" w:pos="7380"/>
              </w:tabs>
              <w:ind w:left="-849" w:firstLine="849"/>
              <w:jc w:val="both"/>
              <w:rPr>
                <w:lang w:val="ru-RU"/>
              </w:rPr>
            </w:pPr>
          </w:p>
        </w:tc>
      </w:tr>
      <w:tr w:rsidR="00AA6908" w:rsidRPr="00CE5B73" w:rsidTr="00654178">
        <w:trPr>
          <w:trHeight w:val="433"/>
          <w:jc w:val="center"/>
        </w:trPr>
        <w:tc>
          <w:tcPr>
            <w:tcW w:w="2302" w:type="dxa"/>
          </w:tcPr>
          <w:p w:rsidR="00AA6908" w:rsidRPr="0059040C" w:rsidRDefault="00AA6908" w:rsidP="00654178">
            <w:pPr>
              <w:tabs>
                <w:tab w:val="left" w:pos="1980"/>
                <w:tab w:val="left" w:pos="2160"/>
                <w:tab w:val="left" w:pos="7380"/>
              </w:tabs>
              <w:ind w:left="-849" w:firstLine="849"/>
              <w:jc w:val="both"/>
              <w:rPr>
                <w:lang w:val="ru-RU"/>
              </w:rPr>
            </w:pPr>
            <w:r w:rsidRPr="0059040C">
              <w:rPr>
                <w:sz w:val="22"/>
                <w:szCs w:val="22"/>
                <w:lang w:val="ru-RU"/>
              </w:rPr>
              <w:t>4.Формирование ценностного отношения к здоровью и здоровому образу жизни</w:t>
            </w:r>
          </w:p>
        </w:tc>
        <w:tc>
          <w:tcPr>
            <w:tcW w:w="4915" w:type="dxa"/>
          </w:tcPr>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Ценностное отношение к своему здоровью, здоровью близких и окружающих людей;</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•первоначальный личный опыт здоровьесберегающей деятельности;</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 xml:space="preserve">•первоначальные представления о роли физической культуры и спорта для здоровья человека, его </w:t>
            </w:r>
            <w:r w:rsidRPr="0059040C">
              <w:rPr>
                <w:iCs/>
                <w:sz w:val="22"/>
                <w:szCs w:val="22"/>
                <w:lang w:val="ru-RU"/>
              </w:rPr>
              <w:lastRenderedPageBreak/>
              <w:t>образования, труда и творчества;</w:t>
            </w:r>
          </w:p>
          <w:p w:rsidR="00AA6908" w:rsidRPr="0059040C" w:rsidRDefault="00AA6908" w:rsidP="00654178">
            <w:pPr>
              <w:tabs>
                <w:tab w:val="left" w:pos="0"/>
                <w:tab w:val="left" w:pos="7380"/>
              </w:tabs>
              <w:ind w:left="-849" w:firstLine="849"/>
              <w:jc w:val="both"/>
              <w:rPr>
                <w:lang w:val="ru-RU"/>
              </w:rPr>
            </w:pPr>
            <w:r w:rsidRPr="0059040C">
              <w:rPr>
                <w:iCs/>
                <w:sz w:val="22"/>
                <w:szCs w:val="22"/>
                <w:lang w:val="ru-RU"/>
              </w:rPr>
              <w:t>•знания о возможном негативном влиянии компьютерных игр, телевидения, рекламы на здоровье человека.</w:t>
            </w:r>
          </w:p>
        </w:tc>
        <w:tc>
          <w:tcPr>
            <w:tcW w:w="2396" w:type="dxa"/>
            <w:vMerge/>
          </w:tcPr>
          <w:p w:rsidR="00AA6908" w:rsidRPr="0059040C" w:rsidRDefault="00AA6908" w:rsidP="00654178">
            <w:pPr>
              <w:tabs>
                <w:tab w:val="left" w:pos="1"/>
                <w:tab w:val="left" w:pos="2653"/>
                <w:tab w:val="left" w:pos="7380"/>
              </w:tabs>
              <w:ind w:left="-849" w:firstLine="849"/>
              <w:jc w:val="both"/>
              <w:rPr>
                <w:lang w:val="ru-RU"/>
              </w:rPr>
            </w:pPr>
          </w:p>
        </w:tc>
      </w:tr>
      <w:tr w:rsidR="00AA6908" w:rsidRPr="00CE5B73" w:rsidTr="00654178">
        <w:trPr>
          <w:trHeight w:val="49"/>
          <w:jc w:val="center"/>
        </w:trPr>
        <w:tc>
          <w:tcPr>
            <w:tcW w:w="2302" w:type="dxa"/>
          </w:tcPr>
          <w:p w:rsidR="00AA6908" w:rsidRPr="0059040C" w:rsidRDefault="00AA6908" w:rsidP="00654178">
            <w:pPr>
              <w:tabs>
                <w:tab w:val="left" w:pos="1980"/>
                <w:tab w:val="left" w:pos="2160"/>
                <w:tab w:val="left" w:pos="7380"/>
              </w:tabs>
              <w:ind w:left="-849" w:firstLine="849"/>
              <w:jc w:val="both"/>
              <w:rPr>
                <w:lang w:val="ru-RU"/>
              </w:rPr>
            </w:pPr>
            <w:r w:rsidRPr="0059040C">
              <w:rPr>
                <w:sz w:val="22"/>
                <w:szCs w:val="22"/>
                <w:lang w:val="ru-RU"/>
              </w:rPr>
              <w:lastRenderedPageBreak/>
              <w:t>5. Воспитание ценностного отношения к природе, окружающей среде (экологическое воспитание)</w:t>
            </w:r>
          </w:p>
        </w:tc>
        <w:tc>
          <w:tcPr>
            <w:tcW w:w="4915" w:type="dxa"/>
          </w:tcPr>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Ценностное отношение к природе;</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•первоначальный опыт эстетического, эмоционально-нравственного отношения к природе;</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•первоначальный опыт участия в природоохранной деятельности в школе, на пришкольном участке, по месту жительства;</w:t>
            </w:r>
          </w:p>
          <w:p w:rsidR="00AA6908" w:rsidRPr="0059040C" w:rsidRDefault="00AA6908" w:rsidP="00654178">
            <w:pPr>
              <w:tabs>
                <w:tab w:val="left" w:pos="0"/>
                <w:tab w:val="left" w:pos="7380"/>
              </w:tabs>
              <w:ind w:left="-849" w:firstLine="849"/>
              <w:jc w:val="both"/>
              <w:rPr>
                <w:lang w:val="ru-RU"/>
              </w:rPr>
            </w:pPr>
            <w:r w:rsidRPr="0059040C">
              <w:rPr>
                <w:iCs/>
                <w:sz w:val="22"/>
                <w:szCs w:val="22"/>
                <w:lang w:val="ru-RU"/>
              </w:rPr>
              <w:t>•личный опыт участия в экологических инициативах, проектах.</w:t>
            </w:r>
          </w:p>
        </w:tc>
        <w:tc>
          <w:tcPr>
            <w:tcW w:w="2396" w:type="dxa"/>
            <w:vMerge/>
          </w:tcPr>
          <w:p w:rsidR="00AA6908" w:rsidRPr="0059040C" w:rsidRDefault="00AA6908" w:rsidP="00654178">
            <w:pPr>
              <w:tabs>
                <w:tab w:val="left" w:pos="1"/>
                <w:tab w:val="left" w:pos="2653"/>
                <w:tab w:val="left" w:pos="7380"/>
              </w:tabs>
              <w:ind w:left="-849" w:firstLine="849"/>
              <w:jc w:val="both"/>
              <w:rPr>
                <w:lang w:val="ru-RU"/>
              </w:rPr>
            </w:pPr>
          </w:p>
        </w:tc>
      </w:tr>
      <w:tr w:rsidR="00AA6908" w:rsidRPr="00CE5B73" w:rsidTr="00654178">
        <w:trPr>
          <w:trHeight w:val="49"/>
          <w:jc w:val="center"/>
        </w:trPr>
        <w:tc>
          <w:tcPr>
            <w:tcW w:w="2302" w:type="dxa"/>
          </w:tcPr>
          <w:p w:rsidR="00AA6908" w:rsidRPr="0059040C" w:rsidRDefault="00AA6908" w:rsidP="00654178">
            <w:pPr>
              <w:tabs>
                <w:tab w:val="left" w:pos="1980"/>
                <w:tab w:val="left" w:pos="2160"/>
                <w:tab w:val="left" w:pos="7380"/>
              </w:tabs>
              <w:ind w:left="-849" w:firstLine="849"/>
              <w:jc w:val="both"/>
              <w:rPr>
                <w:lang w:val="ru-RU"/>
              </w:rPr>
            </w:pPr>
            <w:r w:rsidRPr="0059040C">
              <w:rPr>
                <w:sz w:val="22"/>
                <w:szCs w:val="22"/>
                <w:lang w:val="ru-RU"/>
              </w:rPr>
              <w:t>6. Формирование представлений об эстетических идеалах и ценностях (эстетическое воспитание)</w:t>
            </w:r>
          </w:p>
        </w:tc>
        <w:tc>
          <w:tcPr>
            <w:tcW w:w="4915" w:type="dxa"/>
          </w:tcPr>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Первоначальные умения видеть красоту в окружающем мире, в поведении и поступках людей;</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•элементарные представления об эстетических и художественных ценностях отечественной культуры;</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A6908" w:rsidRPr="0059040C" w:rsidRDefault="00AA6908" w:rsidP="00654178">
            <w:pPr>
              <w:tabs>
                <w:tab w:val="left" w:pos="0"/>
                <w:tab w:val="left" w:pos="7380"/>
              </w:tabs>
              <w:ind w:left="-849" w:firstLine="849"/>
              <w:jc w:val="both"/>
              <w:rPr>
                <w:iCs/>
                <w:lang w:val="ru-RU"/>
              </w:rPr>
            </w:pPr>
            <w:r w:rsidRPr="0059040C">
              <w:rPr>
                <w:iCs/>
                <w:sz w:val="22"/>
                <w:szCs w:val="22"/>
                <w:lang w:val="ru-RU"/>
              </w:rPr>
              <w:t>•мотивация к реализации эстетических ценностей в пространстве образовательного учреждения и семьи.</w:t>
            </w:r>
          </w:p>
          <w:p w:rsidR="00AA6908" w:rsidRPr="0059040C" w:rsidRDefault="00AA6908" w:rsidP="00654178">
            <w:pPr>
              <w:tabs>
                <w:tab w:val="left" w:pos="0"/>
                <w:tab w:val="left" w:pos="7380"/>
              </w:tabs>
              <w:ind w:left="-849" w:firstLine="849"/>
              <w:jc w:val="both"/>
              <w:rPr>
                <w:lang w:val="ru-RU"/>
              </w:rPr>
            </w:pPr>
          </w:p>
        </w:tc>
        <w:tc>
          <w:tcPr>
            <w:tcW w:w="2396" w:type="dxa"/>
            <w:vMerge/>
          </w:tcPr>
          <w:p w:rsidR="00AA6908" w:rsidRPr="0059040C" w:rsidRDefault="00AA6908" w:rsidP="00654178">
            <w:pPr>
              <w:tabs>
                <w:tab w:val="left" w:pos="1"/>
                <w:tab w:val="left" w:pos="2653"/>
                <w:tab w:val="left" w:pos="7380"/>
              </w:tabs>
              <w:ind w:left="-849" w:firstLine="849"/>
              <w:jc w:val="both"/>
              <w:rPr>
                <w:lang w:val="ru-RU"/>
              </w:rPr>
            </w:pPr>
          </w:p>
        </w:tc>
      </w:tr>
    </w:tbl>
    <w:p w:rsidR="00AA6908" w:rsidRPr="0059040C" w:rsidRDefault="00AA6908" w:rsidP="00AA6908">
      <w:pPr>
        <w:rPr>
          <w:lang w:val="ru-RU"/>
        </w:rPr>
      </w:pPr>
    </w:p>
    <w:p w:rsidR="00AA6908" w:rsidRPr="0059040C" w:rsidRDefault="00AA6908" w:rsidP="00AA6908">
      <w:pPr>
        <w:spacing w:after="200" w:line="276" w:lineRule="auto"/>
        <w:rPr>
          <w:b/>
          <w:sz w:val="28"/>
          <w:szCs w:val="28"/>
          <w:lang w:val="ru-RU"/>
        </w:rPr>
      </w:pPr>
    </w:p>
    <w:p w:rsidR="00AA6908" w:rsidRPr="003D396D" w:rsidRDefault="00AA6908" w:rsidP="00AA6908">
      <w:pPr>
        <w:jc w:val="center"/>
        <w:rPr>
          <w:b/>
          <w:sz w:val="28"/>
          <w:szCs w:val="28"/>
        </w:rPr>
      </w:pPr>
      <w:r w:rsidRPr="003D396D">
        <w:rPr>
          <w:b/>
          <w:sz w:val="28"/>
          <w:szCs w:val="28"/>
        </w:rPr>
        <w:t>Критерии результативности реализации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3402"/>
        <w:gridCol w:w="2409"/>
      </w:tblGrid>
      <w:tr w:rsidR="00AA6908" w:rsidTr="00654178">
        <w:trPr>
          <w:trHeight w:val="228"/>
        </w:trPr>
        <w:tc>
          <w:tcPr>
            <w:tcW w:w="2093" w:type="dxa"/>
          </w:tcPr>
          <w:p w:rsidR="00AA6908" w:rsidRPr="00596BA4" w:rsidRDefault="00AA6908" w:rsidP="00654178">
            <w:pPr>
              <w:jc w:val="center"/>
              <w:rPr>
                <w:b/>
              </w:rPr>
            </w:pPr>
            <w:r w:rsidRPr="00596BA4">
              <w:rPr>
                <w:b/>
              </w:rPr>
              <w:t>Задачи</w:t>
            </w:r>
          </w:p>
        </w:tc>
        <w:tc>
          <w:tcPr>
            <w:tcW w:w="1843" w:type="dxa"/>
          </w:tcPr>
          <w:p w:rsidR="00AA6908" w:rsidRPr="00596BA4" w:rsidRDefault="00AA6908" w:rsidP="00654178">
            <w:pPr>
              <w:jc w:val="center"/>
              <w:rPr>
                <w:b/>
              </w:rPr>
            </w:pPr>
            <w:r w:rsidRPr="00596BA4">
              <w:rPr>
                <w:b/>
              </w:rPr>
              <w:t>Критерии</w:t>
            </w:r>
          </w:p>
        </w:tc>
        <w:tc>
          <w:tcPr>
            <w:tcW w:w="3402" w:type="dxa"/>
          </w:tcPr>
          <w:p w:rsidR="00AA6908" w:rsidRPr="00596BA4" w:rsidRDefault="00AA6908" w:rsidP="00654178">
            <w:pPr>
              <w:jc w:val="both"/>
              <w:rPr>
                <w:b/>
              </w:rPr>
            </w:pPr>
            <w:r w:rsidRPr="00596BA4">
              <w:rPr>
                <w:b/>
              </w:rPr>
              <w:t>Показатели</w:t>
            </w:r>
          </w:p>
        </w:tc>
        <w:tc>
          <w:tcPr>
            <w:tcW w:w="2409" w:type="dxa"/>
          </w:tcPr>
          <w:p w:rsidR="00AA6908" w:rsidRPr="00596BA4" w:rsidRDefault="00AA6908" w:rsidP="00654178">
            <w:pPr>
              <w:jc w:val="center"/>
              <w:rPr>
                <w:b/>
              </w:rPr>
            </w:pPr>
            <w:r w:rsidRPr="00596BA4">
              <w:rPr>
                <w:b/>
              </w:rPr>
              <w:t>Способы мониторинга</w:t>
            </w:r>
          </w:p>
        </w:tc>
      </w:tr>
      <w:tr w:rsidR="00AA6908" w:rsidTr="00654178">
        <w:trPr>
          <w:trHeight w:val="4142"/>
        </w:trPr>
        <w:tc>
          <w:tcPr>
            <w:tcW w:w="2093" w:type="dxa"/>
          </w:tcPr>
          <w:p w:rsidR="00AA6908" w:rsidRPr="0059040C" w:rsidRDefault="00AA6908" w:rsidP="00654178">
            <w:pPr>
              <w:jc w:val="both"/>
              <w:rPr>
                <w:b/>
                <w:i/>
                <w:lang w:val="ru-RU"/>
              </w:rPr>
            </w:pPr>
            <w:r w:rsidRPr="0059040C">
              <w:rPr>
                <w:b/>
                <w:i/>
                <w:lang w:val="ru-RU"/>
              </w:rPr>
              <w:t xml:space="preserve">Блок 1. </w:t>
            </w:r>
          </w:p>
          <w:p w:rsidR="00AA6908" w:rsidRPr="0059040C" w:rsidRDefault="00AA6908" w:rsidP="00654178">
            <w:pPr>
              <w:jc w:val="both"/>
              <w:rPr>
                <w:b/>
                <w:lang w:val="ru-RU"/>
              </w:rPr>
            </w:pPr>
            <w:r w:rsidRPr="0059040C">
              <w:rPr>
                <w:i/>
                <w:lang w:val="ru-RU"/>
              </w:rPr>
              <w:t>В области формирования личностной культуры.</w:t>
            </w:r>
          </w:p>
        </w:tc>
        <w:tc>
          <w:tcPr>
            <w:tcW w:w="1843" w:type="dxa"/>
          </w:tcPr>
          <w:p w:rsidR="00AA6908" w:rsidRDefault="00AA6908" w:rsidP="00654178">
            <w:pPr>
              <w:jc w:val="both"/>
            </w:pPr>
            <w:r>
              <w:t>Уровень личностной культуры.</w:t>
            </w:r>
          </w:p>
        </w:tc>
        <w:tc>
          <w:tcPr>
            <w:tcW w:w="3402" w:type="dxa"/>
          </w:tcPr>
          <w:p w:rsidR="00AA6908" w:rsidRPr="0059040C" w:rsidRDefault="00AA6908" w:rsidP="00654178">
            <w:pPr>
              <w:jc w:val="both"/>
              <w:rPr>
                <w:lang w:val="ru-RU"/>
              </w:rPr>
            </w:pPr>
            <w:r w:rsidRPr="0059040C">
              <w:rPr>
                <w:lang w:val="ru-RU"/>
              </w:rPr>
              <w:t>Культура отношения к себе, культура общения.</w:t>
            </w:r>
          </w:p>
          <w:p w:rsidR="00AA6908" w:rsidRPr="0059040C" w:rsidRDefault="00AA6908" w:rsidP="00654178">
            <w:pPr>
              <w:jc w:val="both"/>
              <w:rPr>
                <w:lang w:val="ru-RU"/>
              </w:rPr>
            </w:pPr>
            <w:r w:rsidRPr="0059040C">
              <w:rPr>
                <w:lang w:val="ru-RU"/>
              </w:rPr>
              <w:t>Осознание и принятие, моральных норм,  нравственных принципов и следование им в повседневной жизни.</w:t>
            </w:r>
          </w:p>
          <w:p w:rsidR="00AA6908" w:rsidRPr="0059040C" w:rsidRDefault="00AA6908" w:rsidP="00654178">
            <w:pPr>
              <w:jc w:val="both"/>
              <w:rPr>
                <w:lang w:val="ru-RU"/>
              </w:rPr>
            </w:pPr>
            <w:r w:rsidRPr="0059040C">
              <w:rPr>
                <w:lang w:val="ru-RU"/>
              </w:rPr>
              <w:t>Становление  позиции субъекта общения в процессе деятельности.</w:t>
            </w:r>
          </w:p>
          <w:p w:rsidR="00AA6908" w:rsidRPr="0059040C" w:rsidRDefault="00AA6908" w:rsidP="00654178">
            <w:pPr>
              <w:jc w:val="both"/>
              <w:rPr>
                <w:lang w:val="ru-RU"/>
              </w:rPr>
            </w:pPr>
            <w:r w:rsidRPr="0059040C">
              <w:rPr>
                <w:lang w:val="ru-RU"/>
              </w:rPr>
              <w:t>Эмоциональное благополучие в общении.</w:t>
            </w:r>
          </w:p>
          <w:p w:rsidR="00AA6908" w:rsidRPr="0059040C" w:rsidRDefault="00AA6908" w:rsidP="00654178">
            <w:pPr>
              <w:jc w:val="both"/>
              <w:rPr>
                <w:lang w:val="ru-RU"/>
              </w:rPr>
            </w:pPr>
            <w:r w:rsidRPr="0059040C">
              <w:rPr>
                <w:lang w:val="ru-RU"/>
              </w:rPr>
              <w:t xml:space="preserve">Интерес </w:t>
            </w:r>
            <w:proofErr w:type="gramStart"/>
            <w:r w:rsidRPr="0059040C">
              <w:rPr>
                <w:lang w:val="ru-RU"/>
              </w:rPr>
              <w:t>обучающихся</w:t>
            </w:r>
            <w:proofErr w:type="gramEnd"/>
            <w:r w:rsidRPr="0059040C">
              <w:rPr>
                <w:lang w:val="ru-RU"/>
              </w:rPr>
              <w:t xml:space="preserve"> к жизнедеятельности класса, школы.</w:t>
            </w:r>
          </w:p>
          <w:p w:rsidR="00AA6908" w:rsidRPr="0059040C" w:rsidRDefault="00AA6908" w:rsidP="00654178">
            <w:pPr>
              <w:jc w:val="both"/>
              <w:rPr>
                <w:lang w:val="ru-RU"/>
              </w:rPr>
            </w:pPr>
            <w:r w:rsidRPr="0059040C">
              <w:rPr>
                <w:lang w:val="ru-RU"/>
              </w:rPr>
              <w:t>Позитивные  изменения в уровне воспитанности.</w:t>
            </w:r>
          </w:p>
          <w:p w:rsidR="00AA6908" w:rsidRPr="0059040C" w:rsidRDefault="00AA6908" w:rsidP="00654178">
            <w:pPr>
              <w:jc w:val="both"/>
              <w:rPr>
                <w:noProof/>
                <w:lang w:val="ru-RU"/>
              </w:rPr>
            </w:pPr>
            <w:r w:rsidRPr="0059040C">
              <w:rPr>
                <w:noProof/>
                <w:lang w:val="ru-RU"/>
              </w:rPr>
              <w:t>Снижение агрессивности, конфликтности и тревожности.</w:t>
            </w:r>
          </w:p>
        </w:tc>
        <w:tc>
          <w:tcPr>
            <w:tcW w:w="2409" w:type="dxa"/>
            <w:vMerge w:val="restart"/>
          </w:tcPr>
          <w:p w:rsidR="00AA6908" w:rsidRPr="0059040C" w:rsidRDefault="00AA6908" w:rsidP="00654178">
            <w:pPr>
              <w:jc w:val="both"/>
              <w:rPr>
                <w:lang w:val="ru-RU"/>
              </w:rPr>
            </w:pPr>
            <w:r w:rsidRPr="0059040C">
              <w:rPr>
                <w:lang w:val="ru-RU"/>
              </w:rPr>
              <w:t>Процедуры педагогической и психологической диагностики (тестирование, анкетирование, беседа).</w:t>
            </w:r>
          </w:p>
          <w:p w:rsidR="00AA6908" w:rsidRPr="0059040C" w:rsidRDefault="00AA6908" w:rsidP="00654178">
            <w:pPr>
              <w:jc w:val="both"/>
              <w:rPr>
                <w:lang w:val="ru-RU"/>
              </w:rPr>
            </w:pPr>
            <w:r w:rsidRPr="0059040C">
              <w:rPr>
                <w:lang w:val="ru-RU"/>
              </w:rPr>
              <w:t>Анализ продуктов деятельности.</w:t>
            </w:r>
          </w:p>
          <w:p w:rsidR="00AA6908" w:rsidRPr="0059040C" w:rsidRDefault="00AA6908" w:rsidP="00654178">
            <w:pPr>
              <w:jc w:val="both"/>
              <w:rPr>
                <w:lang w:val="ru-RU"/>
              </w:rPr>
            </w:pPr>
            <w:r w:rsidRPr="0059040C">
              <w:rPr>
                <w:lang w:val="ru-RU"/>
              </w:rPr>
              <w:t>Наблюдение. Экспертная оценка.</w:t>
            </w:r>
          </w:p>
          <w:p w:rsidR="00AA6908" w:rsidRDefault="00AA6908" w:rsidP="00654178">
            <w:pPr>
              <w:jc w:val="both"/>
            </w:pPr>
            <w:r>
              <w:t>Самоанализ.</w:t>
            </w:r>
          </w:p>
          <w:p w:rsidR="00AA6908" w:rsidRDefault="00AA6908" w:rsidP="00654178">
            <w:pPr>
              <w:jc w:val="both"/>
            </w:pPr>
            <w:r>
              <w:t>Беседа.</w:t>
            </w:r>
          </w:p>
        </w:tc>
      </w:tr>
      <w:tr w:rsidR="00AA6908" w:rsidRPr="00CE5B73" w:rsidTr="00654178">
        <w:trPr>
          <w:trHeight w:val="3186"/>
        </w:trPr>
        <w:tc>
          <w:tcPr>
            <w:tcW w:w="2093" w:type="dxa"/>
          </w:tcPr>
          <w:p w:rsidR="00AA6908" w:rsidRPr="0059040C" w:rsidRDefault="00AA6908" w:rsidP="00654178">
            <w:pPr>
              <w:jc w:val="both"/>
              <w:rPr>
                <w:b/>
                <w:i/>
                <w:lang w:val="ru-RU"/>
              </w:rPr>
            </w:pPr>
            <w:r w:rsidRPr="0059040C">
              <w:rPr>
                <w:b/>
                <w:i/>
                <w:lang w:val="ru-RU"/>
              </w:rPr>
              <w:lastRenderedPageBreak/>
              <w:t xml:space="preserve">Блок 2. </w:t>
            </w:r>
          </w:p>
          <w:p w:rsidR="00AA6908" w:rsidRPr="0059040C" w:rsidRDefault="00AA6908" w:rsidP="00654178">
            <w:pPr>
              <w:jc w:val="both"/>
              <w:rPr>
                <w:i/>
                <w:lang w:val="ru-RU"/>
              </w:rPr>
            </w:pPr>
            <w:r w:rsidRPr="0059040C">
              <w:rPr>
                <w:i/>
                <w:lang w:val="ru-RU"/>
              </w:rPr>
              <w:t>В области формирования социальной культуры.</w:t>
            </w:r>
          </w:p>
        </w:tc>
        <w:tc>
          <w:tcPr>
            <w:tcW w:w="1843" w:type="dxa"/>
          </w:tcPr>
          <w:p w:rsidR="00AA6908" w:rsidRDefault="00AA6908" w:rsidP="00654178">
            <w:pPr>
              <w:jc w:val="both"/>
            </w:pPr>
            <w:r>
              <w:t>Уровень социальной культуры.</w:t>
            </w:r>
          </w:p>
        </w:tc>
        <w:tc>
          <w:tcPr>
            <w:tcW w:w="3402" w:type="dxa"/>
          </w:tcPr>
          <w:p w:rsidR="00AA6908" w:rsidRPr="0059040C" w:rsidRDefault="00AA6908" w:rsidP="00654178">
            <w:pPr>
              <w:jc w:val="both"/>
              <w:rPr>
                <w:noProof/>
                <w:lang w:val="ru-RU"/>
              </w:rPr>
            </w:pPr>
            <w:r w:rsidRPr="0059040C">
              <w:rPr>
                <w:noProof/>
                <w:lang w:val="ru-RU"/>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AA6908" w:rsidRPr="0059040C" w:rsidRDefault="00AA6908" w:rsidP="00654178">
            <w:pPr>
              <w:jc w:val="both"/>
              <w:rPr>
                <w:noProof/>
                <w:lang w:val="ru-RU"/>
              </w:rPr>
            </w:pPr>
            <w:r w:rsidRPr="0059040C">
              <w:rPr>
                <w:noProof/>
                <w:lang w:val="ru-RU"/>
              </w:rPr>
              <w:t>Способность к рефлексии, осознанному поступку, проявление эмпатии.</w:t>
            </w:r>
          </w:p>
          <w:p w:rsidR="00AA6908" w:rsidRPr="0059040C" w:rsidRDefault="00AA6908" w:rsidP="00654178">
            <w:pPr>
              <w:jc w:val="both"/>
              <w:rPr>
                <w:lang w:val="ru-RU"/>
              </w:rPr>
            </w:pPr>
            <w:r w:rsidRPr="0059040C">
              <w:rPr>
                <w:lang w:val="ru-RU"/>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AA6908" w:rsidRPr="0059040C" w:rsidRDefault="00AA6908" w:rsidP="00654178">
            <w:pPr>
              <w:jc w:val="both"/>
              <w:rPr>
                <w:lang w:val="ru-RU"/>
              </w:rPr>
            </w:pPr>
            <w:r w:rsidRPr="0059040C">
              <w:rPr>
                <w:lang w:val="ru-RU"/>
              </w:rPr>
              <w:t>Выстраивание  совместной  воспитывающей деятельности с детьми на основе толерантности, сотрудничества и сотворчества;</w:t>
            </w:r>
          </w:p>
          <w:p w:rsidR="00AA6908" w:rsidRPr="0059040C" w:rsidRDefault="00AA6908" w:rsidP="00654178">
            <w:pPr>
              <w:jc w:val="both"/>
              <w:rPr>
                <w:lang w:val="ru-RU"/>
              </w:rPr>
            </w:pPr>
            <w:r w:rsidRPr="0059040C">
              <w:rPr>
                <w:lang w:val="ru-RU"/>
              </w:rPr>
              <w:t xml:space="preserve">удовлетворенность </w:t>
            </w:r>
            <w:proofErr w:type="gramStart"/>
            <w:r w:rsidRPr="0059040C">
              <w:rPr>
                <w:lang w:val="ru-RU"/>
              </w:rPr>
              <w:t>обучающихся</w:t>
            </w:r>
            <w:proofErr w:type="gramEnd"/>
            <w:r w:rsidRPr="0059040C">
              <w:rPr>
                <w:lang w:val="ru-RU"/>
              </w:rPr>
              <w:t xml:space="preserve"> жизнедеятельностью в школе.</w:t>
            </w:r>
          </w:p>
        </w:tc>
        <w:tc>
          <w:tcPr>
            <w:tcW w:w="2409" w:type="dxa"/>
            <w:vMerge/>
          </w:tcPr>
          <w:p w:rsidR="00AA6908" w:rsidRPr="0059040C" w:rsidRDefault="00AA6908" w:rsidP="00654178">
            <w:pPr>
              <w:jc w:val="both"/>
              <w:rPr>
                <w:lang w:val="ru-RU"/>
              </w:rPr>
            </w:pPr>
          </w:p>
        </w:tc>
      </w:tr>
      <w:tr w:rsidR="00AA6908" w:rsidRPr="00CE5B73" w:rsidTr="00654178">
        <w:trPr>
          <w:trHeight w:val="1138"/>
        </w:trPr>
        <w:tc>
          <w:tcPr>
            <w:tcW w:w="2093" w:type="dxa"/>
          </w:tcPr>
          <w:p w:rsidR="00AA6908" w:rsidRPr="0059040C" w:rsidRDefault="00AA6908" w:rsidP="00654178">
            <w:pPr>
              <w:jc w:val="both"/>
              <w:rPr>
                <w:b/>
                <w:i/>
                <w:lang w:val="ru-RU"/>
              </w:rPr>
            </w:pPr>
            <w:r w:rsidRPr="0059040C">
              <w:rPr>
                <w:b/>
                <w:i/>
                <w:lang w:val="ru-RU"/>
              </w:rPr>
              <w:t xml:space="preserve">Блок 3. </w:t>
            </w:r>
          </w:p>
          <w:p w:rsidR="00AA6908" w:rsidRPr="0059040C" w:rsidRDefault="00AA6908" w:rsidP="00654178">
            <w:pPr>
              <w:jc w:val="both"/>
              <w:rPr>
                <w:i/>
                <w:lang w:val="ru-RU"/>
              </w:rPr>
            </w:pPr>
            <w:r w:rsidRPr="0059040C">
              <w:rPr>
                <w:i/>
                <w:lang w:val="ru-RU"/>
              </w:rPr>
              <w:t>В области формирования семейной культуры.</w:t>
            </w:r>
          </w:p>
        </w:tc>
        <w:tc>
          <w:tcPr>
            <w:tcW w:w="1843" w:type="dxa"/>
          </w:tcPr>
          <w:p w:rsidR="00AA6908" w:rsidRDefault="00AA6908" w:rsidP="00654178">
            <w:pPr>
              <w:jc w:val="both"/>
            </w:pPr>
            <w:r>
              <w:t>Уровень семейной культуры.</w:t>
            </w:r>
          </w:p>
        </w:tc>
        <w:tc>
          <w:tcPr>
            <w:tcW w:w="3402" w:type="dxa"/>
          </w:tcPr>
          <w:p w:rsidR="00AA6908" w:rsidRPr="0059040C" w:rsidRDefault="00AA6908" w:rsidP="00654178">
            <w:pPr>
              <w:jc w:val="both"/>
              <w:rPr>
                <w:noProof/>
                <w:lang w:val="ru-RU"/>
              </w:rPr>
            </w:pPr>
            <w:r w:rsidRPr="0059040C">
              <w:rPr>
                <w:noProof/>
                <w:lang w:val="ru-RU"/>
              </w:rPr>
              <w:t>Культура отношения к родителям, семье.</w:t>
            </w:r>
          </w:p>
          <w:p w:rsidR="00AA6908" w:rsidRPr="0059040C" w:rsidRDefault="00AA6908" w:rsidP="00654178">
            <w:pPr>
              <w:jc w:val="both"/>
              <w:rPr>
                <w:noProof/>
                <w:lang w:val="ru-RU"/>
              </w:rPr>
            </w:pPr>
            <w:r w:rsidRPr="0059040C">
              <w:rPr>
                <w:noProof/>
                <w:lang w:val="ru-RU"/>
              </w:rPr>
              <w:t>Уважительное отношение к родителям, братьям, сёстрам.</w:t>
            </w:r>
          </w:p>
          <w:p w:rsidR="00AA6908" w:rsidRPr="0059040C" w:rsidRDefault="00AA6908" w:rsidP="00654178">
            <w:pPr>
              <w:jc w:val="both"/>
              <w:rPr>
                <w:noProof/>
                <w:lang w:val="ru-RU"/>
              </w:rPr>
            </w:pPr>
          </w:p>
          <w:p w:rsidR="00AA6908" w:rsidRPr="0059040C" w:rsidRDefault="00AA6908" w:rsidP="00654178">
            <w:pPr>
              <w:jc w:val="both"/>
              <w:rPr>
                <w:noProof/>
                <w:lang w:val="ru-RU"/>
              </w:rPr>
            </w:pPr>
          </w:p>
        </w:tc>
        <w:tc>
          <w:tcPr>
            <w:tcW w:w="2409" w:type="dxa"/>
          </w:tcPr>
          <w:p w:rsidR="00AA6908" w:rsidRPr="0059040C" w:rsidRDefault="00AA6908" w:rsidP="00654178">
            <w:pPr>
              <w:jc w:val="both"/>
              <w:rPr>
                <w:lang w:val="ru-RU"/>
              </w:rPr>
            </w:pPr>
          </w:p>
        </w:tc>
      </w:tr>
    </w:tbl>
    <w:p w:rsidR="00AA6908" w:rsidRPr="00902F33" w:rsidRDefault="00AA6908" w:rsidP="00AA6908">
      <w:pPr>
        <w:jc w:val="center"/>
        <w:outlineLvl w:val="0"/>
        <w:rPr>
          <w:b/>
          <w:sz w:val="48"/>
          <w:szCs w:val="48"/>
          <w:lang w:val="ru-RU"/>
        </w:rPr>
      </w:pPr>
    </w:p>
    <w:p w:rsidR="00AA6908" w:rsidRDefault="00AA6908" w:rsidP="00AA6908">
      <w:pPr>
        <w:jc w:val="center"/>
        <w:outlineLvl w:val="0"/>
        <w:rPr>
          <w:b/>
          <w:sz w:val="36"/>
          <w:szCs w:val="36"/>
          <w:lang w:val="ru-RU"/>
        </w:rPr>
      </w:pPr>
    </w:p>
    <w:p w:rsidR="00AA6908" w:rsidRDefault="00AA6908" w:rsidP="00AA6908">
      <w:pPr>
        <w:jc w:val="center"/>
        <w:outlineLvl w:val="0"/>
        <w:rPr>
          <w:b/>
          <w:sz w:val="36"/>
          <w:szCs w:val="36"/>
          <w:lang w:val="ru-RU"/>
        </w:rPr>
      </w:pPr>
    </w:p>
    <w:p w:rsidR="00AA6908" w:rsidRDefault="00AA6908" w:rsidP="00AA6908">
      <w:pPr>
        <w:jc w:val="center"/>
        <w:outlineLvl w:val="0"/>
        <w:rPr>
          <w:b/>
          <w:sz w:val="36"/>
          <w:szCs w:val="36"/>
          <w:lang w:val="ru-RU"/>
        </w:rPr>
      </w:pPr>
    </w:p>
    <w:p w:rsidR="00AA6908" w:rsidRDefault="00AA6908" w:rsidP="00AA6908">
      <w:pPr>
        <w:jc w:val="center"/>
        <w:outlineLvl w:val="0"/>
        <w:rPr>
          <w:b/>
          <w:sz w:val="36"/>
          <w:szCs w:val="36"/>
          <w:lang w:val="ru-RU"/>
        </w:rPr>
      </w:pPr>
    </w:p>
    <w:p w:rsidR="00AA6908" w:rsidRDefault="00AA6908" w:rsidP="00AA6908">
      <w:pPr>
        <w:jc w:val="center"/>
        <w:outlineLvl w:val="0"/>
        <w:rPr>
          <w:b/>
          <w:sz w:val="36"/>
          <w:szCs w:val="36"/>
          <w:lang w:val="ru-RU"/>
        </w:rPr>
      </w:pPr>
    </w:p>
    <w:p w:rsidR="00AA6908" w:rsidRDefault="00AA6908" w:rsidP="00AA6908">
      <w:pPr>
        <w:jc w:val="center"/>
        <w:outlineLvl w:val="0"/>
        <w:rPr>
          <w:b/>
          <w:sz w:val="36"/>
          <w:szCs w:val="36"/>
          <w:lang w:val="ru-RU"/>
        </w:rPr>
      </w:pPr>
    </w:p>
    <w:p w:rsidR="00AA6908" w:rsidRDefault="00AA6908" w:rsidP="00AA6908">
      <w:pPr>
        <w:jc w:val="center"/>
        <w:outlineLvl w:val="0"/>
        <w:rPr>
          <w:b/>
          <w:sz w:val="36"/>
          <w:szCs w:val="36"/>
          <w:lang w:val="ru-RU"/>
        </w:rPr>
      </w:pPr>
    </w:p>
    <w:p w:rsidR="00AA6908" w:rsidRDefault="00AA6908" w:rsidP="00AA6908">
      <w:pPr>
        <w:jc w:val="center"/>
        <w:outlineLvl w:val="0"/>
        <w:rPr>
          <w:b/>
          <w:sz w:val="36"/>
          <w:szCs w:val="36"/>
          <w:lang w:val="ru-RU"/>
        </w:rPr>
      </w:pPr>
    </w:p>
    <w:p w:rsidR="00AA6908" w:rsidRDefault="00AA6908" w:rsidP="00AA6908">
      <w:pPr>
        <w:jc w:val="center"/>
        <w:outlineLvl w:val="0"/>
        <w:rPr>
          <w:b/>
          <w:sz w:val="36"/>
          <w:szCs w:val="36"/>
          <w:lang w:val="ru-RU"/>
        </w:rPr>
      </w:pPr>
    </w:p>
    <w:p w:rsidR="00AA6908" w:rsidRDefault="00B94800" w:rsidP="00085068">
      <w:pPr>
        <w:outlineLvl w:val="0"/>
        <w:rPr>
          <w:b/>
          <w:sz w:val="36"/>
          <w:szCs w:val="36"/>
          <w:lang w:val="ru-RU"/>
        </w:rPr>
      </w:pPr>
      <w:r>
        <w:rPr>
          <w:b/>
          <w:sz w:val="36"/>
          <w:szCs w:val="36"/>
          <w:lang w:val="ru-RU"/>
        </w:rPr>
        <w:lastRenderedPageBreak/>
        <w:t xml:space="preserve">2.4. </w:t>
      </w:r>
      <w:r w:rsidR="00AA6908" w:rsidRPr="00902F33">
        <w:rPr>
          <w:b/>
          <w:sz w:val="36"/>
          <w:szCs w:val="36"/>
          <w:lang w:val="ru-RU"/>
        </w:rPr>
        <w:t>Программа</w:t>
      </w:r>
      <w:r w:rsidR="00085068">
        <w:rPr>
          <w:b/>
          <w:sz w:val="36"/>
          <w:szCs w:val="36"/>
          <w:lang w:val="ru-RU"/>
        </w:rPr>
        <w:t xml:space="preserve"> </w:t>
      </w:r>
      <w:r w:rsidR="00AA6908" w:rsidRPr="00902F33">
        <w:rPr>
          <w:b/>
          <w:sz w:val="36"/>
          <w:szCs w:val="36"/>
          <w:lang w:val="ru-RU"/>
        </w:rPr>
        <w:t xml:space="preserve"> формирования </w:t>
      </w:r>
      <w:r w:rsidR="00085068">
        <w:rPr>
          <w:b/>
          <w:sz w:val="36"/>
          <w:szCs w:val="36"/>
          <w:lang w:val="ru-RU"/>
        </w:rPr>
        <w:t xml:space="preserve">экологической </w:t>
      </w:r>
      <w:r w:rsidR="00AA6908" w:rsidRPr="00902F33">
        <w:rPr>
          <w:b/>
          <w:sz w:val="36"/>
          <w:szCs w:val="36"/>
          <w:lang w:val="ru-RU"/>
        </w:rPr>
        <w:t>культуры</w:t>
      </w:r>
      <w:r w:rsidR="00085068">
        <w:rPr>
          <w:b/>
          <w:sz w:val="36"/>
          <w:szCs w:val="36"/>
          <w:lang w:val="ru-RU"/>
        </w:rPr>
        <w:t>,</w:t>
      </w:r>
      <w:r w:rsidR="00AA6908" w:rsidRPr="00902F33">
        <w:rPr>
          <w:b/>
          <w:sz w:val="36"/>
          <w:szCs w:val="36"/>
          <w:lang w:val="ru-RU"/>
        </w:rPr>
        <w:t xml:space="preserve"> здорового и </w:t>
      </w:r>
      <w:r w:rsidR="00085068">
        <w:rPr>
          <w:b/>
          <w:sz w:val="36"/>
          <w:szCs w:val="36"/>
          <w:lang w:val="ru-RU"/>
        </w:rPr>
        <w:t>б</w:t>
      </w:r>
      <w:r w:rsidR="00AA6908" w:rsidRPr="00902F33">
        <w:rPr>
          <w:b/>
          <w:sz w:val="36"/>
          <w:szCs w:val="36"/>
          <w:lang w:val="ru-RU"/>
        </w:rPr>
        <w:t>езопасного образа жизни</w:t>
      </w:r>
    </w:p>
    <w:p w:rsidR="00085068" w:rsidRPr="00902F33" w:rsidRDefault="00085068" w:rsidP="00085068">
      <w:pPr>
        <w:tabs>
          <w:tab w:val="left" w:leader="dot" w:pos="624"/>
        </w:tabs>
        <w:ind w:firstLine="339"/>
        <w:jc w:val="both"/>
        <w:rPr>
          <w:rFonts w:eastAsia="@Arial Unicode MS"/>
          <w:color w:val="000000"/>
          <w:lang w:val="ru-RU"/>
        </w:rPr>
      </w:pPr>
      <w:proofErr w:type="gramStart"/>
      <w:r w:rsidRPr="00902F33">
        <w:rPr>
          <w:rStyle w:val="Zag11"/>
          <w:rFonts w:eastAsia="@Arial Unicode MS"/>
          <w:color w:val="000000"/>
          <w:lang w:val="ru-RU"/>
        </w:rPr>
        <w:t xml:space="preserve">Программа формирования </w:t>
      </w:r>
      <w:r>
        <w:rPr>
          <w:rStyle w:val="Zag11"/>
          <w:rFonts w:eastAsia="@Arial Unicode MS"/>
          <w:color w:val="000000"/>
          <w:lang w:val="ru-RU"/>
        </w:rPr>
        <w:t xml:space="preserve">экологической </w:t>
      </w:r>
      <w:r w:rsidRPr="00902F33">
        <w:rPr>
          <w:rStyle w:val="Zag11"/>
          <w:rFonts w:eastAsia="@Arial Unicode MS"/>
          <w:color w:val="000000"/>
          <w:lang w:val="ru-RU"/>
        </w:rPr>
        <w:t>культуры</w:t>
      </w:r>
      <w:r>
        <w:rPr>
          <w:rStyle w:val="Zag11"/>
          <w:rFonts w:eastAsia="@Arial Unicode MS"/>
          <w:color w:val="000000"/>
          <w:lang w:val="ru-RU"/>
        </w:rPr>
        <w:t>,</w:t>
      </w:r>
      <w:r w:rsidRPr="00902F33">
        <w:rPr>
          <w:rStyle w:val="Zag11"/>
          <w:rFonts w:eastAsia="@Arial Unicode MS"/>
          <w:color w:val="000000"/>
          <w:lang w:val="ru-RU"/>
        </w:rPr>
        <w:t xml:space="preserve">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sidRPr="00902F33">
        <w:rPr>
          <w:rFonts w:eastAsia="@Arial Unicode MS"/>
          <w:color w:val="000000"/>
          <w:lang w:val="ru-RU"/>
        </w:rPr>
        <w:t xml:space="preserve"> </w:t>
      </w:r>
      <w:proofErr w:type="gramEnd"/>
    </w:p>
    <w:p w:rsidR="00085068" w:rsidRPr="00902F33" w:rsidRDefault="00085068" w:rsidP="00085068">
      <w:pPr>
        <w:tabs>
          <w:tab w:val="left" w:leader="dot" w:pos="624"/>
        </w:tabs>
        <w:ind w:firstLine="339"/>
        <w:jc w:val="both"/>
        <w:rPr>
          <w:rStyle w:val="Zag11"/>
          <w:rFonts w:eastAsia="@Arial Unicode MS"/>
          <w:color w:val="000000"/>
          <w:lang w:val="ru-RU"/>
        </w:rPr>
      </w:pPr>
    </w:p>
    <w:p w:rsidR="00085068" w:rsidRPr="006B0021" w:rsidRDefault="00085068" w:rsidP="00085068">
      <w:pPr>
        <w:jc w:val="both"/>
        <w:rPr>
          <w:b/>
        </w:rPr>
      </w:pPr>
      <w:r w:rsidRPr="006B0021">
        <w:rPr>
          <w:b/>
        </w:rPr>
        <w:t xml:space="preserve">Цели и задачи:                                                                                                       </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w:t>
      </w:r>
      <w:proofErr w:type="gramStart"/>
      <w:r w:rsidRPr="006B0021">
        <w:rPr>
          <w:rFonts w:ascii="Times New Roman" w:hAnsi="Times New Roman"/>
          <w:sz w:val="24"/>
          <w:szCs w:val="24"/>
        </w:rPr>
        <w:t>заболе­вания</w:t>
      </w:r>
      <w:proofErr w:type="gramEnd"/>
      <w:r w:rsidRPr="006B0021">
        <w:rPr>
          <w:rFonts w:ascii="Times New Roman" w:hAnsi="Times New Roman"/>
          <w:sz w:val="24"/>
          <w:szCs w:val="24"/>
        </w:rPr>
        <w:t>,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сформировать представление об основных компонентах культуры здоровья и здорового образа жизни;</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обучить элементарным навыкам эмоциональной разгрузки (релаксации);</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сформировать навыки позитивного коммуникативного общения;</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 xml:space="preserve">научить учащихся  делать осознанный выбор поступков, поведения, позволяющих сохранять и укреплять здоровье;                                                                                                             </w:t>
      </w:r>
    </w:p>
    <w:p w:rsidR="00085068" w:rsidRPr="006B0021" w:rsidRDefault="00085068" w:rsidP="00085068">
      <w:pPr>
        <w:pStyle w:val="ad"/>
        <w:numPr>
          <w:ilvl w:val="0"/>
          <w:numId w:val="20"/>
        </w:numPr>
        <w:spacing w:line="240" w:lineRule="auto"/>
        <w:jc w:val="both"/>
        <w:rPr>
          <w:rFonts w:ascii="Times New Roman" w:hAnsi="Times New Roman"/>
          <w:sz w:val="24"/>
          <w:szCs w:val="24"/>
        </w:rPr>
      </w:pPr>
      <w:r w:rsidRPr="006B0021">
        <w:rPr>
          <w:rFonts w:ascii="Times New Roman" w:hAnsi="Times New Roman"/>
          <w:sz w:val="24"/>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085068" w:rsidRPr="00902F33" w:rsidRDefault="00085068" w:rsidP="00085068">
      <w:pPr>
        <w:jc w:val="both"/>
        <w:rPr>
          <w:b/>
          <w:lang w:val="ru-RU"/>
        </w:rPr>
      </w:pPr>
      <w:r w:rsidRPr="00902F33">
        <w:rPr>
          <w:lang w:val="ru-RU"/>
        </w:rPr>
        <w:t xml:space="preserve">    </w:t>
      </w:r>
      <w:r w:rsidRPr="00902F33">
        <w:rPr>
          <w:b/>
          <w:lang w:val="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902F33">
        <w:rPr>
          <w:b/>
          <w:lang w:val="ru-RU"/>
        </w:rPr>
        <w:t>обучающихся</w:t>
      </w:r>
      <w:proofErr w:type="gramEnd"/>
      <w:r w:rsidRPr="00902F33">
        <w:rPr>
          <w:b/>
          <w:lang w:val="ru-RU"/>
        </w:rPr>
        <w:t xml:space="preserve"> на ступени начального общего образования являются:</w:t>
      </w:r>
    </w:p>
    <w:p w:rsidR="00085068" w:rsidRPr="006B0021" w:rsidRDefault="00085068" w:rsidP="00085068">
      <w:pPr>
        <w:pStyle w:val="ad"/>
        <w:numPr>
          <w:ilvl w:val="0"/>
          <w:numId w:val="21"/>
        </w:numPr>
        <w:spacing w:line="240" w:lineRule="auto"/>
        <w:jc w:val="both"/>
        <w:rPr>
          <w:rFonts w:ascii="Times New Roman" w:hAnsi="Times New Roman"/>
          <w:sz w:val="24"/>
          <w:szCs w:val="24"/>
        </w:rPr>
      </w:pPr>
      <w:r w:rsidRPr="006B0021">
        <w:rPr>
          <w:rFonts w:ascii="Times New Roman" w:hAnsi="Times New Roman"/>
          <w:sz w:val="24"/>
          <w:szCs w:val="24"/>
        </w:rPr>
        <w:t>Закон Российской Федерации «Об образовании»;</w:t>
      </w:r>
    </w:p>
    <w:p w:rsidR="00085068" w:rsidRPr="006B0021" w:rsidRDefault="00085068" w:rsidP="00085068">
      <w:pPr>
        <w:pStyle w:val="ad"/>
        <w:numPr>
          <w:ilvl w:val="0"/>
          <w:numId w:val="21"/>
        </w:numPr>
        <w:spacing w:line="240" w:lineRule="auto"/>
        <w:jc w:val="both"/>
        <w:rPr>
          <w:rFonts w:ascii="Times New Roman" w:hAnsi="Times New Roman"/>
          <w:sz w:val="24"/>
          <w:szCs w:val="24"/>
        </w:rPr>
      </w:pPr>
      <w:r w:rsidRPr="006B0021">
        <w:rPr>
          <w:rFonts w:ascii="Times New Roman" w:hAnsi="Times New Roman"/>
          <w:sz w:val="24"/>
          <w:szCs w:val="24"/>
        </w:rPr>
        <w:t>Федеральный государственный образовательный стандарт начального общего образования;</w:t>
      </w:r>
    </w:p>
    <w:p w:rsidR="00085068" w:rsidRPr="006B0021" w:rsidRDefault="00085068" w:rsidP="00085068">
      <w:pPr>
        <w:pStyle w:val="ad"/>
        <w:numPr>
          <w:ilvl w:val="0"/>
          <w:numId w:val="21"/>
        </w:numPr>
        <w:spacing w:line="240" w:lineRule="auto"/>
        <w:jc w:val="both"/>
        <w:rPr>
          <w:rFonts w:ascii="Times New Roman" w:hAnsi="Times New Roman"/>
          <w:sz w:val="24"/>
          <w:szCs w:val="24"/>
        </w:rPr>
      </w:pPr>
      <w:r w:rsidRPr="006B0021">
        <w:rPr>
          <w:rFonts w:ascii="Times New Roman" w:hAnsi="Times New Roman"/>
          <w:sz w:val="24"/>
          <w:szCs w:val="24"/>
        </w:rPr>
        <w:t>СанПиН, 2.4.2.1178-02 «Гигиенические требования к режиму учебно-воспитательного процесса» (Приказ Минздрава от 28.11.2002) раздел 2.9.;</w:t>
      </w:r>
    </w:p>
    <w:p w:rsidR="00085068" w:rsidRPr="006B0021" w:rsidRDefault="00085068" w:rsidP="00085068">
      <w:pPr>
        <w:pStyle w:val="ad"/>
        <w:numPr>
          <w:ilvl w:val="0"/>
          <w:numId w:val="21"/>
        </w:numPr>
        <w:spacing w:line="240" w:lineRule="auto"/>
        <w:jc w:val="both"/>
        <w:rPr>
          <w:rFonts w:ascii="Times New Roman" w:hAnsi="Times New Roman"/>
          <w:sz w:val="24"/>
          <w:szCs w:val="24"/>
        </w:rPr>
      </w:pPr>
      <w:r w:rsidRPr="006B0021">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085068" w:rsidRPr="006B0021" w:rsidRDefault="00085068" w:rsidP="00085068">
      <w:pPr>
        <w:pStyle w:val="ad"/>
        <w:numPr>
          <w:ilvl w:val="0"/>
          <w:numId w:val="21"/>
        </w:numPr>
        <w:spacing w:line="240" w:lineRule="auto"/>
        <w:jc w:val="both"/>
        <w:rPr>
          <w:rFonts w:ascii="Times New Roman" w:hAnsi="Times New Roman"/>
          <w:sz w:val="24"/>
          <w:szCs w:val="24"/>
        </w:rPr>
      </w:pPr>
      <w:r w:rsidRPr="006B0021">
        <w:rPr>
          <w:rFonts w:ascii="Times New Roman" w:hAnsi="Times New Roman"/>
          <w:sz w:val="24"/>
          <w:szCs w:val="24"/>
        </w:rPr>
        <w:t xml:space="preserve">Об организации обучения  в первом классе четырехлетней начальной школы (Письмо МО РФ № 202/11-13 от 25.09.2000); </w:t>
      </w:r>
    </w:p>
    <w:p w:rsidR="00085068" w:rsidRPr="006B0021" w:rsidRDefault="00085068" w:rsidP="00085068">
      <w:pPr>
        <w:pStyle w:val="ad"/>
        <w:numPr>
          <w:ilvl w:val="0"/>
          <w:numId w:val="21"/>
        </w:numPr>
        <w:spacing w:line="240" w:lineRule="auto"/>
        <w:jc w:val="both"/>
        <w:rPr>
          <w:rFonts w:ascii="Times New Roman" w:hAnsi="Times New Roman"/>
          <w:sz w:val="24"/>
          <w:szCs w:val="24"/>
        </w:rPr>
      </w:pPr>
      <w:r w:rsidRPr="006B0021">
        <w:rPr>
          <w:rFonts w:ascii="Times New Roman" w:hAnsi="Times New Roman"/>
          <w:sz w:val="24"/>
          <w:szCs w:val="24"/>
        </w:rPr>
        <w:t>О недопустимости перегрузок обучающихся в начальной школе (Письмо МО РФ № 220/11-13 от 20.02.1999);</w:t>
      </w:r>
    </w:p>
    <w:p w:rsidR="00085068" w:rsidRPr="006B0021" w:rsidRDefault="00085068" w:rsidP="00085068">
      <w:pPr>
        <w:pStyle w:val="ad"/>
        <w:numPr>
          <w:ilvl w:val="0"/>
          <w:numId w:val="21"/>
        </w:numPr>
        <w:spacing w:line="240" w:lineRule="auto"/>
        <w:jc w:val="both"/>
        <w:rPr>
          <w:rFonts w:ascii="Times New Roman" w:hAnsi="Times New Roman"/>
          <w:sz w:val="24"/>
          <w:szCs w:val="24"/>
        </w:rPr>
      </w:pPr>
      <w:r w:rsidRPr="006B0021">
        <w:rPr>
          <w:rFonts w:ascii="Times New Roman" w:hAnsi="Times New Roman"/>
          <w:sz w:val="24"/>
          <w:szCs w:val="24"/>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85068" w:rsidRDefault="00085068" w:rsidP="00085068">
      <w:pPr>
        <w:pStyle w:val="ad"/>
        <w:numPr>
          <w:ilvl w:val="0"/>
          <w:numId w:val="21"/>
        </w:numPr>
        <w:spacing w:line="240" w:lineRule="auto"/>
        <w:jc w:val="both"/>
        <w:rPr>
          <w:rFonts w:ascii="Times New Roman" w:hAnsi="Times New Roman"/>
          <w:sz w:val="24"/>
          <w:szCs w:val="24"/>
        </w:rPr>
      </w:pPr>
      <w:r w:rsidRPr="006B0021">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085068" w:rsidRDefault="00085068" w:rsidP="00085068">
      <w:pPr>
        <w:pStyle w:val="ad"/>
        <w:spacing w:line="240" w:lineRule="auto"/>
        <w:jc w:val="both"/>
        <w:rPr>
          <w:rFonts w:ascii="Times New Roman" w:hAnsi="Times New Roman"/>
          <w:sz w:val="24"/>
          <w:szCs w:val="24"/>
        </w:rPr>
      </w:pPr>
    </w:p>
    <w:p w:rsidR="00085068" w:rsidRPr="00A978B4" w:rsidRDefault="00085068" w:rsidP="00A978B4">
      <w:pPr>
        <w:pStyle w:val="ad"/>
        <w:jc w:val="center"/>
        <w:rPr>
          <w:rFonts w:ascii="Times New Roman" w:hAnsi="Times New Roman"/>
          <w:b/>
          <w:bCs/>
          <w:color w:val="000000"/>
        </w:rPr>
      </w:pPr>
      <w:r w:rsidRPr="00A978B4">
        <w:rPr>
          <w:rFonts w:ascii="Times New Roman" w:hAnsi="Times New Roman"/>
          <w:b/>
          <w:bCs/>
          <w:color w:val="000000"/>
        </w:rPr>
        <w:t xml:space="preserve">Структура системной работы по формированию </w:t>
      </w:r>
      <w:r w:rsidR="00A978B4" w:rsidRPr="00A978B4">
        <w:rPr>
          <w:rFonts w:ascii="Times New Roman" w:hAnsi="Times New Roman"/>
          <w:b/>
          <w:bCs/>
          <w:color w:val="000000"/>
        </w:rPr>
        <w:t xml:space="preserve">экологической </w:t>
      </w:r>
      <w:r w:rsidRPr="00A978B4">
        <w:rPr>
          <w:rFonts w:ascii="Times New Roman" w:hAnsi="Times New Roman"/>
          <w:b/>
          <w:bCs/>
          <w:color w:val="000000"/>
        </w:rPr>
        <w:t>культуры</w:t>
      </w:r>
      <w:r w:rsidR="00A978B4" w:rsidRPr="00A978B4">
        <w:rPr>
          <w:rFonts w:ascii="Times New Roman" w:hAnsi="Times New Roman"/>
          <w:b/>
          <w:bCs/>
          <w:color w:val="000000"/>
        </w:rPr>
        <w:t xml:space="preserve">, </w:t>
      </w:r>
      <w:r w:rsidRPr="00A978B4">
        <w:rPr>
          <w:rFonts w:ascii="Times New Roman" w:hAnsi="Times New Roman"/>
          <w:b/>
          <w:bCs/>
          <w:color w:val="000000"/>
        </w:rPr>
        <w:t xml:space="preserve"> здорового и безопасного образа жизни на ступени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085068" w:rsidRPr="00CE5B73" w:rsidTr="00A978B4">
        <w:tc>
          <w:tcPr>
            <w:tcW w:w="9571" w:type="dxa"/>
          </w:tcPr>
          <w:p w:rsidR="00085068" w:rsidRPr="00902F33" w:rsidRDefault="00085068" w:rsidP="00D71918">
            <w:pPr>
              <w:jc w:val="center"/>
              <w:rPr>
                <w:bCs/>
                <w:i/>
                <w:lang w:val="ru-RU"/>
              </w:rPr>
            </w:pPr>
            <w:r w:rsidRPr="00902F33">
              <w:rPr>
                <w:lang w:val="ru-RU"/>
              </w:rPr>
              <w:t xml:space="preserve">Формирование </w:t>
            </w:r>
            <w:r w:rsidR="00A978B4">
              <w:rPr>
                <w:lang w:val="ru-RU"/>
              </w:rPr>
              <w:t xml:space="preserve">экологической </w:t>
            </w:r>
            <w:r w:rsidRPr="00902F33">
              <w:rPr>
                <w:lang w:val="ru-RU"/>
              </w:rPr>
              <w:t>культуры</w:t>
            </w:r>
            <w:r w:rsidR="00A978B4">
              <w:rPr>
                <w:lang w:val="ru-RU"/>
              </w:rPr>
              <w:t>,</w:t>
            </w:r>
            <w:r w:rsidRPr="00902F33">
              <w:rPr>
                <w:lang w:val="ru-RU"/>
              </w:rPr>
              <w:t xml:space="preserve"> здорового и безопасного образа жизни</w:t>
            </w:r>
          </w:p>
        </w:tc>
      </w:tr>
    </w:tbl>
    <w:p w:rsidR="00085068" w:rsidRPr="00085068" w:rsidRDefault="00320D5C" w:rsidP="00085068">
      <w:pPr>
        <w:pStyle w:val="ad"/>
        <w:rPr>
          <w:b/>
          <w:bCs/>
        </w:rPr>
      </w:pPr>
      <w:r w:rsidRPr="00320D5C">
        <w:rPr>
          <w:noProof/>
        </w:rPr>
        <w:pict>
          <v:line id="_x0000_s1041" style="position:absolute;left:0;text-align:left;z-index:251655680;mso-position-horizontal-relative:text;mso-position-vertical-relative:text" from="243pt,-.1pt" to="243pt,35.9pt">
            <v:stroke endarrow="block"/>
          </v:line>
        </w:pict>
      </w:r>
      <w:r w:rsidRPr="00320D5C">
        <w:rPr>
          <w:noProof/>
        </w:rPr>
        <w:pict>
          <v:line id="_x0000_s1038" style="position:absolute;left:0;text-align:left;z-index:251656704;mso-position-horizontal-relative:text;mso-position-vertical-relative:text" from="166pt,-.1pt" to="166pt,35.9pt">
            <v:stroke endarrow="block"/>
          </v:line>
        </w:pict>
      </w:r>
      <w:r w:rsidRPr="00320D5C">
        <w:rPr>
          <w:noProof/>
        </w:rPr>
        <w:pict>
          <v:line id="_x0000_s1037" style="position:absolute;left:0;text-align:left;flip:x;z-index:251657728;mso-position-horizontal-relative:text;mso-position-vertical-relative:text" from="74.5pt,-.1pt" to="137.5pt,35.9pt">
            <v:stroke endarrow="block"/>
          </v:line>
        </w:pict>
      </w:r>
      <w:r w:rsidRPr="00320D5C">
        <w:rPr>
          <w:noProof/>
        </w:rPr>
        <w:pict>
          <v:line id="_x0000_s1040" style="position:absolute;left:0;text-align:left;z-index:251658752;mso-position-horizontal-relative:text;mso-position-vertical-relative:text" from="378pt,-.1pt" to="441pt,35.9pt">
            <v:stroke endarrow="block"/>
          </v:line>
        </w:pict>
      </w:r>
      <w:r w:rsidRPr="00320D5C">
        <w:rPr>
          <w:noProof/>
        </w:rPr>
        <w:pict>
          <v:line id="_x0000_s1039" style="position:absolute;left:0;text-align:left;z-index:251659776;mso-position-horizontal-relative:text;mso-position-vertical-relative:text" from="297pt,-.1pt" to="351pt,35.9pt">
            <v:stroke endarrow="block"/>
          </v:line>
        </w:pict>
      </w:r>
    </w:p>
    <w:p w:rsidR="00085068" w:rsidRPr="00085068" w:rsidRDefault="00085068" w:rsidP="00085068">
      <w:pPr>
        <w:pStyle w:val="ad"/>
        <w:rPr>
          <w:b/>
          <w:bCs/>
        </w:rPr>
      </w:pPr>
    </w:p>
    <w:p w:rsidR="00085068" w:rsidRPr="00085068" w:rsidRDefault="00085068" w:rsidP="00085068">
      <w:pPr>
        <w:pStyle w:val="ad"/>
        <w:rPr>
          <w:b/>
          <w:bCs/>
        </w:rPr>
      </w:pPr>
    </w:p>
    <w:p w:rsidR="00085068" w:rsidRPr="00085068" w:rsidRDefault="00085068" w:rsidP="00085068">
      <w:pPr>
        <w:pStyle w:val="ad"/>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32"/>
        <w:gridCol w:w="1783"/>
        <w:gridCol w:w="1993"/>
        <w:gridCol w:w="1993"/>
        <w:gridCol w:w="2070"/>
      </w:tblGrid>
      <w:tr w:rsidR="00085068" w:rsidRPr="006B0021" w:rsidTr="00D71918">
        <w:tc>
          <w:tcPr>
            <w:tcW w:w="2007" w:type="dxa"/>
          </w:tcPr>
          <w:p w:rsidR="00085068" w:rsidRPr="006B0021" w:rsidRDefault="00085068" w:rsidP="00D71918">
            <w:pPr>
              <w:jc w:val="center"/>
              <w:rPr>
                <w:bCs/>
              </w:rPr>
            </w:pPr>
            <w:r w:rsidRPr="006B0021">
              <w:rPr>
                <w:bCs/>
              </w:rPr>
              <w:t>Здоровье</w:t>
            </w:r>
          </w:p>
          <w:p w:rsidR="00085068" w:rsidRPr="006B0021" w:rsidRDefault="00085068" w:rsidP="00D71918">
            <w:pPr>
              <w:jc w:val="center"/>
              <w:rPr>
                <w:bCs/>
              </w:rPr>
            </w:pPr>
            <w:r w:rsidRPr="006B0021">
              <w:rPr>
                <w:bCs/>
              </w:rPr>
              <w:t>сберегающая структура</w:t>
            </w:r>
          </w:p>
        </w:tc>
        <w:tc>
          <w:tcPr>
            <w:tcW w:w="2010" w:type="dxa"/>
          </w:tcPr>
          <w:p w:rsidR="00085068" w:rsidRPr="00902F33" w:rsidRDefault="00085068" w:rsidP="00D71918">
            <w:pPr>
              <w:jc w:val="center"/>
              <w:rPr>
                <w:bCs/>
                <w:lang w:val="ru-RU"/>
              </w:rPr>
            </w:pPr>
            <w:r w:rsidRPr="00902F33">
              <w:rPr>
                <w:bCs/>
                <w:lang w:val="ru-RU"/>
              </w:rPr>
              <w:t xml:space="preserve">Рациональная организация учебной и внеучебной деятельности </w:t>
            </w:r>
            <w:proofErr w:type="gramStart"/>
            <w:r w:rsidRPr="00902F33">
              <w:rPr>
                <w:bCs/>
                <w:lang w:val="ru-RU"/>
              </w:rPr>
              <w:t>обучающихся</w:t>
            </w:r>
            <w:proofErr w:type="gramEnd"/>
          </w:p>
        </w:tc>
        <w:tc>
          <w:tcPr>
            <w:tcW w:w="2025" w:type="dxa"/>
          </w:tcPr>
          <w:p w:rsidR="00085068" w:rsidRPr="00902F33" w:rsidRDefault="00085068" w:rsidP="00D71918">
            <w:pPr>
              <w:jc w:val="center"/>
              <w:rPr>
                <w:bCs/>
                <w:lang w:val="ru-RU"/>
              </w:rPr>
            </w:pPr>
            <w:r w:rsidRPr="00902F33">
              <w:rPr>
                <w:bCs/>
                <w:lang w:val="ru-RU"/>
              </w:rPr>
              <w:t xml:space="preserve">Эффективная организация </w:t>
            </w:r>
            <w:proofErr w:type="gramStart"/>
            <w:r w:rsidRPr="00902F33">
              <w:rPr>
                <w:bCs/>
                <w:lang w:val="ru-RU"/>
              </w:rPr>
              <w:t>физкультурно – оздоровительной</w:t>
            </w:r>
            <w:proofErr w:type="gramEnd"/>
            <w:r w:rsidRPr="00902F33">
              <w:rPr>
                <w:bCs/>
                <w:lang w:val="ru-RU"/>
              </w:rPr>
              <w:t xml:space="preserve"> работы</w:t>
            </w:r>
          </w:p>
        </w:tc>
        <w:tc>
          <w:tcPr>
            <w:tcW w:w="2025" w:type="dxa"/>
          </w:tcPr>
          <w:p w:rsidR="00085068" w:rsidRPr="00A978B4" w:rsidRDefault="00085068" w:rsidP="00D71918">
            <w:pPr>
              <w:jc w:val="center"/>
              <w:rPr>
                <w:bCs/>
                <w:lang w:val="ru-RU"/>
              </w:rPr>
            </w:pPr>
            <w:r w:rsidRPr="00A978B4">
              <w:rPr>
                <w:bCs/>
                <w:lang w:val="ru-RU"/>
              </w:rPr>
              <w:t>Реализация дополнительных образовательных программ</w:t>
            </w:r>
            <w:r w:rsidR="00A978B4">
              <w:rPr>
                <w:bCs/>
                <w:lang w:val="ru-RU"/>
              </w:rPr>
              <w:t xml:space="preserve"> экологической и физкультурно-оздоровительной направленноссти</w:t>
            </w:r>
          </w:p>
        </w:tc>
        <w:tc>
          <w:tcPr>
            <w:tcW w:w="2070" w:type="dxa"/>
          </w:tcPr>
          <w:p w:rsidR="00085068" w:rsidRPr="006B0021" w:rsidRDefault="00085068" w:rsidP="00D71918">
            <w:pPr>
              <w:jc w:val="center"/>
              <w:rPr>
                <w:bCs/>
              </w:rPr>
            </w:pPr>
            <w:r w:rsidRPr="006B0021">
              <w:rPr>
                <w:bCs/>
              </w:rPr>
              <w:t>Просветительская работа с родителями</w:t>
            </w:r>
          </w:p>
        </w:tc>
      </w:tr>
    </w:tbl>
    <w:p w:rsidR="00085068" w:rsidRPr="006B0021" w:rsidRDefault="00085068" w:rsidP="00085068">
      <w:pPr>
        <w:pStyle w:val="ad"/>
        <w:spacing w:line="240" w:lineRule="auto"/>
        <w:jc w:val="both"/>
        <w:rPr>
          <w:rFonts w:ascii="Times New Roman" w:hAnsi="Times New Roman"/>
          <w:sz w:val="24"/>
          <w:szCs w:val="24"/>
        </w:rPr>
      </w:pPr>
    </w:p>
    <w:p w:rsidR="00085068" w:rsidRPr="006B0021" w:rsidRDefault="00085068" w:rsidP="0008506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B0021">
        <w:rPr>
          <w:rStyle w:val="Zag11"/>
          <w:rFonts w:ascii="Times New Roman" w:eastAsia="@Arial Unicode MS" w:hAnsi="Times New Roman" w:cs="Times New Roman"/>
          <w:sz w:val="24"/>
          <w:szCs w:val="24"/>
          <w:lang w:val="ru-RU"/>
        </w:rPr>
        <w:t xml:space="preserve">Организация работы образовательного учреждения по формированию </w:t>
      </w:r>
      <w:proofErr w:type="gramStart"/>
      <w:r w:rsidRPr="006B0021">
        <w:rPr>
          <w:rStyle w:val="Zag11"/>
          <w:rFonts w:ascii="Times New Roman" w:eastAsia="@Arial Unicode MS" w:hAnsi="Times New Roman" w:cs="Times New Roman"/>
          <w:sz w:val="24"/>
          <w:szCs w:val="24"/>
          <w:lang w:val="ru-RU"/>
        </w:rPr>
        <w:t>у</w:t>
      </w:r>
      <w:proofErr w:type="gramEnd"/>
      <w:r w:rsidRPr="006B0021">
        <w:rPr>
          <w:rStyle w:val="Zag11"/>
          <w:rFonts w:ascii="Times New Roman" w:eastAsia="@Arial Unicode MS" w:hAnsi="Times New Roman" w:cs="Times New Roman"/>
          <w:sz w:val="24"/>
          <w:szCs w:val="24"/>
          <w:lang w:val="ru-RU"/>
        </w:rPr>
        <w:t xml:space="preserve"> </w:t>
      </w:r>
      <w:proofErr w:type="gramStart"/>
      <w:r w:rsidRPr="006B0021">
        <w:rPr>
          <w:rStyle w:val="Zag11"/>
          <w:rFonts w:ascii="Times New Roman" w:eastAsia="@Arial Unicode MS" w:hAnsi="Times New Roman" w:cs="Times New Roman"/>
          <w:sz w:val="24"/>
          <w:szCs w:val="24"/>
          <w:lang w:val="ru-RU"/>
        </w:rPr>
        <w:t>обучающихся</w:t>
      </w:r>
      <w:proofErr w:type="gramEnd"/>
      <w:r w:rsidRPr="006B0021">
        <w:rPr>
          <w:rStyle w:val="Zag11"/>
          <w:rFonts w:ascii="Times New Roman" w:eastAsia="@Arial Unicode MS" w:hAnsi="Times New Roman" w:cs="Times New Roman"/>
          <w:sz w:val="24"/>
          <w:szCs w:val="24"/>
          <w:lang w:val="ru-RU"/>
        </w:rPr>
        <w:t xml:space="preserve"> </w:t>
      </w:r>
      <w:r w:rsidR="00A978B4">
        <w:rPr>
          <w:rStyle w:val="Zag11"/>
          <w:rFonts w:ascii="Times New Roman" w:eastAsia="@Arial Unicode MS" w:hAnsi="Times New Roman" w:cs="Times New Roman"/>
          <w:sz w:val="24"/>
          <w:szCs w:val="24"/>
          <w:lang w:val="ru-RU"/>
        </w:rPr>
        <w:t xml:space="preserve">экологической </w:t>
      </w:r>
      <w:r w:rsidRPr="006B0021">
        <w:rPr>
          <w:rStyle w:val="Zag11"/>
          <w:rFonts w:ascii="Times New Roman" w:eastAsia="@Arial Unicode MS" w:hAnsi="Times New Roman" w:cs="Times New Roman"/>
          <w:sz w:val="24"/>
          <w:szCs w:val="24"/>
          <w:lang w:val="ru-RU"/>
        </w:rPr>
        <w:t>культуры</w:t>
      </w:r>
      <w:r w:rsidR="00A978B4">
        <w:rPr>
          <w:rStyle w:val="Zag11"/>
          <w:rFonts w:ascii="Times New Roman" w:eastAsia="@Arial Unicode MS" w:hAnsi="Times New Roman" w:cs="Times New Roman"/>
          <w:sz w:val="24"/>
          <w:szCs w:val="24"/>
          <w:lang w:val="ru-RU"/>
        </w:rPr>
        <w:t xml:space="preserve">, </w:t>
      </w:r>
      <w:r w:rsidRPr="006B0021">
        <w:rPr>
          <w:rStyle w:val="Zag11"/>
          <w:rFonts w:ascii="Times New Roman" w:eastAsia="@Arial Unicode MS" w:hAnsi="Times New Roman" w:cs="Times New Roman"/>
          <w:sz w:val="24"/>
          <w:szCs w:val="24"/>
          <w:lang w:val="ru-RU"/>
        </w:rPr>
        <w:t xml:space="preserve"> здорового образа жизни осуществляется в два этапа.</w:t>
      </w:r>
    </w:p>
    <w:p w:rsidR="00085068" w:rsidRPr="006B0021" w:rsidRDefault="00085068" w:rsidP="00085068">
      <w:pPr>
        <w:pStyle w:val="Osnova"/>
        <w:tabs>
          <w:tab w:val="left" w:leader="dot" w:pos="624"/>
        </w:tabs>
        <w:spacing w:line="240" w:lineRule="auto"/>
        <w:rPr>
          <w:rStyle w:val="Zag11"/>
          <w:rFonts w:ascii="Times New Roman" w:eastAsia="@Arial Unicode MS"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835"/>
        <w:gridCol w:w="4394"/>
        <w:gridCol w:w="1949"/>
      </w:tblGrid>
      <w:tr w:rsidR="00085068" w:rsidRPr="006B0021" w:rsidTr="00D71918">
        <w:tc>
          <w:tcPr>
            <w:tcW w:w="959"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ЭТАПЫ</w:t>
            </w:r>
          </w:p>
        </w:tc>
        <w:tc>
          <w:tcPr>
            <w:tcW w:w="2835"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ОРГАНИЗАЦИЯ РАБОТЫ</w:t>
            </w:r>
          </w:p>
        </w:tc>
        <w:tc>
          <w:tcPr>
            <w:tcW w:w="4394"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СОДЕРЖАНИЕ РАБОТЫ</w:t>
            </w:r>
          </w:p>
        </w:tc>
        <w:tc>
          <w:tcPr>
            <w:tcW w:w="1949"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 xml:space="preserve">СРОКИ </w:t>
            </w: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ОТВЕТСТВЕННЫЕ</w:t>
            </w:r>
          </w:p>
        </w:tc>
      </w:tr>
      <w:tr w:rsidR="00085068" w:rsidRPr="006B0021" w:rsidTr="00D71918">
        <w:tc>
          <w:tcPr>
            <w:tcW w:w="959"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rPr>
              <w:t>I</w:t>
            </w:r>
            <w:r w:rsidRPr="007A70D0">
              <w:rPr>
                <w:rStyle w:val="Zag11"/>
                <w:rFonts w:ascii="Times New Roman" w:eastAsia="@Arial Unicode MS" w:hAnsi="Times New Roman" w:cs="Times New Roman"/>
                <w:sz w:val="24"/>
                <w:szCs w:val="24"/>
                <w:lang w:val="ru-RU"/>
              </w:rPr>
              <w:t xml:space="preserve"> ЭТАП</w:t>
            </w:r>
          </w:p>
        </w:tc>
        <w:tc>
          <w:tcPr>
            <w:tcW w:w="2835"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Анализ состояния и планирование работы образовательного учреждения</w:t>
            </w:r>
          </w:p>
        </w:tc>
        <w:tc>
          <w:tcPr>
            <w:tcW w:w="4394" w:type="dxa"/>
          </w:tcPr>
          <w:p w:rsidR="00085068" w:rsidRPr="00902F33" w:rsidRDefault="00085068" w:rsidP="00D71918">
            <w:pPr>
              <w:tabs>
                <w:tab w:val="left" w:leader="dot" w:pos="624"/>
              </w:tabs>
              <w:ind w:firstLine="339"/>
              <w:jc w:val="both"/>
              <w:rPr>
                <w:rStyle w:val="Zag11"/>
                <w:rFonts w:eastAsia="@Arial Unicode MS"/>
                <w:color w:val="000000"/>
                <w:lang w:val="ru-RU"/>
              </w:rPr>
            </w:pPr>
            <w:r w:rsidRPr="00902F33">
              <w:rPr>
                <w:rStyle w:val="Zag11"/>
                <w:rFonts w:eastAsia="@Arial Unicode MS"/>
                <w:color w:val="000000"/>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085068" w:rsidRPr="00902F33" w:rsidRDefault="00085068" w:rsidP="00D71918">
            <w:pPr>
              <w:tabs>
                <w:tab w:val="left" w:leader="dot" w:pos="624"/>
              </w:tabs>
              <w:ind w:firstLine="339"/>
              <w:jc w:val="both"/>
              <w:rPr>
                <w:rStyle w:val="Zag11"/>
                <w:rFonts w:eastAsia="@Arial Unicode MS"/>
                <w:color w:val="000000"/>
                <w:lang w:val="ru-RU"/>
              </w:rPr>
            </w:pPr>
            <w:r w:rsidRPr="00902F33">
              <w:rPr>
                <w:rStyle w:val="Zag11"/>
                <w:rFonts w:eastAsia="@Arial Unicode MS"/>
                <w:color w:val="000000"/>
                <w:lang w:val="ru-RU"/>
              </w:rPr>
              <w:t>·организации просветительской работы образовательного учреждения с учащимися и родителями (законными представителями);</w:t>
            </w:r>
          </w:p>
          <w:p w:rsidR="00085068" w:rsidRPr="00902F33" w:rsidRDefault="00085068" w:rsidP="00D71918">
            <w:pPr>
              <w:tabs>
                <w:tab w:val="left" w:leader="dot" w:pos="624"/>
              </w:tabs>
              <w:ind w:firstLine="339"/>
              <w:jc w:val="both"/>
              <w:rPr>
                <w:rStyle w:val="Zag11"/>
                <w:rFonts w:eastAsia="@Arial Unicode MS"/>
                <w:i/>
                <w:iCs/>
                <w:color w:val="000000"/>
                <w:lang w:val="ru-RU"/>
              </w:rPr>
            </w:pPr>
            <w:r w:rsidRPr="00902F33">
              <w:rPr>
                <w:rStyle w:val="Zag11"/>
                <w:rFonts w:eastAsia="@Arial Unicode MS"/>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1949"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 xml:space="preserve">Сентябрь </w:t>
            </w: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Администрация</w:t>
            </w:r>
          </w:p>
        </w:tc>
      </w:tr>
      <w:tr w:rsidR="00085068" w:rsidRPr="00CE5B73" w:rsidTr="00D71918">
        <w:tc>
          <w:tcPr>
            <w:tcW w:w="959"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rPr>
              <w:t>II</w:t>
            </w:r>
            <w:r w:rsidRPr="007A70D0">
              <w:rPr>
                <w:rStyle w:val="Zag11"/>
                <w:rFonts w:ascii="Times New Roman" w:eastAsia="@Arial Unicode MS" w:hAnsi="Times New Roman" w:cs="Times New Roman"/>
                <w:sz w:val="24"/>
                <w:szCs w:val="24"/>
                <w:lang w:val="ru-RU"/>
              </w:rPr>
              <w:t xml:space="preserve"> ЭТАП</w:t>
            </w:r>
          </w:p>
        </w:tc>
        <w:tc>
          <w:tcPr>
            <w:tcW w:w="2835"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Организация работы школы:</w:t>
            </w: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Просветительско-</w:t>
            </w:r>
            <w:r w:rsidRPr="007A70D0">
              <w:rPr>
                <w:rStyle w:val="Zag11"/>
                <w:rFonts w:ascii="Times New Roman" w:eastAsia="@Arial Unicode MS" w:hAnsi="Times New Roman" w:cs="Times New Roman"/>
                <w:sz w:val="24"/>
                <w:szCs w:val="24"/>
                <w:lang w:val="ru-RU"/>
              </w:rPr>
              <w:lastRenderedPageBreak/>
              <w:t xml:space="preserve">воспитательная работа с </w:t>
            </w:r>
            <w:proofErr w:type="gramStart"/>
            <w:r w:rsidRPr="007A70D0">
              <w:rPr>
                <w:rStyle w:val="Zag11"/>
                <w:rFonts w:ascii="Times New Roman" w:eastAsia="@Arial Unicode MS" w:hAnsi="Times New Roman" w:cs="Times New Roman"/>
                <w:sz w:val="24"/>
                <w:szCs w:val="24"/>
                <w:lang w:val="ru-RU"/>
              </w:rPr>
              <w:t>обучающимися</w:t>
            </w:r>
            <w:proofErr w:type="gramEnd"/>
            <w:r w:rsidRPr="007A70D0">
              <w:rPr>
                <w:rStyle w:val="Zag11"/>
                <w:rFonts w:ascii="Times New Roman" w:eastAsia="@Arial Unicode MS" w:hAnsi="Times New Roman" w:cs="Times New Roman"/>
                <w:sz w:val="24"/>
                <w:szCs w:val="24"/>
                <w:lang w:val="ru-RU"/>
              </w:rPr>
              <w:t>, направленная на формирование ценности здоровья и здорового образа жизни.</w:t>
            </w: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w:t>
            </w:r>
            <w:r w:rsidR="001D1767">
              <w:rPr>
                <w:rStyle w:val="Zag11"/>
                <w:rFonts w:ascii="Times New Roman" w:eastAsia="@Arial Unicode MS" w:hAnsi="Times New Roman" w:cs="Times New Roman"/>
                <w:sz w:val="24"/>
                <w:szCs w:val="24"/>
                <w:lang w:val="ru-RU"/>
              </w:rPr>
              <w:t xml:space="preserve">экологического просвещения, </w:t>
            </w:r>
            <w:r w:rsidRPr="007A70D0">
              <w:rPr>
                <w:rStyle w:val="Zag11"/>
                <w:rFonts w:ascii="Times New Roman" w:eastAsia="@Arial Unicode MS" w:hAnsi="Times New Roman" w:cs="Times New Roman"/>
                <w:sz w:val="24"/>
                <w:szCs w:val="24"/>
                <w:lang w:val="ru-RU"/>
              </w:rPr>
              <w:t>охраны и укрепления здоровья детей</w:t>
            </w:r>
          </w:p>
        </w:tc>
        <w:tc>
          <w:tcPr>
            <w:tcW w:w="4394" w:type="dxa"/>
          </w:tcPr>
          <w:p w:rsidR="00085068" w:rsidRPr="00902F33" w:rsidRDefault="00085068" w:rsidP="00D71918">
            <w:pPr>
              <w:tabs>
                <w:tab w:val="left" w:leader="dot" w:pos="624"/>
              </w:tabs>
              <w:ind w:firstLine="339"/>
              <w:jc w:val="both"/>
              <w:rPr>
                <w:rStyle w:val="Zag11"/>
                <w:rFonts w:eastAsia="@Arial Unicode MS"/>
                <w:color w:val="000000"/>
                <w:lang w:val="ru-RU"/>
              </w:rPr>
            </w:pPr>
            <w:r w:rsidRPr="00902F33">
              <w:rPr>
                <w:rStyle w:val="Zag11"/>
                <w:rFonts w:eastAsia="@Arial Unicode MS"/>
                <w:color w:val="000000"/>
                <w:lang w:val="ru-RU"/>
              </w:rPr>
              <w:lastRenderedPageBreak/>
              <w:t xml:space="preserve">·лекции, беседы, консультации по проблемам сохранения и укрепления здоровья, профилактике вредных </w:t>
            </w:r>
            <w:r w:rsidRPr="00902F33">
              <w:rPr>
                <w:rStyle w:val="Zag11"/>
                <w:rFonts w:eastAsia="@Arial Unicode MS"/>
                <w:color w:val="000000"/>
                <w:lang w:val="ru-RU"/>
              </w:rPr>
              <w:lastRenderedPageBreak/>
              <w:t>привычек;</w:t>
            </w:r>
          </w:p>
          <w:p w:rsidR="00085068" w:rsidRPr="00902F33" w:rsidRDefault="00085068" w:rsidP="00D71918">
            <w:pPr>
              <w:tabs>
                <w:tab w:val="left" w:leader="dot" w:pos="624"/>
              </w:tabs>
              <w:ind w:firstLine="339"/>
              <w:jc w:val="both"/>
              <w:rPr>
                <w:rStyle w:val="Zag11"/>
                <w:rFonts w:eastAsia="@Arial Unicode MS"/>
                <w:color w:val="000000"/>
                <w:lang w:val="ru-RU"/>
              </w:rPr>
            </w:pPr>
            <w:r w:rsidRPr="00902F33">
              <w:rPr>
                <w:rStyle w:val="Zag11"/>
                <w:rFonts w:eastAsia="@Arial Unicode MS"/>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p>
          <w:p w:rsidR="00085068" w:rsidRPr="00902F33" w:rsidRDefault="00085068" w:rsidP="00D71918">
            <w:pPr>
              <w:tabs>
                <w:tab w:val="left" w:leader="dot" w:pos="624"/>
              </w:tabs>
              <w:ind w:firstLine="339"/>
              <w:jc w:val="both"/>
              <w:rPr>
                <w:rStyle w:val="Zag11"/>
                <w:rFonts w:eastAsia="@Arial Unicode MS"/>
                <w:color w:val="000000"/>
                <w:lang w:val="ru-RU"/>
              </w:rPr>
            </w:pPr>
            <w:r w:rsidRPr="00902F33">
              <w:rPr>
                <w:rStyle w:val="Zag11"/>
                <w:rFonts w:eastAsia="@Arial Unicode MS"/>
                <w:color w:val="000000"/>
                <w:lang w:val="ru-RU"/>
              </w:rPr>
              <w:t>·проведение соответствующих лекций, семинаров, круглых столов и т. п.;</w:t>
            </w:r>
          </w:p>
          <w:p w:rsidR="00085068" w:rsidRPr="00902F33" w:rsidRDefault="00085068" w:rsidP="00D71918">
            <w:pPr>
              <w:tabs>
                <w:tab w:val="left" w:leader="dot" w:pos="624"/>
              </w:tabs>
              <w:ind w:firstLine="339"/>
              <w:jc w:val="both"/>
              <w:rPr>
                <w:rStyle w:val="Zag11"/>
                <w:rFonts w:eastAsia="@Arial Unicode MS"/>
                <w:color w:val="000000"/>
                <w:lang w:val="ru-RU"/>
              </w:rPr>
            </w:pPr>
            <w:r w:rsidRPr="00902F33">
              <w:rPr>
                <w:rStyle w:val="Zag11"/>
                <w:rFonts w:eastAsia="@Arial Unicode MS"/>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A70D0">
              <w:rPr>
                <w:rStyle w:val="Zag11"/>
                <w:rFonts w:ascii="Times New Roman" w:eastAsia="@Arial Unicode MS" w:hAnsi="Times New Roman" w:cs="Times New Roman"/>
                <w:sz w:val="24"/>
                <w:szCs w:val="24"/>
                <w:lang w:val="ru-RU"/>
              </w:rPr>
              <w:t>·привлечение педагогов, медицинских работников, психологов и родителей (законных представителей) к совместной работе по проведению оздоровления</w:t>
            </w:r>
            <w:r w:rsidR="001D1767">
              <w:rPr>
                <w:rStyle w:val="Zag11"/>
                <w:rFonts w:ascii="Times New Roman" w:eastAsia="@Arial Unicode MS" w:hAnsi="Times New Roman" w:cs="Times New Roman"/>
                <w:sz w:val="24"/>
                <w:szCs w:val="24"/>
                <w:lang w:val="ru-RU"/>
              </w:rPr>
              <w:t xml:space="preserve"> и участию в экологических акциях</w:t>
            </w:r>
          </w:p>
        </w:tc>
        <w:tc>
          <w:tcPr>
            <w:tcW w:w="1949" w:type="dxa"/>
          </w:tcPr>
          <w:p w:rsidR="00085068" w:rsidRPr="007A70D0" w:rsidRDefault="00085068" w:rsidP="00D7191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r>
    </w:tbl>
    <w:p w:rsidR="00085068" w:rsidRPr="00902F33" w:rsidRDefault="00085068" w:rsidP="00085068">
      <w:pPr>
        <w:outlineLvl w:val="0"/>
        <w:rPr>
          <w:b/>
          <w:sz w:val="36"/>
          <w:szCs w:val="36"/>
          <w:lang w:val="ru-RU"/>
        </w:rPr>
      </w:pP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xml:space="preserve">Экологическое образование и воспитание экологической культуры учащихся начальной школы становятся сегодня одной из главных задач, стоящих перед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В этом важная роль отводится общеобразовательной школе, которая, вооружает детей современными знаниями и жизненным опытом. Эффект экологического воспитания учащихся во многом определяется состоянием культуры их взаимоотношений с окружающей средой - </w:t>
      </w:r>
      <w:r w:rsidRPr="00085068">
        <w:rPr>
          <w:color w:val="000000"/>
          <w:lang w:val="ru-RU"/>
        </w:rPr>
        <w:lastRenderedPageBreak/>
        <w:t>природной и социальной. Привитие учащимся культуры отношения с нею осуществляется как процесс усвоения знаний, умений и навыков на уроках, так и во время специально организованной внеурочной деятельности детей.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color w:val="000000"/>
          <w:lang w:val="ru-RU"/>
        </w:rPr>
        <w:t>Цель программы:</w:t>
      </w:r>
      <w:r w:rsidRPr="00085068">
        <w:rPr>
          <w:color w:val="000000"/>
          <w:lang w:val="ru-RU"/>
        </w:rPr>
        <w:t xml:space="preserve"> создание широких возможностей для воспитания гражданской позиции и ответственного отношения к человечеству и среде его обитания через творческую самореализацию личности младшего школьника.</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color w:val="000000"/>
          <w:lang w:val="ru-RU"/>
        </w:rPr>
        <w:t>Задачи: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формирование целостного представления о природном и социальном окружении как среде обитания и жизнедеятельности человека (Земля - наш дом), воспитание ценностных ориентаций и отношения к ней;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обучение учащихся методам познания окружающего мира;</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воспитание эстетического и нравственного отношения к окружающей среде, умение вести себя в ней в соответствии с общечеловеческими нормами морали;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воспитание экологически целесообразного поведения как показателя духовного развития личности;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становление начального опыта защиты природной среды и своего здоровья.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color w:val="000000"/>
          <w:lang w:val="ru-RU"/>
        </w:rPr>
        <w:t>Результаты программы: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proofErr w:type="gramStart"/>
      <w:r w:rsidRPr="00085068">
        <w:rPr>
          <w:color w:val="000000"/>
          <w:lang w:val="ru-RU"/>
        </w:rPr>
        <w:t>·</w:t>
      </w:r>
      <w:r w:rsidRPr="005835D8">
        <w:rPr>
          <w:color w:val="000000"/>
        </w:rPr>
        <w:t> </w:t>
      </w:r>
      <w:r w:rsidRPr="00085068">
        <w:rPr>
          <w:color w:val="000000"/>
          <w:lang w:val="ru-RU"/>
        </w:rPr>
        <w:t xml:space="preserve"> Второй уровень результатов – 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Третий уровень результатов – получение школьником опыта самостоятельного социального действия. «Действия для людей и на людях» спектра занятий, направленных на развитие школьника.</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xml:space="preserve">Программа формирования экологической культуры, здорового и безопасного образа жизни </w:t>
      </w:r>
      <w:r w:rsidRPr="00085068">
        <w:rPr>
          <w:b/>
          <w:bCs/>
          <w:color w:val="000000"/>
          <w:lang w:val="ru-RU"/>
        </w:rPr>
        <w:t xml:space="preserve">обеспечивает: </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пробуждение вобучающихся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формирование познавательного интереса и бережного отношения к природе;</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психологических и иных особенностей, развитие потребности в занятиях физической культурой и спортом;</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соблюдение здоровьесозидающих режимов дня;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формирование негативного отношения к факторам риска здоровью </w:t>
      </w:r>
      <w:proofErr w:type="gramStart"/>
      <w:r w:rsidRPr="00085068">
        <w:rPr>
          <w:color w:val="000000"/>
          <w:lang w:val="ru-RU"/>
        </w:rPr>
        <w:t>обучающихся</w:t>
      </w:r>
      <w:proofErr w:type="gramEnd"/>
      <w:r w:rsidRPr="00085068">
        <w:rPr>
          <w:color w:val="000000"/>
          <w:lang w:val="ru-RU"/>
        </w:rPr>
        <w:t xml:space="preserve"> (сниженная двигательная активность, курение, алкоголь, наркотики и другие психоактивные вещества, инфекционные заболевания);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становление умений противостояния вовлечению в табакокурение, употребление алкоголя, наркотических и сильнодействующих веществ;</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формирование потребности обучающихся безбоязненно обращаться к врачу по любым </w:t>
      </w:r>
      <w:r w:rsidRPr="00085068">
        <w:rPr>
          <w:color w:val="000000"/>
          <w:lang w:val="ru-RU"/>
        </w:rPr>
        <w:lastRenderedPageBreak/>
        <w:t>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color w:val="000000"/>
          <w:lang w:val="ru-RU"/>
        </w:rPr>
        <w:t xml:space="preserve"> формирование умений безопасного поведения в окружающей среде и простейших умений поведения в экстремальных (чрезвычайных) ситуациях.</w:t>
      </w:r>
    </w:p>
    <w:p w:rsidR="00085068" w:rsidRPr="00085068" w:rsidRDefault="00085068" w:rsidP="00085068">
      <w:pPr>
        <w:shd w:val="clear" w:color="auto" w:fill="FFFFFF"/>
        <w:spacing w:before="100" w:beforeAutospacing="1" w:after="150" w:line="300" w:lineRule="atLeast"/>
        <w:contextualSpacing/>
        <w:jc w:val="both"/>
        <w:rPr>
          <w:b/>
          <w:color w:val="000000"/>
          <w:lang w:val="ru-RU"/>
        </w:rPr>
      </w:pPr>
      <w:r w:rsidRPr="00085068">
        <w:rPr>
          <w:b/>
          <w:color w:val="000000"/>
          <w:lang w:val="ru-RU"/>
        </w:rPr>
        <w:t>Описание ценностных ориентиров программы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xml:space="preserve">Программа формирования экологической культуры, ценности здоровья и здорового образа жизни на ступени начального общего образования основной общеобразовательной школы сформирована с учётом </w:t>
      </w:r>
      <w:r w:rsidRPr="00085068">
        <w:rPr>
          <w:color w:val="000000"/>
          <w:u w:val="single"/>
          <w:lang w:val="ru-RU"/>
        </w:rPr>
        <w:t>факторов, оказывающих существенное влияние на состояние здоровья детей: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неблагоприятные социальные, экономические и экологические условия</w:t>
      </w:r>
      <w:proofErr w:type="gramStart"/>
      <w:r w:rsidRPr="00085068">
        <w:rPr>
          <w:color w:val="000000"/>
          <w:lang w:val="ru-RU"/>
        </w:rPr>
        <w:t>;ф</w:t>
      </w:r>
      <w:proofErr w:type="gramEnd"/>
      <w:r w:rsidRPr="00085068">
        <w:rPr>
          <w:color w:val="000000"/>
          <w:lang w:val="ru-RU"/>
        </w:rPr>
        <w:t>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активно формируемые в младшем школьном возрасте комплексы знаний, установок, правил поведения, привычек;</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85068" w:rsidRPr="00B94800" w:rsidRDefault="00085068" w:rsidP="00085068">
      <w:pPr>
        <w:spacing w:before="100" w:beforeAutospacing="1" w:after="100" w:afterAutospacing="1"/>
        <w:contextualSpacing/>
        <w:jc w:val="both"/>
        <w:rPr>
          <w:lang w:val="ru-RU"/>
        </w:rPr>
      </w:pPr>
      <w:r w:rsidRPr="00B94800">
        <w:rPr>
          <w:b/>
          <w:bCs/>
          <w:lang w:val="ru-RU"/>
        </w:rPr>
        <w:t xml:space="preserve">Направления реализации программы </w:t>
      </w:r>
    </w:p>
    <w:p w:rsidR="00085068" w:rsidRPr="00B94800" w:rsidRDefault="00085068" w:rsidP="00B94800">
      <w:pPr>
        <w:spacing w:before="100" w:beforeAutospacing="1" w:after="100" w:afterAutospacing="1"/>
        <w:jc w:val="both"/>
        <w:rPr>
          <w:b/>
          <w:bCs/>
          <w:lang w:val="ru-RU"/>
        </w:rPr>
      </w:pPr>
      <w:r w:rsidRPr="00B94800">
        <w:rPr>
          <w:b/>
          <w:bCs/>
          <w:lang w:val="ru-RU"/>
        </w:rPr>
        <w:t xml:space="preserve">Создание здоровьесберегающей инфраструктуры образовательного учреждения. </w:t>
      </w:r>
    </w:p>
    <w:p w:rsidR="00085068" w:rsidRPr="00085068" w:rsidRDefault="00085068" w:rsidP="00085068">
      <w:pPr>
        <w:tabs>
          <w:tab w:val="left" w:leader="dot" w:pos="624"/>
        </w:tabs>
        <w:contextualSpacing/>
        <w:jc w:val="both"/>
        <w:rPr>
          <w:lang w:val="ru-RU"/>
        </w:rPr>
      </w:pPr>
      <w:r w:rsidRPr="00085068">
        <w:rPr>
          <w:lang w:val="ru-RU"/>
        </w:rPr>
        <w:t xml:space="preserve">Здание школы двухэтажное постройки 2004 года. Перекрытия бетонные. Имеется капитальное ограждение и освещение территории школы.  Здание оборудовано автоматической пожарной сигнализацией,  системой оповещения и управления эвакуации людей при пожаре. Имеется противопожарное водоснабжение здания. Проведена огнезащитная обработка чердачных конструкций. Состояние эвакуационных путей и выходов в здании соответствует требованиям. Персонал школы обеспечен средствами индивидуальной защиты органов дыхания. Ближайшее пожарное подразделение в 18 км в г. Мышкине. Учебно-тренировочные мероприятия по эвакуации детей и персонала с использованием систем оповещения проводятся 2 раза в год. Организация занятий по поведению в экстремальных ситуациях и при угрозе террористического акта проводится классными руководителями 4 раза в год. Здание школы оборудовано молниезащитой. </w:t>
      </w:r>
    </w:p>
    <w:p w:rsidR="00085068" w:rsidRPr="00085068" w:rsidRDefault="00085068" w:rsidP="00085068">
      <w:pPr>
        <w:tabs>
          <w:tab w:val="left" w:leader="dot" w:pos="624"/>
        </w:tabs>
        <w:contextualSpacing/>
        <w:jc w:val="both"/>
        <w:rPr>
          <w:lang w:val="ru-RU"/>
        </w:rPr>
      </w:pPr>
      <w:r w:rsidRPr="00085068">
        <w:rPr>
          <w:lang w:val="ru-RU"/>
        </w:rPr>
        <w:t xml:space="preserve">В ОУ имеется столовая, обеспечивающая всех обучающихся горячими обедами. Производственная мощность столовой 420 блюд в день, обеденный зал рассчитан на 25 мест. Столовая оснащена современным технологическим оборудованием, в том числе тепловым на электроподогреве. Все ученики школы обеспечены двухразовым горячим питанием. Осуществляется витаминизация блюд, используется йодированная соль. </w:t>
      </w:r>
    </w:p>
    <w:p w:rsidR="00085068" w:rsidRPr="00085068" w:rsidRDefault="00085068" w:rsidP="00085068">
      <w:pPr>
        <w:tabs>
          <w:tab w:val="left" w:leader="dot" w:pos="624"/>
        </w:tabs>
        <w:contextualSpacing/>
        <w:jc w:val="both"/>
        <w:rPr>
          <w:lang w:val="ru-RU"/>
        </w:rPr>
      </w:pPr>
      <w:r w:rsidRPr="00085068">
        <w:rPr>
          <w:lang w:val="ru-RU"/>
        </w:rPr>
        <w:t xml:space="preserve">В школе имеется зал площадью 66 кв.м. приспособленный для занятий физической культурой. Он также является местом проведения массовых и культурных мероприятий. При зале имеются раздевалки для мальчиков и девочек, оборудованные санузлами и </w:t>
      </w:r>
      <w:r w:rsidRPr="00085068">
        <w:rPr>
          <w:lang w:val="ru-RU"/>
        </w:rPr>
        <w:lastRenderedPageBreak/>
        <w:t>вешалками для одежды. В зале имеются 2 тренажера, весь необходимый инвентарь: мячи, скакалки, маты, лыжи с лыжными ботинками. На пришкольном участке находятся игровая площадка с гимнастическим городком – 800 кв</w:t>
      </w:r>
      <w:proofErr w:type="gramStart"/>
      <w:r w:rsidRPr="00085068">
        <w:rPr>
          <w:lang w:val="ru-RU"/>
        </w:rPr>
        <w:t>.м</w:t>
      </w:r>
      <w:proofErr w:type="gramEnd"/>
      <w:r w:rsidRPr="00085068">
        <w:rPr>
          <w:lang w:val="ru-RU"/>
        </w:rPr>
        <w:t xml:space="preserve"> и спортивный комплекс. Летом 2013 года на пришкольной территории введена в эксплуатацию спортивная площадка.</w:t>
      </w:r>
    </w:p>
    <w:p w:rsidR="00085068" w:rsidRDefault="00085068" w:rsidP="00085068">
      <w:pPr>
        <w:tabs>
          <w:tab w:val="left" w:leader="dot" w:pos="624"/>
        </w:tabs>
        <w:contextualSpacing/>
        <w:jc w:val="both"/>
        <w:rPr>
          <w:lang w:val="ru-RU"/>
        </w:rPr>
      </w:pPr>
      <w:r w:rsidRPr="00085068">
        <w:rPr>
          <w:lang w:val="ru-RU"/>
        </w:rPr>
        <w:t>Кабинеты имеют всю необходимую наглядность и оборудование в соответствии с требованиями УВП.</w:t>
      </w:r>
    </w:p>
    <w:p w:rsidR="00085068" w:rsidRPr="00085068" w:rsidRDefault="00085068" w:rsidP="00085068">
      <w:pPr>
        <w:tabs>
          <w:tab w:val="left" w:leader="dot" w:pos="624"/>
        </w:tabs>
        <w:contextualSpacing/>
        <w:jc w:val="both"/>
        <w:rPr>
          <w:lang w:val="ru-RU"/>
        </w:rPr>
      </w:pPr>
    </w:p>
    <w:p w:rsidR="00085068" w:rsidRPr="00085068" w:rsidRDefault="00085068" w:rsidP="00085068">
      <w:pPr>
        <w:spacing w:before="100" w:beforeAutospacing="1" w:after="100" w:afterAutospacing="1"/>
        <w:contextualSpacing/>
        <w:jc w:val="both"/>
        <w:rPr>
          <w:lang w:val="ru-RU"/>
        </w:rPr>
      </w:pPr>
      <w:r w:rsidRPr="00085068">
        <w:rPr>
          <w:b/>
          <w:bCs/>
          <w:lang w:val="ru-RU"/>
        </w:rPr>
        <w:t>2. Использование возможностей УМК в образовательном процессе.</w:t>
      </w:r>
    </w:p>
    <w:p w:rsidR="00085068" w:rsidRPr="00085068" w:rsidRDefault="00085068" w:rsidP="00085068">
      <w:pPr>
        <w:spacing w:before="100" w:beforeAutospacing="1" w:after="100" w:afterAutospacing="1"/>
        <w:contextualSpacing/>
        <w:jc w:val="both"/>
        <w:rPr>
          <w:lang w:val="ru-RU"/>
        </w:rPr>
      </w:pPr>
      <w:r w:rsidRPr="00085068">
        <w:rPr>
          <w:lang w:val="ru-RU"/>
        </w:rPr>
        <w:t xml:space="preserve">Программа формирования </w:t>
      </w:r>
      <w:r w:rsidRPr="00085068">
        <w:rPr>
          <w:bCs/>
          <w:lang w:val="ru-RU"/>
        </w:rPr>
        <w:t>экологической культуры</w:t>
      </w:r>
      <w:r w:rsidRPr="00085068">
        <w:rPr>
          <w:lang w:val="ru-RU"/>
        </w:rPr>
        <w:t>, культуры здорового и безопасного образа жизни средствами урочной деятельности реализуется с помощью предметов УМК. Для формирования установки на безопасный, здоровый образ жизни в</w:t>
      </w:r>
      <w:r w:rsidRPr="00D23C83">
        <w:t> </w:t>
      </w:r>
      <w:r w:rsidRPr="00085068">
        <w:rPr>
          <w:lang w:val="ru-RU"/>
        </w:rPr>
        <w:t xml:space="preserve">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085068" w:rsidRPr="00085068" w:rsidRDefault="00085068" w:rsidP="00085068">
      <w:pPr>
        <w:spacing w:before="100" w:beforeAutospacing="1" w:after="100" w:afterAutospacing="1"/>
        <w:contextualSpacing/>
        <w:jc w:val="both"/>
        <w:rPr>
          <w:lang w:val="ru-RU"/>
        </w:rPr>
      </w:pPr>
      <w:r w:rsidRPr="00085068">
        <w:rPr>
          <w:lang w:val="ru-RU"/>
        </w:rPr>
        <w:t xml:space="preserve">В курсе </w:t>
      </w:r>
      <w:r w:rsidRPr="00085068">
        <w:rPr>
          <w:b/>
          <w:bCs/>
          <w:lang w:val="ru-RU"/>
        </w:rPr>
        <w:t>«Окружающий мир»</w:t>
      </w:r>
      <w:r w:rsidRPr="00085068">
        <w:rPr>
          <w:lang w:val="ru-RU"/>
        </w:rPr>
        <w:t xml:space="preserve"> для формирования установки на безопасный, здоровый образ жизни в учебниках предусмотрены соответствующие темы.</w:t>
      </w:r>
    </w:p>
    <w:p w:rsidR="00085068" w:rsidRPr="00085068" w:rsidRDefault="00085068" w:rsidP="00085068">
      <w:pPr>
        <w:spacing w:before="100" w:beforeAutospacing="1" w:after="100" w:afterAutospacing="1"/>
        <w:contextualSpacing/>
        <w:jc w:val="both"/>
        <w:rPr>
          <w:lang w:val="ru-RU"/>
        </w:rPr>
      </w:pPr>
      <w:r w:rsidRPr="00085068">
        <w:rPr>
          <w:lang w:val="ru-RU"/>
        </w:rPr>
        <w:t xml:space="preserve"> Так, с 1 класса широко используется богатый здоровьеформирующий потенциал тем:</w:t>
      </w:r>
    </w:p>
    <w:p w:rsidR="00085068" w:rsidRPr="00085068" w:rsidRDefault="00085068" w:rsidP="00085068">
      <w:pPr>
        <w:spacing w:before="100" w:beforeAutospacing="1" w:after="100" w:afterAutospacing="1"/>
        <w:contextualSpacing/>
        <w:jc w:val="both"/>
        <w:rPr>
          <w:lang w:val="ru-RU"/>
        </w:rPr>
      </w:pPr>
      <w:r w:rsidRPr="00085068">
        <w:rPr>
          <w:lang w:val="ru-RU"/>
        </w:rPr>
        <w:t>Режим дня первоклассника, правильная осанка, гигиена письма, забота о своём здоровье,</w:t>
      </w:r>
      <w:r w:rsidR="00B94800">
        <w:rPr>
          <w:lang w:val="ru-RU"/>
        </w:rPr>
        <w:t xml:space="preserve"> </w:t>
      </w:r>
      <w:r w:rsidRPr="00085068">
        <w:rPr>
          <w:lang w:val="ru-RU"/>
        </w:rPr>
        <w:t>гигиена ротовой полости, кожи; охрана органов чувств; факторы закаливания; гигиена помещения; утренняя гимнастика; режим питания; прогулки и игры на свежем воздухе;</w:t>
      </w:r>
      <w:r w:rsidR="00B94800">
        <w:rPr>
          <w:lang w:val="ru-RU"/>
        </w:rPr>
        <w:t xml:space="preserve"> </w:t>
      </w:r>
      <w:r w:rsidRPr="00085068">
        <w:rPr>
          <w:lang w:val="ru-RU"/>
        </w:rPr>
        <w:t>правила безопасного поведения в природе;</w:t>
      </w:r>
      <w:r w:rsidR="00B94800">
        <w:rPr>
          <w:lang w:val="ru-RU"/>
        </w:rPr>
        <w:t xml:space="preserve">  </w:t>
      </w:r>
      <w:r w:rsidRPr="00085068">
        <w:rPr>
          <w:lang w:val="ru-RU"/>
        </w:rPr>
        <w:t>безопасная дорога от дома до школы; правила поведения на дорогах и улицах.</w:t>
      </w:r>
    </w:p>
    <w:p w:rsidR="00085068" w:rsidRPr="00085068" w:rsidRDefault="00085068" w:rsidP="00085068">
      <w:pPr>
        <w:spacing w:before="100" w:beforeAutospacing="1" w:after="100" w:afterAutospacing="1"/>
        <w:contextualSpacing/>
        <w:jc w:val="both"/>
        <w:rPr>
          <w:lang w:val="ru-RU"/>
        </w:rPr>
      </w:pPr>
      <w:r w:rsidRPr="00085068">
        <w:rPr>
          <w:lang w:val="ru-RU"/>
        </w:rPr>
        <w:t>Во 2</w:t>
      </w:r>
      <w:r w:rsidRPr="00D23C83">
        <w:t> </w:t>
      </w:r>
      <w:r w:rsidRPr="00085068">
        <w:rPr>
          <w:lang w:val="ru-RU"/>
        </w:rPr>
        <w:t xml:space="preserve">классе – это  темы: твоё здоровье, почему здоровье надо беречь, наши помощники органы чувств; значение режима дня, гигиены и закаливания; твоё здоровье и </w:t>
      </w:r>
      <w:proofErr w:type="gramStart"/>
      <w:r w:rsidRPr="00085068">
        <w:rPr>
          <w:lang w:val="ru-RU"/>
        </w:rPr>
        <w:t>закалива-ние</w:t>
      </w:r>
      <w:proofErr w:type="gramEnd"/>
      <w:r w:rsidRPr="00085068">
        <w:rPr>
          <w:lang w:val="ru-RU"/>
        </w:rPr>
        <w:t>; здоровье и осторожность; правила поведения в опасных жизненных ситуациях; правила поведения при плохом самочувствии и несчастном случае; использование и охрана растительного и животного мира человеком; роль человека в сохранении природных объектов; правила поведения в природе; охранные мероприятия; Красная книга.</w:t>
      </w:r>
    </w:p>
    <w:p w:rsidR="00085068" w:rsidRPr="00085068" w:rsidRDefault="00085068" w:rsidP="00085068">
      <w:pPr>
        <w:spacing w:before="100" w:beforeAutospacing="1" w:after="100" w:afterAutospacing="1"/>
        <w:contextualSpacing/>
        <w:jc w:val="both"/>
        <w:rPr>
          <w:lang w:val="ru-RU"/>
        </w:rPr>
      </w:pPr>
      <w:r w:rsidRPr="00085068">
        <w:rPr>
          <w:lang w:val="ru-RU"/>
        </w:rPr>
        <w:t>В 3 классе  цели программы реализуются в темах: охрана воды от загрязнения; охрана воздуха; правила сбора грибов; охрана растений; ядовитые растения.</w:t>
      </w:r>
    </w:p>
    <w:p w:rsidR="00085068" w:rsidRPr="00085068" w:rsidRDefault="00085068" w:rsidP="00085068">
      <w:pPr>
        <w:spacing w:before="100" w:beforeAutospacing="1" w:after="100" w:afterAutospacing="1"/>
        <w:contextualSpacing/>
        <w:jc w:val="both"/>
        <w:rPr>
          <w:lang w:val="ru-RU"/>
        </w:rPr>
      </w:pPr>
      <w:proofErr w:type="gramStart"/>
      <w:r w:rsidRPr="00085068">
        <w:rPr>
          <w:lang w:val="ru-RU"/>
        </w:rPr>
        <w:t>В 4 классе школьники узнают строение и значение органов и систем органов организма человека; движения и физкультура; правильное питание как условие здоровья, защита органов дыхания от болезней; предупреждение заболеваний сердца; защита кожи и правила ухода за ней, закаливание; охрана органов чувств; знание своего организма – условие здоровья и эмоционального благополучия; режим дня школьника, здоровый сон;</w:t>
      </w:r>
      <w:proofErr w:type="gramEnd"/>
      <w:r w:rsidRPr="00085068">
        <w:rPr>
          <w:lang w:val="ru-RU"/>
        </w:rPr>
        <w:t xml:space="preserve"> условия роста и развития ребёнка: значение чистого воздуха, питания, игровой деятельности; охрана почв; </w:t>
      </w:r>
    </w:p>
    <w:p w:rsidR="00085068" w:rsidRPr="00085068" w:rsidRDefault="00085068" w:rsidP="00085068">
      <w:pPr>
        <w:spacing w:before="100" w:beforeAutospacing="1" w:after="100" w:afterAutospacing="1"/>
        <w:contextualSpacing/>
        <w:jc w:val="both"/>
        <w:rPr>
          <w:lang w:val="ru-RU"/>
        </w:rPr>
      </w:pPr>
      <w:r w:rsidRPr="00085068">
        <w:rPr>
          <w:lang w:val="ru-RU"/>
        </w:rPr>
        <w:t>Для формирования установки на воспитание экологической культуры предусмотрены соответствующие темы о роли растений и животных в жизни людей, о бережном отношении человека к растениям и животным. О влиянии человека на природные сообщества, Землю.</w:t>
      </w:r>
    </w:p>
    <w:p w:rsidR="00085068" w:rsidRPr="00085068" w:rsidRDefault="00085068" w:rsidP="00085068">
      <w:pPr>
        <w:spacing w:before="100" w:beforeAutospacing="1" w:after="100" w:afterAutospacing="1"/>
        <w:contextualSpacing/>
        <w:jc w:val="both"/>
        <w:rPr>
          <w:lang w:val="ru-RU"/>
        </w:rPr>
      </w:pPr>
      <w:r w:rsidRPr="00085068">
        <w:rPr>
          <w:lang w:val="ru-RU"/>
        </w:rPr>
        <w:t xml:space="preserve">В курсе </w:t>
      </w:r>
      <w:r w:rsidRPr="00085068">
        <w:rPr>
          <w:b/>
          <w:bCs/>
          <w:lang w:val="ru-RU"/>
        </w:rPr>
        <w:t>«Технология»</w:t>
      </w:r>
      <w:r w:rsidRPr="00D23C83">
        <w:t> </w:t>
      </w:r>
      <w:r w:rsidRPr="00085068">
        <w:rPr>
          <w:lang w:val="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w:t>
      </w:r>
      <w:r w:rsidRPr="00D23C83">
        <w:t> </w:t>
      </w:r>
      <w:r w:rsidRPr="00085068">
        <w:rPr>
          <w:lang w:val="ru-RU"/>
        </w:rPr>
        <w:t xml:space="preserve"> рассматриваются важные вопросы: роль и место человека в окружающем мире; бережное отношение к природе как источнику сырьевых ресурсов; гигиена труда.</w:t>
      </w:r>
      <w:r w:rsidRPr="00D23C83">
        <w:t> </w:t>
      </w:r>
    </w:p>
    <w:p w:rsidR="00085068" w:rsidRDefault="00085068" w:rsidP="00085068">
      <w:pPr>
        <w:spacing w:before="100" w:beforeAutospacing="1" w:after="100" w:afterAutospacing="1"/>
        <w:contextualSpacing/>
        <w:jc w:val="both"/>
        <w:rPr>
          <w:lang w:val="ru-RU"/>
        </w:rPr>
      </w:pPr>
      <w:r w:rsidRPr="00085068">
        <w:rPr>
          <w:lang w:val="ru-RU"/>
        </w:rPr>
        <w:t xml:space="preserve">В курсе </w:t>
      </w:r>
      <w:r w:rsidRPr="00085068">
        <w:rPr>
          <w:b/>
          <w:bCs/>
          <w:lang w:val="ru-RU"/>
        </w:rPr>
        <w:t>«Физическая культура»</w:t>
      </w:r>
      <w:r w:rsidRPr="00085068">
        <w:rPr>
          <w:lang w:val="ru-RU"/>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94800" w:rsidRPr="006B0021" w:rsidRDefault="00B94800" w:rsidP="00B94800">
      <w:pPr>
        <w:pStyle w:val="Zag3"/>
        <w:tabs>
          <w:tab w:val="left" w:leader="dot" w:pos="624"/>
        </w:tabs>
        <w:spacing w:after="74" w:line="240" w:lineRule="auto"/>
        <w:jc w:val="both"/>
        <w:rPr>
          <w:rStyle w:val="Zag11"/>
          <w:rFonts w:eastAsia="@Arial Unicode MS"/>
          <w:i w:val="0"/>
          <w:iCs w:val="0"/>
          <w:lang w:val="ru-RU"/>
        </w:rPr>
      </w:pPr>
      <w:proofErr w:type="gramStart"/>
      <w:r w:rsidRPr="006B0021">
        <w:rPr>
          <w:rStyle w:val="Zag11"/>
          <w:rFonts w:eastAsia="@Arial Unicode MS"/>
          <w:b/>
          <w:i w:val="0"/>
          <w:lang w:val="ru-RU"/>
        </w:rPr>
        <w:lastRenderedPageBreak/>
        <w:t>Рациональная организация учебной и внеучебной деятельности обучающихся,</w:t>
      </w:r>
      <w:r w:rsidRPr="006B0021">
        <w:rPr>
          <w:rStyle w:val="Zag11"/>
          <w:rFonts w:eastAsia="@Arial Unicode MS"/>
          <w:lang w:val="ru-RU"/>
        </w:rPr>
        <w:t xml:space="preserve"> </w:t>
      </w:r>
      <w:r w:rsidRPr="006B0021">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B94800" w:rsidRPr="006B0021" w:rsidRDefault="00B94800" w:rsidP="00B94800">
      <w:pPr>
        <w:pStyle w:val="ad"/>
        <w:spacing w:line="240" w:lineRule="auto"/>
        <w:ind w:left="360"/>
        <w:jc w:val="both"/>
        <w:rPr>
          <w:rFonts w:ascii="Times New Roman" w:hAnsi="Times New Roman"/>
          <w:b/>
          <w:bCs/>
          <w:i/>
          <w:sz w:val="24"/>
          <w:szCs w:val="24"/>
        </w:rPr>
      </w:pPr>
      <w:r w:rsidRPr="006B0021">
        <w:rPr>
          <w:rFonts w:ascii="Times New Roman" w:hAnsi="Times New Roman"/>
          <w:b/>
          <w:bCs/>
          <w:i/>
          <w:sz w:val="24"/>
          <w:szCs w:val="24"/>
        </w:rPr>
        <w:t xml:space="preserve">Учёба (урочная деятельность) </w:t>
      </w:r>
    </w:p>
    <w:p w:rsidR="00B94800" w:rsidRPr="006B0021" w:rsidRDefault="00B94800" w:rsidP="00B94800">
      <w:pPr>
        <w:pStyle w:val="ad"/>
        <w:spacing w:line="240" w:lineRule="auto"/>
        <w:jc w:val="both"/>
        <w:rPr>
          <w:rFonts w:ascii="Times New Roman" w:hAnsi="Times New Roman"/>
          <w:b/>
          <w:sz w:val="24"/>
          <w:szCs w:val="24"/>
        </w:rPr>
      </w:pPr>
      <w:r w:rsidRPr="006B0021">
        <w:rPr>
          <w:rFonts w:ascii="Times New Roman" w:hAnsi="Times New Roman"/>
          <w:sz w:val="24"/>
          <w:szCs w:val="24"/>
        </w:rPr>
        <w:t>Изучение материала и выполнение учебных заданий по знакомству со здоровым образом жизни и опасностями, угрожающими здоровью людей.</w:t>
      </w:r>
    </w:p>
    <w:p w:rsidR="00B94800" w:rsidRPr="006B0021" w:rsidRDefault="00B94800" w:rsidP="00B94800">
      <w:pPr>
        <w:pStyle w:val="ad"/>
        <w:spacing w:line="240" w:lineRule="auto"/>
        <w:jc w:val="both"/>
        <w:rPr>
          <w:rFonts w:ascii="Times New Roman" w:hAnsi="Times New Roman"/>
          <w:sz w:val="24"/>
          <w:szCs w:val="24"/>
        </w:rPr>
      </w:pPr>
      <w:r w:rsidRPr="006B0021">
        <w:rPr>
          <w:rFonts w:ascii="Times New Roman" w:hAnsi="Times New Roman"/>
          <w:b/>
          <w:bCs/>
          <w:sz w:val="24"/>
          <w:szCs w:val="24"/>
        </w:rPr>
        <w:t>Физкультура</w:t>
      </w:r>
      <w:r w:rsidRPr="006B0021">
        <w:rPr>
          <w:rFonts w:ascii="Times New Roman" w:hAnsi="Times New Roman"/>
          <w:sz w:val="24"/>
          <w:szCs w:val="24"/>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B94800" w:rsidRPr="006B0021" w:rsidRDefault="00B94800" w:rsidP="00B94800">
      <w:pPr>
        <w:pStyle w:val="ad"/>
        <w:spacing w:line="240" w:lineRule="auto"/>
        <w:jc w:val="both"/>
        <w:rPr>
          <w:rFonts w:ascii="Times New Roman" w:hAnsi="Times New Roman"/>
          <w:sz w:val="24"/>
          <w:szCs w:val="24"/>
        </w:rPr>
      </w:pPr>
      <w:r w:rsidRPr="006B0021">
        <w:rPr>
          <w:rFonts w:ascii="Times New Roman" w:hAnsi="Times New Roman"/>
          <w:b/>
          <w:bCs/>
          <w:sz w:val="24"/>
          <w:szCs w:val="24"/>
        </w:rPr>
        <w:t>Окружающий мир</w:t>
      </w:r>
      <w:r w:rsidRPr="006B0021">
        <w:rPr>
          <w:rFonts w:ascii="Times New Roman" w:hAnsi="Times New Roman"/>
          <w:sz w:val="24"/>
          <w:szCs w:val="24"/>
        </w:rPr>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B94800" w:rsidRPr="006B0021" w:rsidRDefault="00B94800" w:rsidP="00B94800">
      <w:pPr>
        <w:pStyle w:val="ad"/>
        <w:spacing w:line="240" w:lineRule="auto"/>
        <w:jc w:val="both"/>
        <w:rPr>
          <w:rFonts w:ascii="Times New Roman" w:hAnsi="Times New Roman"/>
          <w:sz w:val="24"/>
          <w:szCs w:val="24"/>
        </w:rPr>
      </w:pPr>
      <w:r w:rsidRPr="006B0021">
        <w:rPr>
          <w:rFonts w:ascii="Times New Roman" w:hAnsi="Times New Roman"/>
          <w:b/>
          <w:bCs/>
          <w:sz w:val="24"/>
          <w:szCs w:val="24"/>
        </w:rPr>
        <w:t>Технология</w:t>
      </w:r>
      <w:r w:rsidRPr="006B0021">
        <w:rPr>
          <w:rFonts w:ascii="Times New Roman" w:hAnsi="Times New Roman"/>
          <w:sz w:val="24"/>
          <w:szCs w:val="24"/>
        </w:rPr>
        <w:t xml:space="preserve"> – правила техники безопасности.</w:t>
      </w:r>
    </w:p>
    <w:p w:rsidR="00B94800" w:rsidRPr="006B0021" w:rsidRDefault="00B94800" w:rsidP="00B94800">
      <w:pPr>
        <w:pStyle w:val="ad"/>
        <w:spacing w:line="240" w:lineRule="auto"/>
        <w:jc w:val="both"/>
        <w:rPr>
          <w:rFonts w:ascii="Times New Roman" w:hAnsi="Times New Roman"/>
          <w:sz w:val="24"/>
          <w:szCs w:val="24"/>
        </w:rPr>
      </w:pPr>
    </w:p>
    <w:p w:rsidR="00B94800" w:rsidRPr="00FC4FFB" w:rsidRDefault="00B94800" w:rsidP="00B94800">
      <w:pPr>
        <w:pStyle w:val="1"/>
        <w:shd w:val="clear" w:color="auto" w:fill="FFFFFF"/>
        <w:jc w:val="center"/>
        <w:rPr>
          <w:rStyle w:val="af2"/>
          <w:rFonts w:ascii="Times New Roman" w:hAnsi="Times New Roman"/>
          <w:b/>
          <w:sz w:val="24"/>
          <w:szCs w:val="24"/>
          <w:lang w:val="ru-RU"/>
        </w:rPr>
      </w:pPr>
      <w:r w:rsidRPr="00FC4FFB">
        <w:rPr>
          <w:rStyle w:val="af2"/>
          <w:rFonts w:ascii="Times New Roman" w:hAnsi="Times New Roman"/>
          <w:b/>
          <w:sz w:val="24"/>
          <w:szCs w:val="24"/>
          <w:lang w:val="ru-RU"/>
        </w:rPr>
        <w:t>Здоровьесберегающая деятельность, осуществляемая  в начальной школе</w:t>
      </w:r>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100" w:afterAutospacing="1"/>
        <w:rPr>
          <w:rStyle w:val="af2"/>
          <w:rFonts w:ascii="Times New Roman" w:hAnsi="Times New Roman"/>
          <w:sz w:val="24"/>
          <w:szCs w:val="24"/>
          <w:lang w:val="ru-RU"/>
        </w:rPr>
      </w:pPr>
      <w:r w:rsidRPr="00FC4FFB">
        <w:rPr>
          <w:rStyle w:val="af2"/>
          <w:rFonts w:ascii="Times New Roman" w:hAnsi="Times New Roman"/>
          <w:sz w:val="24"/>
          <w:szCs w:val="24"/>
          <w:lang w:val="ru-RU"/>
        </w:rPr>
        <w:t>Соблюдение норм СанПиН при проведении урочных и внеурочных мероприятий.</w:t>
      </w:r>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100" w:afterAutospacing="1"/>
        <w:rPr>
          <w:rStyle w:val="af2"/>
          <w:rFonts w:ascii="Times New Roman" w:hAnsi="Times New Roman"/>
          <w:sz w:val="24"/>
          <w:szCs w:val="24"/>
        </w:rPr>
      </w:pPr>
      <w:proofErr w:type="gramStart"/>
      <w:r w:rsidRPr="00FC4FFB">
        <w:rPr>
          <w:rStyle w:val="af2"/>
          <w:rFonts w:ascii="Times New Roman" w:hAnsi="Times New Roman"/>
          <w:sz w:val="24"/>
          <w:szCs w:val="24"/>
        </w:rPr>
        <w:t>Индивидуальность домашнего задания.</w:t>
      </w:r>
      <w:proofErr w:type="gramEnd"/>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100" w:afterAutospacing="1"/>
        <w:rPr>
          <w:rStyle w:val="af2"/>
          <w:rFonts w:ascii="Times New Roman" w:hAnsi="Times New Roman"/>
          <w:sz w:val="24"/>
          <w:szCs w:val="24"/>
          <w:lang w:val="ru-RU"/>
        </w:rPr>
      </w:pPr>
      <w:r w:rsidRPr="00FC4FFB">
        <w:rPr>
          <w:rStyle w:val="af2"/>
          <w:rFonts w:ascii="Times New Roman" w:hAnsi="Times New Roman"/>
          <w:sz w:val="24"/>
          <w:szCs w:val="24"/>
          <w:lang w:val="ru-RU"/>
        </w:rPr>
        <w:t>Проведение перед первым уроком зарядки.</w:t>
      </w:r>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100" w:afterAutospacing="1"/>
        <w:rPr>
          <w:rStyle w:val="af2"/>
          <w:rFonts w:ascii="Times New Roman" w:hAnsi="Times New Roman"/>
          <w:sz w:val="24"/>
          <w:szCs w:val="24"/>
        </w:rPr>
      </w:pPr>
      <w:proofErr w:type="gramStart"/>
      <w:r w:rsidRPr="00FC4FFB">
        <w:rPr>
          <w:rStyle w:val="af2"/>
          <w:rFonts w:ascii="Times New Roman" w:hAnsi="Times New Roman"/>
          <w:sz w:val="24"/>
          <w:szCs w:val="24"/>
        </w:rPr>
        <w:t>Проведение на уроках физкультминуток.</w:t>
      </w:r>
      <w:proofErr w:type="gramEnd"/>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100" w:afterAutospacing="1"/>
        <w:rPr>
          <w:rStyle w:val="af2"/>
          <w:rFonts w:ascii="Times New Roman" w:hAnsi="Times New Roman"/>
          <w:sz w:val="24"/>
          <w:szCs w:val="24"/>
        </w:rPr>
      </w:pPr>
      <w:proofErr w:type="gramStart"/>
      <w:r w:rsidRPr="00FC4FFB">
        <w:rPr>
          <w:rStyle w:val="af2"/>
          <w:rFonts w:ascii="Times New Roman" w:hAnsi="Times New Roman"/>
          <w:sz w:val="24"/>
          <w:szCs w:val="24"/>
        </w:rPr>
        <w:t>Проведение гимнастики для глаз.</w:t>
      </w:r>
      <w:proofErr w:type="gramEnd"/>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100" w:afterAutospacing="1"/>
        <w:rPr>
          <w:rStyle w:val="af2"/>
          <w:rFonts w:ascii="Times New Roman" w:hAnsi="Times New Roman"/>
          <w:sz w:val="24"/>
          <w:szCs w:val="24"/>
          <w:lang w:val="ru-RU"/>
        </w:rPr>
      </w:pPr>
      <w:r w:rsidRPr="00FC4FFB">
        <w:rPr>
          <w:rStyle w:val="af2"/>
          <w:rFonts w:ascii="Times New Roman" w:hAnsi="Times New Roman"/>
          <w:sz w:val="24"/>
          <w:szCs w:val="24"/>
          <w:lang w:val="ru-RU"/>
        </w:rPr>
        <w:t>Организация достаточной нетравмоопасной двигательной активности.</w:t>
      </w:r>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100" w:afterAutospacing="1"/>
        <w:rPr>
          <w:rStyle w:val="af2"/>
          <w:rFonts w:ascii="Times New Roman" w:hAnsi="Times New Roman"/>
          <w:sz w:val="24"/>
          <w:szCs w:val="24"/>
          <w:lang w:val="ru-RU"/>
        </w:rPr>
      </w:pPr>
      <w:r w:rsidRPr="00FC4FFB">
        <w:rPr>
          <w:rStyle w:val="af2"/>
          <w:rFonts w:ascii="Times New Roman" w:hAnsi="Times New Roman"/>
          <w:sz w:val="24"/>
          <w:szCs w:val="24"/>
          <w:lang w:val="ru-RU"/>
        </w:rPr>
        <w:t>Частая смена видов деятельности на уроке.</w:t>
      </w:r>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100" w:afterAutospacing="1"/>
        <w:rPr>
          <w:rStyle w:val="af2"/>
          <w:rFonts w:ascii="Times New Roman" w:hAnsi="Times New Roman"/>
          <w:sz w:val="24"/>
          <w:szCs w:val="24"/>
        </w:rPr>
      </w:pPr>
      <w:proofErr w:type="gramStart"/>
      <w:r w:rsidRPr="00FC4FFB">
        <w:rPr>
          <w:rStyle w:val="af2"/>
          <w:rFonts w:ascii="Times New Roman" w:hAnsi="Times New Roman"/>
          <w:sz w:val="24"/>
          <w:szCs w:val="24"/>
        </w:rPr>
        <w:t>Развитие мелкой моторики рук.</w:t>
      </w:r>
      <w:proofErr w:type="gramEnd"/>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0" w:afterAutospacing="1"/>
        <w:jc w:val="both"/>
        <w:rPr>
          <w:rStyle w:val="af2"/>
          <w:rFonts w:ascii="Times New Roman" w:eastAsia="@Arial Unicode MS" w:hAnsi="Times New Roman"/>
          <w:b/>
          <w:bCs/>
          <w:sz w:val="24"/>
          <w:szCs w:val="24"/>
          <w:lang w:val="ru-RU"/>
        </w:rPr>
      </w:pPr>
      <w:r w:rsidRPr="00FC4FFB">
        <w:rPr>
          <w:rStyle w:val="af2"/>
          <w:rFonts w:ascii="Times New Roman" w:hAnsi="Times New Roman"/>
          <w:sz w:val="24"/>
          <w:szCs w:val="24"/>
          <w:lang w:val="ru-RU"/>
        </w:rPr>
        <w:t>Построение учебного процесса с учетом индивидуальных особенностей здоровья ребенка.</w:t>
      </w:r>
    </w:p>
    <w:p w:rsidR="00B94800" w:rsidRPr="00FC4FFB" w:rsidRDefault="00B94800" w:rsidP="00B94800">
      <w:pPr>
        <w:pStyle w:val="1"/>
        <w:keepNext w:val="0"/>
        <w:widowControl/>
        <w:numPr>
          <w:ilvl w:val="1"/>
          <w:numId w:val="18"/>
        </w:numPr>
        <w:shd w:val="clear" w:color="auto" w:fill="FFFFFF"/>
        <w:autoSpaceDE/>
        <w:autoSpaceDN/>
        <w:adjustRightInd/>
        <w:spacing w:before="100" w:beforeAutospacing="1" w:after="0" w:afterAutospacing="1"/>
        <w:jc w:val="both"/>
        <w:rPr>
          <w:rStyle w:val="Zag11"/>
          <w:rFonts w:ascii="Times New Roman" w:eastAsia="@Arial Unicode MS" w:hAnsi="Times New Roman"/>
          <w:sz w:val="24"/>
          <w:szCs w:val="24"/>
          <w:lang w:val="ru-RU"/>
        </w:rPr>
      </w:pPr>
      <w:r w:rsidRPr="00FC4FFB">
        <w:rPr>
          <w:rStyle w:val="af2"/>
          <w:rFonts w:ascii="Times New Roman" w:hAnsi="Times New Roman"/>
          <w:sz w:val="24"/>
          <w:szCs w:val="24"/>
          <w:lang w:val="ru-RU"/>
        </w:rPr>
        <w:t xml:space="preserve"> Прогулка на свежем воздухе с включением подвижных игр. </w:t>
      </w:r>
    </w:p>
    <w:p w:rsidR="00B94800" w:rsidRPr="006B0021" w:rsidRDefault="00B94800" w:rsidP="00B94800">
      <w:pPr>
        <w:ind w:left="540" w:hanging="540"/>
        <w:jc w:val="both"/>
        <w:rPr>
          <w:b/>
          <w:bCs/>
          <w:i/>
        </w:rPr>
      </w:pPr>
      <w:r w:rsidRPr="006B0021">
        <w:rPr>
          <w:b/>
          <w:bCs/>
          <w:i/>
        </w:rPr>
        <w:t>После уроков (внеурочная деятельность)</w:t>
      </w:r>
    </w:p>
    <w:tbl>
      <w:tblPr>
        <w:tblW w:w="1010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798"/>
        <w:gridCol w:w="2677"/>
        <w:gridCol w:w="1632"/>
      </w:tblGrid>
      <w:tr w:rsidR="00B94800" w:rsidRPr="006B0021" w:rsidTr="00D71918">
        <w:trPr>
          <w:trHeight w:val="146"/>
        </w:trPr>
        <w:tc>
          <w:tcPr>
            <w:tcW w:w="5798"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Мероприятия</w:t>
            </w:r>
          </w:p>
        </w:tc>
        <w:tc>
          <w:tcPr>
            <w:tcW w:w="2677"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Ответственные</w:t>
            </w:r>
          </w:p>
        </w:tc>
        <w:tc>
          <w:tcPr>
            <w:tcW w:w="1632"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Сроки</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r w:rsidRPr="006B0021">
              <w:t>Классные часы « Культура питания».</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Классные руководители</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Декабрь</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tcPr>
          <w:p w:rsidR="00B94800" w:rsidRPr="00902F33" w:rsidRDefault="00B94800" w:rsidP="00D71918">
            <w:pPr>
              <w:rPr>
                <w:lang w:val="ru-RU"/>
              </w:rPr>
            </w:pPr>
            <w:r w:rsidRPr="00902F33">
              <w:rPr>
                <w:lang w:val="ru-RU"/>
              </w:rPr>
              <w:t xml:space="preserve">Занятия для начальных классов по темам: «Быть не может красоты без мыла, щетки и воды», </w:t>
            </w:r>
          </w:p>
          <w:p w:rsidR="00B94800" w:rsidRPr="006B0021" w:rsidRDefault="00B94800" w:rsidP="00D71918">
            <w:r w:rsidRPr="00902F33">
              <w:rPr>
                <w:lang w:val="ru-RU"/>
              </w:rPr>
              <w:t xml:space="preserve"> </w:t>
            </w:r>
            <w:r w:rsidRPr="006B0021">
              <w:t xml:space="preserve">«Красивая улыбка, здоровые зубы». </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Мигунова Л.В.</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Беспоясова Л.М.</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Февраль</w:t>
            </w:r>
          </w:p>
        </w:tc>
      </w:tr>
      <w:tr w:rsidR="00B94800" w:rsidRPr="006B0021" w:rsidTr="00D71918">
        <w:trPr>
          <w:trHeight w:val="873"/>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902F33" w:rsidRDefault="00B94800" w:rsidP="00D71918">
            <w:pPr>
              <w:rPr>
                <w:lang w:val="ru-RU"/>
              </w:rPr>
            </w:pPr>
            <w:r w:rsidRPr="00902F33">
              <w:rPr>
                <w:lang w:val="ru-RU"/>
              </w:rPr>
              <w:t>Кл</w:t>
            </w:r>
            <w:proofErr w:type="gramStart"/>
            <w:r w:rsidRPr="00902F33">
              <w:rPr>
                <w:lang w:val="ru-RU"/>
              </w:rPr>
              <w:t>.</w:t>
            </w:r>
            <w:proofErr w:type="gramEnd"/>
            <w:r w:rsidRPr="00902F33">
              <w:rPr>
                <w:lang w:val="ru-RU"/>
              </w:rPr>
              <w:t xml:space="preserve"> </w:t>
            </w:r>
            <w:proofErr w:type="gramStart"/>
            <w:r w:rsidRPr="00902F33">
              <w:rPr>
                <w:lang w:val="ru-RU"/>
              </w:rPr>
              <w:t>ч</w:t>
            </w:r>
            <w:proofErr w:type="gramEnd"/>
            <w:r w:rsidRPr="00902F33">
              <w:rPr>
                <w:lang w:val="ru-RU"/>
              </w:rPr>
              <w:t>ас «Путешествие в страну Здоровья»</w:t>
            </w:r>
          </w:p>
          <w:p w:rsidR="00B94800" w:rsidRPr="006B0021" w:rsidRDefault="00B94800" w:rsidP="00D71918">
            <w:r w:rsidRPr="006B0021">
              <w:t>«Режим дня для школьника»</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Мигунова Л.В.</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Март</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октябрь</w:t>
            </w:r>
          </w:p>
        </w:tc>
      </w:tr>
      <w:tr w:rsidR="00B94800" w:rsidRPr="006B0021" w:rsidTr="00D71918">
        <w:trPr>
          <w:trHeight w:val="527"/>
        </w:trPr>
        <w:tc>
          <w:tcPr>
            <w:tcW w:w="5798"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shd w:val="clear" w:color="auto" w:fill="FFFFFF"/>
            </w:pPr>
            <w:r w:rsidRPr="006B0021">
              <w:t>Участие в районных соревнованиях.</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физкультуры</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p>
        </w:tc>
      </w:tr>
      <w:tr w:rsidR="00B94800" w:rsidRPr="006B0021" w:rsidTr="00D71918">
        <w:trPr>
          <w:trHeight w:val="833"/>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shd w:val="clear" w:color="auto" w:fill="FFFFFF"/>
            </w:pPr>
            <w:r w:rsidRPr="006B0021">
              <w:rPr>
                <w:color w:val="000000"/>
                <w:spacing w:val="-1"/>
              </w:rPr>
              <w:t>Школьные спортивные праздники.</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Старший вожатый</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физкультуры</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Сентябрь</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февраль</w:t>
            </w:r>
          </w:p>
        </w:tc>
      </w:tr>
      <w:tr w:rsidR="00B94800" w:rsidRPr="006B0021" w:rsidTr="00D71918">
        <w:trPr>
          <w:trHeight w:val="630"/>
        </w:trPr>
        <w:tc>
          <w:tcPr>
            <w:tcW w:w="5798"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shd w:val="clear" w:color="auto" w:fill="FFFFFF"/>
              <w:rPr>
                <w:color w:val="000000"/>
                <w:spacing w:val="-1"/>
              </w:rPr>
            </w:pPr>
            <w:r w:rsidRPr="006B0021">
              <w:rPr>
                <w:color w:val="000000"/>
                <w:spacing w:val="-1"/>
              </w:rPr>
              <w:t>Проведение Дня Здоровья.</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Старший вожатый</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физкультуры</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09.2010</w:t>
            </w:r>
          </w:p>
        </w:tc>
      </w:tr>
      <w:tr w:rsidR="00B94800" w:rsidRPr="006B0021" w:rsidTr="00D71918">
        <w:trPr>
          <w:trHeight w:val="706"/>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902F33" w:rsidRDefault="00B94800" w:rsidP="00D71918">
            <w:pPr>
              <w:shd w:val="clear" w:color="auto" w:fill="FFFFFF"/>
              <w:ind w:right="209" w:firstLine="5"/>
              <w:rPr>
                <w:lang w:val="ru-RU"/>
              </w:rPr>
            </w:pPr>
            <w:r w:rsidRPr="00902F33">
              <w:rPr>
                <w:lang w:val="ru-RU"/>
              </w:rPr>
              <w:lastRenderedPageBreak/>
              <w:t>Общешкольные соревнования по плану воспитательной работы:</w:t>
            </w:r>
          </w:p>
          <w:p w:rsidR="00B94800" w:rsidRPr="00902F33" w:rsidRDefault="00B94800" w:rsidP="00D71918">
            <w:pPr>
              <w:ind w:left="709"/>
              <w:jc w:val="both"/>
              <w:rPr>
                <w:lang w:val="ru-RU"/>
              </w:rPr>
            </w:pPr>
            <w:r w:rsidRPr="00902F33">
              <w:rPr>
                <w:lang w:val="ru-RU"/>
              </w:rPr>
              <w:t>Осенний кросс.</w:t>
            </w:r>
          </w:p>
          <w:p w:rsidR="00B94800" w:rsidRPr="00902F33" w:rsidRDefault="00B94800" w:rsidP="00D71918">
            <w:pPr>
              <w:ind w:left="709"/>
              <w:jc w:val="both"/>
              <w:rPr>
                <w:lang w:val="ru-RU"/>
              </w:rPr>
            </w:pPr>
            <w:r w:rsidRPr="00902F33">
              <w:rPr>
                <w:lang w:val="ru-RU"/>
              </w:rPr>
              <w:t>Шахматно-шашечный турнир.</w:t>
            </w:r>
          </w:p>
          <w:p w:rsidR="00B94800" w:rsidRPr="006B0021" w:rsidRDefault="00B94800" w:rsidP="00D71918">
            <w:pPr>
              <w:ind w:left="709"/>
              <w:jc w:val="both"/>
            </w:pPr>
            <w:r w:rsidRPr="006B0021">
              <w:t>Лыжные соревнования.</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физкультуры</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p>
        </w:tc>
      </w:tr>
    </w:tbl>
    <w:p w:rsidR="00B94800" w:rsidRPr="006B0021" w:rsidRDefault="00B94800" w:rsidP="00B94800">
      <w:pPr>
        <w:ind w:hanging="540"/>
        <w:jc w:val="both"/>
        <w:rPr>
          <w:b/>
          <w:bCs/>
          <w:i/>
        </w:rPr>
      </w:pPr>
    </w:p>
    <w:p w:rsidR="00B94800" w:rsidRPr="006B0021" w:rsidRDefault="00B94800" w:rsidP="00B94800">
      <w:pPr>
        <w:pStyle w:val="Zag3"/>
        <w:tabs>
          <w:tab w:val="left" w:leader="dot" w:pos="624"/>
        </w:tabs>
        <w:spacing w:line="240" w:lineRule="auto"/>
        <w:jc w:val="both"/>
        <w:rPr>
          <w:rStyle w:val="Zag11"/>
          <w:rFonts w:eastAsia="@Arial Unicode MS"/>
          <w:b/>
          <w:i w:val="0"/>
          <w:lang w:val="ru-RU"/>
        </w:rPr>
      </w:pPr>
      <w:r w:rsidRPr="006B0021">
        <w:rPr>
          <w:rStyle w:val="Zag11"/>
          <w:rFonts w:eastAsia="@Arial Unicode MS"/>
          <w:b/>
          <w:i w:val="0"/>
          <w:lang w:val="ru-RU"/>
        </w:rPr>
        <w:t>Организация физкультурно-оздоровительной работы</w:t>
      </w:r>
    </w:p>
    <w:p w:rsidR="00B94800" w:rsidRPr="006B0021" w:rsidRDefault="00B94800" w:rsidP="00B94800">
      <w:pPr>
        <w:tabs>
          <w:tab w:val="left" w:leader="dot" w:pos="624"/>
        </w:tabs>
        <w:ind w:firstLine="339"/>
        <w:jc w:val="both"/>
        <w:rPr>
          <w:rStyle w:val="Zag11"/>
          <w:rFonts w:eastAsia="@Arial Unicode MS"/>
          <w:color w:val="000000"/>
        </w:rPr>
      </w:pPr>
      <w:r w:rsidRPr="006B0021">
        <w:rPr>
          <w:rStyle w:val="Zag11"/>
          <w:rFonts w:eastAsia="@Arial Unicode MS"/>
          <w:color w:val="000000"/>
        </w:rPr>
        <w:t xml:space="preserve"> </w:t>
      </w:r>
    </w:p>
    <w:tbl>
      <w:tblPr>
        <w:tblW w:w="1010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798"/>
        <w:gridCol w:w="2677"/>
        <w:gridCol w:w="1632"/>
      </w:tblGrid>
      <w:tr w:rsidR="00B94800" w:rsidRPr="006B0021" w:rsidTr="00D71918">
        <w:trPr>
          <w:trHeight w:val="146"/>
        </w:trPr>
        <w:tc>
          <w:tcPr>
            <w:tcW w:w="5798"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Мероприятия</w:t>
            </w:r>
          </w:p>
        </w:tc>
        <w:tc>
          <w:tcPr>
            <w:tcW w:w="2677"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Ответственные</w:t>
            </w:r>
          </w:p>
        </w:tc>
        <w:tc>
          <w:tcPr>
            <w:tcW w:w="1632"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Сроки</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Знакомство с медицинскими карточками учащихся 1 класса и прибывших учащихся.</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Заполнение листков здоровья в журналах.</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Охват всех обучающихся горячим питанием.</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Классные руководители</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физкультуры</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Директор школы</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Сентябрь</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 xml:space="preserve">Организация занятий по фитнес аэробике. </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ДЮСШ</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w:t>
            </w:r>
            <w:proofErr w:type="gramStart"/>
            <w:r w:rsidRPr="006B0021">
              <w:rPr>
                <w:rFonts w:ascii="Times New Roman" w:hAnsi="Times New Roman"/>
                <w:sz w:val="24"/>
                <w:szCs w:val="24"/>
              </w:rPr>
              <w:t>и</w:t>
            </w:r>
            <w:proofErr w:type="gramEnd"/>
            <w:r w:rsidRPr="006B0021">
              <w:rPr>
                <w:rFonts w:ascii="Times New Roman" w:hAnsi="Times New Roman"/>
                <w:sz w:val="24"/>
                <w:szCs w:val="24"/>
              </w:rPr>
              <w:t xml:space="preserve"> года</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tcPr>
          <w:p w:rsidR="00B94800" w:rsidRPr="00902F33" w:rsidRDefault="00B94800" w:rsidP="00D71918">
            <w:pPr>
              <w:shd w:val="clear" w:color="auto" w:fill="FFFFFF"/>
              <w:rPr>
                <w:lang w:val="ru-RU"/>
              </w:rPr>
            </w:pPr>
            <w:r w:rsidRPr="00902F33">
              <w:rPr>
                <w:color w:val="000000"/>
                <w:spacing w:val="-7"/>
                <w:lang w:val="ru-RU"/>
              </w:rPr>
              <w:t>Проведение анкетирования по вопросам здоровья ученика в режиме школы, здоровья ученика в режиме дома.</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Зам. Директора</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shd w:val="clear" w:color="auto" w:fill="FFFFFF"/>
            </w:pPr>
            <w:r w:rsidRPr="006B0021">
              <w:t>Физкультминутки во время уроков.</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Классные руководители, учителя предметники, физорги классов</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течение года</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shd w:val="clear" w:color="auto" w:fill="FFFFFF"/>
            </w:pPr>
            <w:r w:rsidRPr="006B0021">
              <w:t>Организация подвижных перемен.</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Классные руководители</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Физорги классов</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течение года</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902F33" w:rsidRDefault="00B94800" w:rsidP="00D71918">
            <w:pPr>
              <w:shd w:val="clear" w:color="auto" w:fill="FFFFFF"/>
              <w:rPr>
                <w:lang w:val="ru-RU"/>
              </w:rPr>
            </w:pPr>
            <w:r w:rsidRPr="00902F33">
              <w:rPr>
                <w:lang w:val="ru-RU"/>
              </w:rPr>
              <w:t>Организация встреч с медицинскими работниками.</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Классные руководители</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течение года</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tcPr>
          <w:p w:rsidR="00B94800" w:rsidRPr="00902F33" w:rsidRDefault="00B94800" w:rsidP="00D71918">
            <w:pPr>
              <w:shd w:val="clear" w:color="auto" w:fill="FFFFFF"/>
              <w:rPr>
                <w:lang w:val="ru-RU"/>
              </w:rPr>
            </w:pPr>
            <w:r w:rsidRPr="00902F33">
              <w:rPr>
                <w:lang w:val="ru-RU"/>
              </w:rPr>
              <w:t>Проведение анализа влияния перегрузок учащихся в ходе учебного процесса и при вы</w:t>
            </w:r>
            <w:r w:rsidRPr="00902F33">
              <w:rPr>
                <w:lang w:val="ru-RU"/>
              </w:rPr>
              <w:softHyphen/>
              <w:t xml:space="preserve">полнении домашнего задания на их здоровье. </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 xml:space="preserve">Зам. Директора </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Январь</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902F33" w:rsidRDefault="00B94800" w:rsidP="00D71918">
            <w:pPr>
              <w:shd w:val="clear" w:color="auto" w:fill="FFFFFF"/>
              <w:rPr>
                <w:lang w:val="ru-RU"/>
              </w:rPr>
            </w:pPr>
            <w:r w:rsidRPr="00902F33">
              <w:rPr>
                <w:lang w:val="ru-RU"/>
              </w:rPr>
              <w:t>Разработка рекомендаций классным руководителям по ведению индивидуального учета физического и психического состояния учащихся.</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Зам. Директора</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течение 1 полугодия</w:t>
            </w:r>
          </w:p>
        </w:tc>
      </w:tr>
    </w:tbl>
    <w:p w:rsidR="00B94800" w:rsidRPr="006B0021" w:rsidRDefault="00B94800" w:rsidP="00B94800">
      <w:pPr>
        <w:tabs>
          <w:tab w:val="left" w:leader="dot" w:pos="624"/>
        </w:tabs>
        <w:ind w:firstLine="339"/>
        <w:jc w:val="both"/>
        <w:rPr>
          <w:rStyle w:val="Zag11"/>
          <w:rFonts w:eastAsia="@Arial Unicode MS"/>
          <w:color w:val="000000"/>
        </w:rPr>
      </w:pPr>
    </w:p>
    <w:p w:rsidR="00B94800" w:rsidRPr="006B0021" w:rsidRDefault="00B94800" w:rsidP="00B94800">
      <w:pPr>
        <w:pStyle w:val="Zag3"/>
        <w:tabs>
          <w:tab w:val="left" w:leader="dot" w:pos="624"/>
        </w:tabs>
        <w:spacing w:line="240" w:lineRule="auto"/>
        <w:jc w:val="both"/>
        <w:rPr>
          <w:rStyle w:val="Zag11"/>
          <w:rFonts w:eastAsia="@Arial Unicode MS"/>
          <w:b/>
          <w:i w:val="0"/>
          <w:lang w:val="ru-RU"/>
        </w:rPr>
      </w:pPr>
      <w:r w:rsidRPr="006B0021">
        <w:rPr>
          <w:rStyle w:val="Zag11"/>
          <w:rFonts w:eastAsia="@Arial Unicode MS"/>
          <w:b/>
          <w:i w:val="0"/>
          <w:lang w:val="ru-RU"/>
        </w:rPr>
        <w:t xml:space="preserve">Реализация дополнительных образовательных программ </w:t>
      </w:r>
    </w:p>
    <w:p w:rsidR="00B94800" w:rsidRPr="006B0021" w:rsidRDefault="00B94800" w:rsidP="00B94800">
      <w:pPr>
        <w:pStyle w:val="Zag3"/>
        <w:tabs>
          <w:tab w:val="left" w:leader="dot" w:pos="624"/>
        </w:tabs>
        <w:spacing w:line="240" w:lineRule="auto"/>
        <w:ind w:left="720"/>
        <w:jc w:val="both"/>
        <w:rPr>
          <w:rStyle w:val="Zag11"/>
          <w:rFonts w:eastAsia="@Arial Unicode MS"/>
          <w:b/>
          <w:i w:val="0"/>
          <w:lang w:val="ru-RU"/>
        </w:rPr>
      </w:pPr>
    </w:p>
    <w:tbl>
      <w:tblPr>
        <w:tblW w:w="1010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798"/>
        <w:gridCol w:w="2677"/>
        <w:gridCol w:w="1632"/>
      </w:tblGrid>
      <w:tr w:rsidR="00B94800" w:rsidRPr="006B0021" w:rsidTr="00D71918">
        <w:trPr>
          <w:trHeight w:val="146"/>
        </w:trPr>
        <w:tc>
          <w:tcPr>
            <w:tcW w:w="5798"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Мероприятия</w:t>
            </w:r>
          </w:p>
        </w:tc>
        <w:tc>
          <w:tcPr>
            <w:tcW w:w="2677"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Ответственные</w:t>
            </w:r>
          </w:p>
        </w:tc>
        <w:tc>
          <w:tcPr>
            <w:tcW w:w="1632"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Сроки</w:t>
            </w:r>
          </w:p>
        </w:tc>
      </w:tr>
      <w:tr w:rsidR="00B94800" w:rsidRPr="00CE5B73" w:rsidTr="00D71918">
        <w:trPr>
          <w:trHeight w:val="146"/>
        </w:trPr>
        <w:tc>
          <w:tcPr>
            <w:tcW w:w="5798"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autoSpaceDE w:val="0"/>
              <w:ind w:left="0"/>
              <w:jc w:val="both"/>
              <w:rPr>
                <w:rFonts w:ascii="Times New Roman" w:eastAsia="NewtonCSanPin-Regular" w:hAnsi="Times New Roman"/>
                <w:sz w:val="24"/>
                <w:szCs w:val="24"/>
              </w:rPr>
            </w:pPr>
            <w:proofErr w:type="gramStart"/>
            <w:r w:rsidRPr="006B0021">
              <w:rPr>
                <w:rFonts w:ascii="Times New Roman" w:eastAsia="NewtonCSanPin-Regular" w:hAnsi="Times New Roman"/>
                <w:sz w:val="24"/>
                <w:szCs w:val="24"/>
              </w:rPr>
              <w:t xml:space="preserve">Программы, направленные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(«Разговор о правильном питании», «Растим здоровых, бодрых, смелых», «Дополнительные занятия по ПДД», «Изучение основ пожарной </w:t>
            </w:r>
            <w:r w:rsidRPr="006B0021">
              <w:rPr>
                <w:rFonts w:ascii="Times New Roman" w:eastAsia="NewtonCSanPin-Regular" w:hAnsi="Times New Roman"/>
                <w:sz w:val="24"/>
                <w:szCs w:val="24"/>
              </w:rPr>
              <w:lastRenderedPageBreak/>
              <w:t>безопасности»</w:t>
            </w:r>
            <w:proofErr w:type="gramEnd"/>
          </w:p>
          <w:p w:rsidR="00B94800" w:rsidRPr="006B0021" w:rsidRDefault="00B94800" w:rsidP="00D71918">
            <w:pPr>
              <w:pStyle w:val="ad"/>
              <w:ind w:left="0"/>
              <w:jc w:val="center"/>
              <w:rPr>
                <w:rFonts w:ascii="Times New Roman" w:hAnsi="Times New Roman"/>
                <w:b/>
                <w:bCs/>
                <w:sz w:val="24"/>
                <w:szCs w:val="24"/>
              </w:rPr>
            </w:pPr>
          </w:p>
        </w:tc>
        <w:tc>
          <w:tcPr>
            <w:tcW w:w="2677"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lastRenderedPageBreak/>
              <w:t>Классные руководители</w:t>
            </w:r>
          </w:p>
        </w:tc>
        <w:tc>
          <w:tcPr>
            <w:tcW w:w="1632"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течение года по рабочим программам</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lastRenderedPageBreak/>
              <w:t xml:space="preserve">Организация занятий по фитнес аэробике. </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ДЮСШ</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w:t>
            </w:r>
            <w:proofErr w:type="gramStart"/>
            <w:r w:rsidRPr="006B0021">
              <w:rPr>
                <w:rFonts w:ascii="Times New Roman" w:hAnsi="Times New Roman"/>
                <w:sz w:val="24"/>
                <w:szCs w:val="24"/>
              </w:rPr>
              <w:t>и</w:t>
            </w:r>
            <w:proofErr w:type="gramEnd"/>
            <w:r w:rsidRPr="006B0021">
              <w:rPr>
                <w:rFonts w:ascii="Times New Roman" w:hAnsi="Times New Roman"/>
                <w:sz w:val="24"/>
                <w:szCs w:val="24"/>
              </w:rPr>
              <w:t xml:space="preserve"> года</w:t>
            </w:r>
          </w:p>
        </w:tc>
      </w:tr>
      <w:tr w:rsidR="00B94800" w:rsidRPr="006B0021" w:rsidTr="00D71918">
        <w:trPr>
          <w:trHeight w:val="146"/>
        </w:trPr>
        <w:tc>
          <w:tcPr>
            <w:tcW w:w="5798"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Занятия в детской юношеской спортивной школе по плану «Мастеркласс». Мастеркласс включает мероприятия: «Олимпийский урок», теннис, армспорт, баскетбол, волейбол, футбол</w:t>
            </w:r>
          </w:p>
        </w:tc>
        <w:tc>
          <w:tcPr>
            <w:tcW w:w="2677"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ДЮСШ</w:t>
            </w:r>
          </w:p>
        </w:tc>
        <w:tc>
          <w:tcPr>
            <w:tcW w:w="1632" w:type="dxa"/>
            <w:tcBorders>
              <w:top w:val="single" w:sz="8" w:space="0" w:color="9BBB59"/>
              <w:left w:val="single" w:sz="8" w:space="0" w:color="9BBB59"/>
              <w:bottom w:val="single" w:sz="8" w:space="0" w:color="9BBB59"/>
              <w:right w:val="single" w:sz="8" w:space="0" w:color="9BBB59"/>
            </w:tcBorders>
            <w:shd w:val="clear" w:color="auto" w:fill="E6EED5"/>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w:t>
            </w:r>
            <w:proofErr w:type="gramStart"/>
            <w:r w:rsidRPr="006B0021">
              <w:rPr>
                <w:rFonts w:ascii="Times New Roman" w:hAnsi="Times New Roman"/>
                <w:sz w:val="24"/>
                <w:szCs w:val="24"/>
              </w:rPr>
              <w:t>и</w:t>
            </w:r>
            <w:proofErr w:type="gramEnd"/>
            <w:r w:rsidRPr="006B0021">
              <w:rPr>
                <w:rFonts w:ascii="Times New Roman" w:hAnsi="Times New Roman"/>
                <w:sz w:val="24"/>
                <w:szCs w:val="24"/>
              </w:rPr>
              <w:t xml:space="preserve"> года</w:t>
            </w:r>
          </w:p>
        </w:tc>
      </w:tr>
      <w:tr w:rsidR="00B94800" w:rsidRPr="006B0021" w:rsidTr="00D71918">
        <w:trPr>
          <w:trHeight w:val="630"/>
        </w:trPr>
        <w:tc>
          <w:tcPr>
            <w:tcW w:w="5798"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shd w:val="clear" w:color="auto" w:fill="FFFFFF"/>
              <w:rPr>
                <w:color w:val="000000"/>
                <w:spacing w:val="-1"/>
              </w:rPr>
            </w:pPr>
            <w:r w:rsidRPr="006B0021">
              <w:rPr>
                <w:color w:val="000000"/>
                <w:spacing w:val="-1"/>
              </w:rPr>
              <w:t>Проведение Дня Здоровья.</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Старший вожатый</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Учитель физкультуры</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09.2010</w:t>
            </w:r>
          </w:p>
        </w:tc>
      </w:tr>
    </w:tbl>
    <w:p w:rsidR="00B94800" w:rsidRPr="006B0021" w:rsidRDefault="00B94800" w:rsidP="00B94800">
      <w:pPr>
        <w:pStyle w:val="Zag3"/>
        <w:tabs>
          <w:tab w:val="left" w:leader="dot" w:pos="624"/>
        </w:tabs>
        <w:spacing w:after="0" w:line="240" w:lineRule="auto"/>
        <w:ind w:firstLine="339"/>
        <w:jc w:val="both"/>
        <w:rPr>
          <w:rStyle w:val="Zag11"/>
          <w:rFonts w:eastAsia="@Arial Unicode MS"/>
          <w:i w:val="0"/>
          <w:iCs w:val="0"/>
          <w:lang w:val="ru-RU"/>
        </w:rPr>
      </w:pPr>
    </w:p>
    <w:p w:rsidR="00B94800" w:rsidRPr="006B0021" w:rsidRDefault="00B94800" w:rsidP="00B94800">
      <w:pPr>
        <w:pStyle w:val="Zag3"/>
        <w:tabs>
          <w:tab w:val="left" w:leader="dot" w:pos="624"/>
        </w:tabs>
        <w:spacing w:line="240" w:lineRule="auto"/>
        <w:jc w:val="both"/>
        <w:rPr>
          <w:rStyle w:val="Zag11"/>
          <w:rFonts w:eastAsia="@Arial Unicode MS"/>
          <w:b/>
          <w:i w:val="0"/>
          <w:lang w:val="ru-RU"/>
        </w:rPr>
      </w:pPr>
      <w:r w:rsidRPr="006B0021">
        <w:rPr>
          <w:rStyle w:val="Zag11"/>
          <w:rFonts w:eastAsia="@Arial Unicode MS"/>
          <w:b/>
          <w:i w:val="0"/>
          <w:lang w:val="ru-RU"/>
        </w:rPr>
        <w:t xml:space="preserve">Просветительская работа с родителями (законными представителями) </w:t>
      </w:r>
    </w:p>
    <w:p w:rsidR="00B94800" w:rsidRPr="00902F33" w:rsidRDefault="00B94800" w:rsidP="00B94800">
      <w:pPr>
        <w:tabs>
          <w:tab w:val="left" w:leader="dot" w:pos="624"/>
        </w:tabs>
        <w:ind w:firstLine="339"/>
        <w:jc w:val="both"/>
        <w:rPr>
          <w:rStyle w:val="Zag11"/>
          <w:rFonts w:eastAsia="@Arial Unicode MS"/>
          <w:color w:val="000000"/>
          <w:lang w:val="ru-RU"/>
        </w:rPr>
      </w:pPr>
    </w:p>
    <w:tbl>
      <w:tblPr>
        <w:tblW w:w="1010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798"/>
        <w:gridCol w:w="2677"/>
        <w:gridCol w:w="1632"/>
      </w:tblGrid>
      <w:tr w:rsidR="00B94800" w:rsidRPr="006B0021" w:rsidTr="00D71918">
        <w:trPr>
          <w:trHeight w:val="146"/>
        </w:trPr>
        <w:tc>
          <w:tcPr>
            <w:tcW w:w="5798"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Мероприятия</w:t>
            </w:r>
          </w:p>
        </w:tc>
        <w:tc>
          <w:tcPr>
            <w:tcW w:w="2677"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Ответственные</w:t>
            </w:r>
          </w:p>
        </w:tc>
        <w:tc>
          <w:tcPr>
            <w:tcW w:w="1632" w:type="dxa"/>
            <w:tcBorders>
              <w:top w:val="single" w:sz="8" w:space="0" w:color="9BBB59"/>
              <w:left w:val="single" w:sz="8" w:space="0" w:color="9BBB59"/>
              <w:bottom w:val="single" w:sz="18" w:space="0" w:color="9BBB59"/>
              <w:right w:val="single" w:sz="8" w:space="0" w:color="9BBB59"/>
            </w:tcBorders>
          </w:tcPr>
          <w:p w:rsidR="00B94800" w:rsidRPr="006B0021" w:rsidRDefault="00B94800" w:rsidP="00D71918">
            <w:pPr>
              <w:pStyle w:val="ad"/>
              <w:ind w:left="0"/>
              <w:jc w:val="center"/>
              <w:rPr>
                <w:rFonts w:ascii="Times New Roman" w:hAnsi="Times New Roman"/>
                <w:b/>
                <w:bCs/>
                <w:sz w:val="24"/>
                <w:szCs w:val="24"/>
              </w:rPr>
            </w:pPr>
            <w:r w:rsidRPr="006B0021">
              <w:rPr>
                <w:rFonts w:ascii="Times New Roman" w:hAnsi="Times New Roman"/>
                <w:b/>
                <w:bCs/>
                <w:sz w:val="24"/>
                <w:szCs w:val="24"/>
              </w:rPr>
              <w:t>Сроки</w:t>
            </w:r>
          </w:p>
        </w:tc>
      </w:tr>
      <w:tr w:rsidR="00B94800" w:rsidRPr="006B0021" w:rsidTr="00D71918">
        <w:trPr>
          <w:trHeight w:val="833"/>
        </w:trPr>
        <w:tc>
          <w:tcPr>
            <w:tcW w:w="5798" w:type="dxa"/>
            <w:tcBorders>
              <w:top w:val="single" w:sz="8" w:space="0" w:color="9BBB59"/>
              <w:left w:val="single" w:sz="8" w:space="0" w:color="9BBB59"/>
              <w:bottom w:val="single" w:sz="8" w:space="0" w:color="9BBB59"/>
              <w:right w:val="single" w:sz="8" w:space="0" w:color="9BBB59"/>
            </w:tcBorders>
          </w:tcPr>
          <w:p w:rsidR="00B94800" w:rsidRPr="00902F33" w:rsidRDefault="00B94800" w:rsidP="00D71918">
            <w:pPr>
              <w:rPr>
                <w:lang w:val="ru-RU"/>
              </w:rPr>
            </w:pPr>
            <w:r w:rsidRPr="00902F33">
              <w:rPr>
                <w:lang w:val="ru-RU"/>
              </w:rPr>
              <w:t>Родительское собрание «Формирование здорового образа жизни»</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Бакулина Е.К.</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Январь</w:t>
            </w:r>
          </w:p>
        </w:tc>
      </w:tr>
      <w:tr w:rsidR="00B94800" w:rsidRPr="006B0021" w:rsidTr="00D71918">
        <w:trPr>
          <w:trHeight w:val="833"/>
        </w:trPr>
        <w:tc>
          <w:tcPr>
            <w:tcW w:w="5798" w:type="dxa"/>
            <w:tcBorders>
              <w:top w:val="single" w:sz="8" w:space="0" w:color="9BBB59"/>
              <w:left w:val="single" w:sz="8" w:space="0" w:color="9BBB59"/>
              <w:bottom w:val="single" w:sz="8" w:space="0" w:color="9BBB59"/>
              <w:right w:val="single" w:sz="8" w:space="0" w:color="9BBB59"/>
            </w:tcBorders>
          </w:tcPr>
          <w:p w:rsidR="00B94800" w:rsidRPr="00902F33" w:rsidRDefault="00B94800" w:rsidP="00D71918">
            <w:pPr>
              <w:shd w:val="clear" w:color="auto" w:fill="FFFFFF"/>
              <w:rPr>
                <w:color w:val="000000"/>
                <w:spacing w:val="-7"/>
                <w:lang w:val="ru-RU"/>
              </w:rPr>
            </w:pPr>
            <w:r w:rsidRPr="00902F33">
              <w:rPr>
                <w:color w:val="000000"/>
                <w:spacing w:val="-7"/>
                <w:lang w:val="ru-RU"/>
              </w:rPr>
              <w:t xml:space="preserve">Привлечение родителей к решению проблем здоровья учащихся через организацию лектория </w:t>
            </w:r>
            <w:r w:rsidRPr="00902F33">
              <w:rPr>
                <w:lang w:val="ru-RU"/>
              </w:rPr>
              <w:t xml:space="preserve"> по темам:</w:t>
            </w:r>
          </w:p>
          <w:p w:rsidR="00B94800" w:rsidRPr="00902F33" w:rsidRDefault="00B94800" w:rsidP="00D71918">
            <w:pPr>
              <w:pStyle w:val="3"/>
              <w:widowControl/>
              <w:numPr>
                <w:ilvl w:val="0"/>
                <w:numId w:val="25"/>
              </w:numPr>
              <w:autoSpaceDE/>
              <w:autoSpaceDN/>
              <w:adjustRightInd/>
              <w:spacing w:after="0"/>
              <w:jc w:val="both"/>
              <w:rPr>
                <w:rFonts w:eastAsia="Calibri"/>
                <w:sz w:val="24"/>
                <w:szCs w:val="24"/>
                <w:lang w:val="ru-RU"/>
              </w:rPr>
            </w:pPr>
            <w:r w:rsidRPr="00902F33">
              <w:rPr>
                <w:rFonts w:eastAsia="Calibri"/>
                <w:sz w:val="24"/>
                <w:szCs w:val="24"/>
                <w:lang w:val="ru-RU"/>
              </w:rPr>
              <w:t>Как подготовить ребенка к школе;</w:t>
            </w:r>
          </w:p>
          <w:p w:rsidR="00B94800" w:rsidRPr="00902F33" w:rsidRDefault="00B94800" w:rsidP="00D71918">
            <w:pPr>
              <w:pStyle w:val="3"/>
              <w:widowControl/>
              <w:numPr>
                <w:ilvl w:val="0"/>
                <w:numId w:val="25"/>
              </w:numPr>
              <w:autoSpaceDE/>
              <w:autoSpaceDN/>
              <w:adjustRightInd/>
              <w:spacing w:after="0"/>
              <w:jc w:val="both"/>
              <w:rPr>
                <w:rFonts w:eastAsia="Calibri"/>
                <w:sz w:val="24"/>
                <w:szCs w:val="24"/>
                <w:lang w:val="ru-RU"/>
              </w:rPr>
            </w:pPr>
            <w:r w:rsidRPr="00902F33">
              <w:rPr>
                <w:rFonts w:eastAsia="Calibri"/>
                <w:sz w:val="24"/>
                <w:szCs w:val="24"/>
                <w:lang w:val="ru-RU"/>
              </w:rPr>
              <w:t>Домашняя учебная работа младшего школьника;</w:t>
            </w:r>
          </w:p>
          <w:p w:rsidR="00B94800" w:rsidRPr="006B0021" w:rsidRDefault="00B94800" w:rsidP="00D71918">
            <w:pPr>
              <w:pStyle w:val="3"/>
              <w:widowControl/>
              <w:numPr>
                <w:ilvl w:val="0"/>
                <w:numId w:val="25"/>
              </w:numPr>
              <w:autoSpaceDE/>
              <w:autoSpaceDN/>
              <w:adjustRightInd/>
              <w:spacing w:after="0"/>
              <w:jc w:val="both"/>
              <w:rPr>
                <w:rFonts w:eastAsia="Calibri"/>
                <w:sz w:val="24"/>
                <w:szCs w:val="24"/>
                <w:lang w:eastAsia="en-US"/>
              </w:rPr>
            </w:pPr>
            <w:r w:rsidRPr="006B0021">
              <w:rPr>
                <w:rFonts w:eastAsia="Calibri"/>
                <w:sz w:val="24"/>
                <w:szCs w:val="24"/>
              </w:rPr>
              <w:t>Как преодолеть трудности учения;</w:t>
            </w:r>
          </w:p>
          <w:p w:rsidR="00B94800" w:rsidRPr="00902F33" w:rsidRDefault="00B94800" w:rsidP="00D71918">
            <w:pPr>
              <w:pStyle w:val="3"/>
              <w:widowControl/>
              <w:numPr>
                <w:ilvl w:val="0"/>
                <w:numId w:val="25"/>
              </w:numPr>
              <w:tabs>
                <w:tab w:val="left" w:leader="dot" w:pos="624"/>
              </w:tabs>
              <w:autoSpaceDE/>
              <w:autoSpaceDN/>
              <w:adjustRightInd/>
              <w:spacing w:after="0"/>
              <w:ind w:firstLine="339"/>
              <w:jc w:val="both"/>
              <w:rPr>
                <w:rFonts w:eastAsia="Calibri"/>
                <w:sz w:val="24"/>
                <w:szCs w:val="24"/>
                <w:lang w:val="ru-RU"/>
              </w:rPr>
            </w:pPr>
            <w:r w:rsidRPr="00902F33">
              <w:rPr>
                <w:rFonts w:eastAsia="Calibri"/>
                <w:sz w:val="24"/>
                <w:szCs w:val="24"/>
                <w:lang w:val="ru-RU"/>
              </w:rPr>
              <w:t>Школьная мотивация младшего школьника и др.</w:t>
            </w:r>
          </w:p>
          <w:p w:rsidR="00B94800" w:rsidRPr="00902F33" w:rsidRDefault="00B94800" w:rsidP="00D71918">
            <w:pPr>
              <w:rPr>
                <w:lang w:val="ru-RU"/>
              </w:rPr>
            </w:pP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Классные руководители</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По плану работы</w:t>
            </w:r>
          </w:p>
        </w:tc>
      </w:tr>
      <w:tr w:rsidR="00B94800" w:rsidRPr="006B0021" w:rsidTr="00D71918">
        <w:trPr>
          <w:trHeight w:val="833"/>
        </w:trPr>
        <w:tc>
          <w:tcPr>
            <w:tcW w:w="5798" w:type="dxa"/>
            <w:tcBorders>
              <w:top w:val="single" w:sz="8" w:space="0" w:color="9BBB59"/>
              <w:left w:val="single" w:sz="8" w:space="0" w:color="9BBB59"/>
              <w:bottom w:val="single" w:sz="8" w:space="0" w:color="9BBB59"/>
              <w:right w:val="single" w:sz="8" w:space="0" w:color="9BBB59"/>
            </w:tcBorders>
          </w:tcPr>
          <w:p w:rsidR="00B94800" w:rsidRPr="00902F33" w:rsidRDefault="00B94800" w:rsidP="00D71918">
            <w:pPr>
              <w:rPr>
                <w:lang w:val="ru-RU"/>
              </w:rPr>
            </w:pPr>
            <w:r w:rsidRPr="00902F33">
              <w:rPr>
                <w:lang w:val="ru-RU"/>
              </w:rPr>
              <w:t>Совместные занятия с детьми по профилактике вредных привычек</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Классные руководители</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3 четверть уч. года</w:t>
            </w:r>
          </w:p>
        </w:tc>
      </w:tr>
      <w:tr w:rsidR="00B94800" w:rsidRPr="006B0021" w:rsidTr="00D71918">
        <w:trPr>
          <w:trHeight w:val="833"/>
        </w:trPr>
        <w:tc>
          <w:tcPr>
            <w:tcW w:w="5798" w:type="dxa"/>
            <w:tcBorders>
              <w:top w:val="single" w:sz="8" w:space="0" w:color="9BBB59"/>
              <w:left w:val="single" w:sz="8" w:space="0" w:color="9BBB59"/>
              <w:bottom w:val="single" w:sz="8" w:space="0" w:color="9BBB59"/>
              <w:right w:val="single" w:sz="8" w:space="0" w:color="9BBB59"/>
            </w:tcBorders>
          </w:tcPr>
          <w:p w:rsidR="00B94800" w:rsidRPr="00902F33" w:rsidRDefault="00B94800" w:rsidP="00D71918">
            <w:pPr>
              <w:rPr>
                <w:lang w:val="ru-RU"/>
              </w:rPr>
            </w:pPr>
            <w:r w:rsidRPr="00902F33">
              <w:rPr>
                <w:lang w:val="ru-RU"/>
              </w:rPr>
              <w:t>Консультации по различным вопросам роста и развития ребёнка, его здоровья, факторам, положительно и отрицательно влияющим на здоровье детей</w:t>
            </w:r>
          </w:p>
        </w:tc>
        <w:tc>
          <w:tcPr>
            <w:tcW w:w="2677"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Администрация</w:t>
            </w:r>
          </w:p>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Классные руководители</w:t>
            </w:r>
          </w:p>
        </w:tc>
        <w:tc>
          <w:tcPr>
            <w:tcW w:w="1632" w:type="dxa"/>
            <w:tcBorders>
              <w:top w:val="single" w:sz="8" w:space="0" w:color="9BBB59"/>
              <w:left w:val="single" w:sz="8" w:space="0" w:color="9BBB59"/>
              <w:bottom w:val="single" w:sz="8" w:space="0" w:color="9BBB59"/>
              <w:right w:val="single" w:sz="8" w:space="0" w:color="9BBB59"/>
            </w:tcBorders>
          </w:tcPr>
          <w:p w:rsidR="00B94800" w:rsidRPr="006B0021" w:rsidRDefault="00B94800" w:rsidP="00D71918">
            <w:pPr>
              <w:pStyle w:val="ad"/>
              <w:ind w:left="0"/>
              <w:rPr>
                <w:rFonts w:ascii="Times New Roman" w:hAnsi="Times New Roman"/>
                <w:sz w:val="24"/>
                <w:szCs w:val="24"/>
              </w:rPr>
            </w:pPr>
            <w:r w:rsidRPr="006B0021">
              <w:rPr>
                <w:rFonts w:ascii="Times New Roman" w:hAnsi="Times New Roman"/>
                <w:sz w:val="24"/>
                <w:szCs w:val="24"/>
              </w:rPr>
              <w:t>В течение года</w:t>
            </w:r>
          </w:p>
        </w:tc>
      </w:tr>
    </w:tbl>
    <w:p w:rsidR="00B94800" w:rsidRPr="006B0021" w:rsidRDefault="00B94800" w:rsidP="00B94800">
      <w:pPr>
        <w:tabs>
          <w:tab w:val="left" w:leader="dot" w:pos="624"/>
        </w:tabs>
        <w:ind w:firstLine="339"/>
        <w:jc w:val="both"/>
        <w:rPr>
          <w:rStyle w:val="Zag11"/>
          <w:rFonts w:eastAsia="@Arial Unicode MS"/>
        </w:rPr>
      </w:pPr>
    </w:p>
    <w:p w:rsidR="00B94800" w:rsidRPr="006B0021" w:rsidRDefault="00B94800" w:rsidP="00B94800">
      <w:pPr>
        <w:ind w:hanging="540"/>
        <w:rPr>
          <w:b/>
          <w:bCs/>
        </w:rPr>
      </w:pPr>
      <w:r w:rsidRPr="006B0021">
        <w:rPr>
          <w:b/>
          <w:bCs/>
        </w:rPr>
        <w:t>Ожидаемые результаты:</w:t>
      </w:r>
    </w:p>
    <w:p w:rsidR="00B94800" w:rsidRPr="00902F33" w:rsidRDefault="00B94800" w:rsidP="00B94800">
      <w:pPr>
        <w:ind w:firstLine="567"/>
        <w:rPr>
          <w:lang w:val="ru-RU"/>
        </w:rPr>
      </w:pPr>
      <w:r w:rsidRPr="00902F33">
        <w:rPr>
          <w:lang w:val="ru-RU"/>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B94800" w:rsidRPr="00902F33" w:rsidRDefault="00B94800" w:rsidP="00B94800">
      <w:pPr>
        <w:ind w:firstLine="567"/>
        <w:rPr>
          <w:lang w:val="ru-RU"/>
        </w:rPr>
      </w:pPr>
      <w:r w:rsidRPr="00902F33">
        <w:rPr>
          <w:lang w:val="ru-RU"/>
        </w:rPr>
        <w:t>– знание о взаимозависимости здоровья физического и нравственного, здоровья человека и среды, его окружающей;</w:t>
      </w:r>
    </w:p>
    <w:p w:rsidR="00B94800" w:rsidRPr="00902F33" w:rsidRDefault="00B94800" w:rsidP="00B94800">
      <w:pPr>
        <w:ind w:firstLine="567"/>
        <w:rPr>
          <w:lang w:val="ru-RU"/>
        </w:rPr>
      </w:pPr>
      <w:r w:rsidRPr="00902F33">
        <w:rPr>
          <w:lang w:val="ru-RU"/>
        </w:rPr>
        <w:t xml:space="preserve">– знание о важности спорта и физкультуры для сохранения и укрепления здоровья; </w:t>
      </w:r>
    </w:p>
    <w:p w:rsidR="00B94800" w:rsidRPr="00902F33" w:rsidRDefault="00B94800" w:rsidP="00B94800">
      <w:pPr>
        <w:ind w:firstLine="567"/>
        <w:rPr>
          <w:lang w:val="ru-RU"/>
        </w:rPr>
      </w:pPr>
      <w:r w:rsidRPr="00902F33">
        <w:rPr>
          <w:lang w:val="ru-RU"/>
        </w:rPr>
        <w:t xml:space="preserve">–  знание о положительном влиянии незагрязнённой природы на здоровье; </w:t>
      </w:r>
    </w:p>
    <w:p w:rsidR="00B94800" w:rsidRPr="00902F33" w:rsidRDefault="00B94800" w:rsidP="00B94800">
      <w:pPr>
        <w:ind w:firstLine="567"/>
        <w:rPr>
          <w:lang w:val="ru-RU"/>
        </w:rPr>
      </w:pPr>
      <w:r w:rsidRPr="00902F33">
        <w:rPr>
          <w:lang w:val="ru-RU"/>
        </w:rPr>
        <w:t>– знание о возможном вреде для здоровья компьютерных игр, телевидения, рекламы и т.п.;</w:t>
      </w:r>
    </w:p>
    <w:p w:rsidR="00B94800" w:rsidRPr="00902F33" w:rsidRDefault="00B94800" w:rsidP="00B94800">
      <w:pPr>
        <w:ind w:firstLine="567"/>
        <w:rPr>
          <w:lang w:val="ru-RU"/>
        </w:rPr>
      </w:pPr>
      <w:r w:rsidRPr="00902F33">
        <w:rPr>
          <w:lang w:val="ru-RU"/>
        </w:rPr>
        <w:t>– отрицательная оценка неподвижного образа жизни, нарушения гигиены;</w:t>
      </w:r>
    </w:p>
    <w:p w:rsidR="00B94800" w:rsidRPr="00902F33" w:rsidRDefault="00B94800" w:rsidP="00B94800">
      <w:pPr>
        <w:ind w:firstLine="567"/>
        <w:rPr>
          <w:lang w:val="ru-RU"/>
        </w:rPr>
      </w:pPr>
      <w:r w:rsidRPr="00902F33">
        <w:rPr>
          <w:lang w:val="ru-RU"/>
        </w:rPr>
        <w:t>– понимание влияния слова на физическое состояние, настроение человека.</w:t>
      </w:r>
    </w:p>
    <w:p w:rsidR="00B94800" w:rsidRPr="00902F33" w:rsidRDefault="00B94800" w:rsidP="00B94800">
      <w:pPr>
        <w:ind w:firstLine="567"/>
        <w:rPr>
          <w:lang w:val="ru-RU"/>
        </w:rPr>
      </w:pPr>
      <w:r w:rsidRPr="00902F33">
        <w:rPr>
          <w:lang w:val="ru-RU"/>
        </w:rPr>
        <w:t>– соблюдение правил гигиены и здорового режима дня;</w:t>
      </w:r>
    </w:p>
    <w:p w:rsidR="00B94800" w:rsidRDefault="00B94800" w:rsidP="00B94800">
      <w:pPr>
        <w:numPr>
          <w:ilvl w:val="0"/>
          <w:numId w:val="22"/>
        </w:numPr>
        <w:suppressAutoHyphens/>
        <w:autoSpaceDE/>
        <w:autoSpaceDN/>
        <w:adjustRightInd/>
        <w:ind w:left="0" w:firstLine="567"/>
        <w:rPr>
          <w:lang w:val="ru-RU"/>
        </w:rPr>
      </w:pPr>
      <w:r w:rsidRPr="00902F33">
        <w:rPr>
          <w:lang w:val="ru-RU"/>
        </w:rPr>
        <w:t xml:space="preserve">подвижный образ жизни (прогулки, подвижные игры, соревнования, занятие </w:t>
      </w:r>
      <w:r w:rsidRPr="00902F33">
        <w:rPr>
          <w:lang w:val="ru-RU"/>
        </w:rPr>
        <w:lastRenderedPageBreak/>
        <w:t>спортом и т.п.).</w:t>
      </w:r>
    </w:p>
    <w:p w:rsidR="00B94800" w:rsidRPr="00085068" w:rsidRDefault="00B94800" w:rsidP="00085068">
      <w:pPr>
        <w:spacing w:before="100" w:beforeAutospacing="1" w:after="100" w:afterAutospacing="1"/>
        <w:contextualSpacing/>
        <w:jc w:val="both"/>
        <w:rPr>
          <w:lang w:val="ru-RU"/>
        </w:rPr>
      </w:pPr>
    </w:p>
    <w:p w:rsidR="00085068" w:rsidRPr="00085068" w:rsidRDefault="00085068" w:rsidP="00B94800">
      <w:pPr>
        <w:spacing w:before="100" w:beforeAutospacing="1" w:after="100" w:afterAutospacing="1"/>
        <w:contextualSpacing/>
        <w:jc w:val="both"/>
        <w:rPr>
          <w:color w:val="000000"/>
          <w:lang w:val="ru-RU"/>
        </w:rPr>
      </w:pPr>
      <w:r w:rsidRPr="00085068">
        <w:rPr>
          <w:b/>
          <w:bCs/>
          <w:color w:val="000000"/>
          <w:lang w:val="ru-RU"/>
        </w:rPr>
        <w:t>Формы, методы и направления деятельности экологического воспитания различают как:</w:t>
      </w:r>
      <w:r w:rsidRPr="00085068">
        <w:rPr>
          <w:color w:val="000000"/>
          <w:lang w:val="ru-RU"/>
        </w:rPr>
        <w:br/>
        <w:t xml:space="preserve">а) традиционные; </w:t>
      </w:r>
    </w:p>
    <w:p w:rsidR="00085068" w:rsidRPr="00085068" w:rsidRDefault="00085068" w:rsidP="00085068">
      <w:pPr>
        <w:suppressAutoHyphens/>
        <w:spacing w:before="100" w:beforeAutospacing="1" w:after="120"/>
        <w:contextualSpacing/>
        <w:jc w:val="both"/>
        <w:textAlignment w:val="baseline"/>
        <w:rPr>
          <w:lang w:val="ru-RU"/>
        </w:rPr>
      </w:pPr>
      <w:r w:rsidRPr="00085068">
        <w:rPr>
          <w:color w:val="000000"/>
          <w:lang w:val="ru-RU"/>
        </w:rPr>
        <w:t>б) активные, инновационные.</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Наиболее действенным средством экологического воспитания является разнообразная деятельность детей (учебная, познавательная, художественная, творческая, игровая). Особую роль играет природоохранительная деятельность школьников. Виды ее многообразны:</w:t>
      </w:r>
      <w:r w:rsidRPr="00085068">
        <w:rPr>
          <w:color w:val="000000"/>
          <w:lang w:val="ru-RU"/>
        </w:rPr>
        <w:br/>
        <w:t xml:space="preserve">- по защите природной среды (подкормка животных; спасание животных, попавших в беду; борьба с мусором; изготовление кормушек и домиков для птиц, установка табличек в местах распространения охраняемых растений); </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xml:space="preserve">- по предупреждению дурных поступков в природе и борьбе с ними (участие в "зеленом" и "голубом" патрулях, рейдах в природу); </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по улучшению природной среды (посадка растений, озеленение территории ОУ, уборка мусора);</w:t>
      </w:r>
      <w:r w:rsidRPr="00085068">
        <w:rPr>
          <w:color w:val="000000"/>
          <w:lang w:val="ru-RU"/>
        </w:rPr>
        <w:br/>
        <w:t xml:space="preserve">- по пропаганде и разъяснению идей охраны природы (беседы с товарищами, родителями, взрослыми, изготовление плакатов, выпуск стенгазет, листовок); </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по сохранению и использованию эстетических ценностей природы (сбор природного материала, изготовление панно, поделок из природного материала).</w:t>
      </w:r>
      <w:r w:rsidRPr="00085068">
        <w:rPr>
          <w:color w:val="000000"/>
          <w:lang w:val="ru-RU"/>
        </w:rPr>
        <w:br/>
      </w:r>
      <w:r w:rsidRPr="00085068">
        <w:rPr>
          <w:color w:val="000000"/>
          <w:lang w:val="ru-RU"/>
        </w:rPr>
        <w:br/>
        <w:t xml:space="preserve">Основным </w:t>
      </w:r>
      <w:r w:rsidRPr="00085068">
        <w:rPr>
          <w:b/>
          <w:color w:val="000000"/>
          <w:lang w:val="ru-RU"/>
        </w:rPr>
        <w:t>критерием эффективности</w:t>
      </w:r>
      <w:r w:rsidRPr="00085068">
        <w:rPr>
          <w:color w:val="000000"/>
          <w:lang w:val="ru-RU"/>
        </w:rPr>
        <w:t xml:space="preserve"> работы по формированию экологической культуры школьников является единство их экологического сознания и поведения.</w:t>
      </w:r>
      <w:r w:rsidRPr="00085068">
        <w:rPr>
          <w:color w:val="000000"/>
          <w:lang w:val="ru-RU"/>
        </w:rPr>
        <w:br/>
        <w:t>Программа предназначается всем организаторам внеурочной работы по экологическому воспитанию школьников. Она содержит перечень возможных форм работы с детьми в указанном направлении.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color w:val="000000"/>
          <w:lang w:val="ru-RU"/>
        </w:rPr>
        <w:t>Модели организации работы, виды деятельности, формы занятий.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i/>
          <w:iCs/>
          <w:color w:val="000000"/>
          <w:lang w:val="ru-RU"/>
        </w:rPr>
        <w:t>1.Блок познавательных мероприятий.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Турнир-викторина "Охраняемые растения района".</w:t>
      </w:r>
      <w:r w:rsidRPr="00085068">
        <w:rPr>
          <w:color w:val="000000"/>
          <w:lang w:val="ru-RU"/>
        </w:rPr>
        <w:br/>
        <w:t>Конкурс загадок о природе. КТД "Мой маленький друг" /о животных, содержащихся дома и в живых уголках/. Круглый стол "Наш помощник - книга" /знакомство детей с книгами о природе и биологическими журналами/. Проигрывание экологических ситуаций. Музей природы на столе. "Зоопарк" на столе. Экологические игры: "Тайны лесной тропинки", "Робинзоны", "Птичья столовая", "Сбор грибов", "По тропе Берендея". Комплексное мероприятие "Человек - природа - искусство". Фестиваль рисованных фильмов "Экомульт". Экологический КВН. Экскурсии: "Музей природы", "Тропинки, тайны, голоса". Эстафета любимых занятий /уход за растениями, животными, выращивание растений, фотоохота, рыбалка, изготовление поделок из природного материала, сбор марок и открыток о природе и т. п./. Устный журнал "В мире природы". Фенологические наблюдения. Составление и отгадывание ребусов о природе. Игра-путешествие "По заповедным уголкам мира". Кружки: "Моя первая экология", " Моя клумба".</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i/>
          <w:iCs/>
          <w:color w:val="000000"/>
          <w:lang w:val="ru-RU"/>
        </w:rPr>
        <w:t>2.Блок просветительской работы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Участие в выставках "Природа и фантазия". Конкурсы экологического рисунка и плаката. Стихи и сочинения о природе. Выставка «Осенний букет»,  "Зимний букет". Участие в районных мероприятиях по экологии.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i/>
          <w:iCs/>
          <w:color w:val="000000"/>
          <w:lang w:val="ru-RU"/>
        </w:rPr>
        <w:t>3. Блок практических материалов</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 xml:space="preserve">КТД "Мастерская «Самоделкина» изготовление кормушек, домиков для птиц/. Операция "Первоцвет". Очистка парка  от мусора. Заготовка кормов для птиц. Зимняя подкормка </w:t>
      </w:r>
      <w:r w:rsidRPr="00085068">
        <w:rPr>
          <w:color w:val="000000"/>
          <w:lang w:val="ru-RU"/>
        </w:rPr>
        <w:lastRenderedPageBreak/>
        <w:t>для животных. Операция "Муравейник". Операция "Мой двор - моя забота". Озеленение класса, школы. Участие в охране памятников природы /изготовление и установка плакатов, табличек, призывов/.</w:t>
      </w:r>
    </w:p>
    <w:p w:rsidR="00085068" w:rsidRPr="00085068" w:rsidRDefault="00085068" w:rsidP="00085068">
      <w:pPr>
        <w:shd w:val="clear" w:color="auto" w:fill="FFFFFF"/>
        <w:spacing w:before="100" w:beforeAutospacing="1" w:after="150" w:line="300" w:lineRule="atLeast"/>
        <w:contextualSpacing/>
        <w:jc w:val="both"/>
        <w:rPr>
          <w:b/>
          <w:bCs/>
          <w:i/>
          <w:iCs/>
          <w:color w:val="000000"/>
          <w:lang w:val="ru-RU"/>
        </w:rPr>
      </w:pPr>
      <w:r w:rsidRPr="00085068">
        <w:rPr>
          <w:b/>
          <w:bCs/>
          <w:i/>
          <w:iCs/>
          <w:color w:val="000000"/>
          <w:lang w:val="ru-RU"/>
        </w:rPr>
        <w:t>4. Блок развлекательных мероприятий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Конкурсы чтецов, певцов, музыкантов /по произведениям о природе/. Праздники Весны, Лета, Осени, Зимы. Конкурс песен о природе. Праздник Цветов. Праздник птиц. Кукольный экологический театр. Экологический "Театр на столе". Вечер экологической сказки. Утренник "Природа и искусство". Лесной карнавал.</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i/>
          <w:iCs/>
          <w:color w:val="000000"/>
          <w:lang w:val="ru-RU"/>
        </w:rPr>
        <w:t>5. Блок исследовательских мероприятий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Экскурсии, фенологические наблюдения, опыты которые способствуют развитию мышления, анализу полученных результатов.</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Основными исполнителями мероприятий Программы являются учащиеся, педагоги.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color w:val="000000"/>
          <w:lang w:val="ru-RU"/>
        </w:rPr>
        <w:t xml:space="preserve">Мониторинг эффективности реализации программы образовательным учреждением </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по формированию экологической культуры, культуры здорового и безопасного образа жизни обучающихся» (далее – Программы).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В качестве</w:t>
      </w:r>
      <w:r w:rsidRPr="005835D8">
        <w:rPr>
          <w:color w:val="000000"/>
        </w:rPr>
        <w:t> </w:t>
      </w:r>
      <w:r w:rsidRPr="00085068">
        <w:rPr>
          <w:b/>
          <w:bCs/>
          <w:color w:val="000000"/>
          <w:lang w:val="ru-RU"/>
        </w:rPr>
        <w:t>основных показателей</w:t>
      </w:r>
      <w:r w:rsidRPr="005835D8">
        <w:rPr>
          <w:color w:val="000000"/>
        </w:rPr>
        <w:t> </w:t>
      </w:r>
      <w:r w:rsidRPr="00085068">
        <w:rPr>
          <w:color w:val="000000"/>
          <w:lang w:val="ru-RU"/>
        </w:rPr>
        <w:t>и объектов исследования эффективности реализации Программы выступают:</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1. Особенности развития, экологической и здоровьесберегающей культуры.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2. Социально-педагогическая среда, общая психологическая атмосфера .</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color w:val="000000"/>
          <w:lang w:val="ru-RU"/>
        </w:rPr>
        <w:t>Основные принципы</w:t>
      </w:r>
      <w:r w:rsidRPr="005835D8">
        <w:rPr>
          <w:color w:val="000000"/>
        </w:rPr>
        <w:t> </w:t>
      </w:r>
      <w:proofErr w:type="gramStart"/>
      <w:r w:rsidRPr="00085068">
        <w:rPr>
          <w:color w:val="000000"/>
          <w:lang w:val="ru-RU"/>
        </w:rPr>
        <w:t>организации мониторинга эффективности реализации Программы</w:t>
      </w:r>
      <w:proofErr w:type="gramEnd"/>
      <w:r w:rsidRPr="00085068">
        <w:rPr>
          <w:color w:val="000000"/>
          <w:lang w:val="ru-RU"/>
        </w:rPr>
        <w:t>:</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i/>
          <w:iCs/>
          <w:color w:val="000000"/>
          <w:lang w:val="ru-RU"/>
        </w:rPr>
        <w:t>— принцип системности</w:t>
      </w:r>
      <w:r w:rsidRPr="00085068">
        <w:rPr>
          <w:color w:val="000000"/>
          <w:lang w:val="ru-RU"/>
        </w:rPr>
        <w:t xml:space="preserve">— </w:t>
      </w:r>
      <w:proofErr w:type="gramStart"/>
      <w:r w:rsidRPr="00085068">
        <w:rPr>
          <w:color w:val="000000"/>
          <w:lang w:val="ru-RU"/>
        </w:rPr>
        <w:t>пр</w:t>
      </w:r>
      <w:proofErr w:type="gramEnd"/>
      <w:r w:rsidRPr="00085068">
        <w:rPr>
          <w:color w:val="000000"/>
          <w:lang w:val="ru-RU"/>
        </w:rPr>
        <w:t>едполагает изучение планируемых результатов развития обучающихся, в качестве составных (системных) элементов общего процесса их воспитания и социализации;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i/>
          <w:iCs/>
          <w:color w:val="000000"/>
          <w:lang w:val="ru-RU"/>
        </w:rPr>
        <w:t>— личностно-социально-деятельностный принцип</w:t>
      </w:r>
      <w:r w:rsidRPr="005835D8">
        <w:rPr>
          <w:color w:val="000000"/>
        </w:rPr>
        <w:t> </w:t>
      </w:r>
      <w:r w:rsidRPr="00085068">
        <w:rPr>
          <w:color w:val="000000"/>
          <w:lang w:val="ru-RU"/>
        </w:rPr>
        <w:t>— ориентирует исследование эффективности деятельности обучающихся в единстве основных здоровьесберегающих факторов их развития;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i/>
          <w:iCs/>
          <w:color w:val="000000"/>
          <w:lang w:val="ru-RU"/>
        </w:rPr>
        <w:t>— принцип объективности</w:t>
      </w:r>
      <w:r w:rsidRPr="005835D8">
        <w:rPr>
          <w:i/>
          <w:iCs/>
          <w:color w:val="000000"/>
        </w:rPr>
        <w:t> </w:t>
      </w:r>
      <w:r w:rsidRPr="00085068">
        <w:rPr>
          <w:color w:val="000000"/>
          <w:lang w:val="ru-RU"/>
        </w:rPr>
        <w:t>— предполагает формализованность оценки (независимость исследования и интерпретации данных) и предусматривает необходимостьпринимать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i/>
          <w:iCs/>
          <w:color w:val="000000"/>
          <w:lang w:val="ru-RU"/>
        </w:rPr>
        <w:t>— принцип детерминизма (причинной обусловленности) —</w:t>
      </w:r>
      <w:r w:rsidRPr="005835D8">
        <w:rPr>
          <w:color w:val="000000"/>
        </w:rPr>
        <w:t> </w:t>
      </w:r>
      <w:r w:rsidRPr="00085068">
        <w:rPr>
          <w:color w:val="000000"/>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i/>
          <w:iCs/>
          <w:color w:val="000000"/>
          <w:lang w:val="ru-RU"/>
        </w:rPr>
        <w:t>— принцип признания безусловного уважения прав</w:t>
      </w:r>
      <w:r w:rsidRPr="005835D8">
        <w:rPr>
          <w:i/>
          <w:iCs/>
          <w:color w:val="000000"/>
        </w:rPr>
        <w:t> </w:t>
      </w:r>
      <w:r w:rsidRPr="00085068">
        <w:rPr>
          <w:color w:val="000000"/>
          <w:lang w:val="ru-RU"/>
        </w:rPr>
        <w:t>предполагает отказ от прямых негативных оценок личностных характеристик обучающихся.</w:t>
      </w:r>
    </w:p>
    <w:p w:rsidR="00085068" w:rsidRPr="00085068" w:rsidRDefault="00085068" w:rsidP="00085068">
      <w:pPr>
        <w:shd w:val="clear" w:color="auto" w:fill="FFFFFF"/>
        <w:spacing w:before="100" w:beforeAutospacing="1" w:after="240" w:line="300" w:lineRule="atLeast"/>
        <w:contextualSpacing/>
        <w:jc w:val="both"/>
        <w:rPr>
          <w:color w:val="000000"/>
          <w:lang w:val="ru-RU"/>
        </w:rPr>
      </w:pPr>
      <w:r w:rsidRPr="00085068">
        <w:rPr>
          <w:color w:val="000000"/>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по формированию экологической культуры, культуры здорового и безопасного образа жизни </w:t>
      </w:r>
      <w:proofErr w:type="gramStart"/>
      <w:r w:rsidRPr="00085068">
        <w:rPr>
          <w:color w:val="000000"/>
          <w:lang w:val="ru-RU"/>
        </w:rPr>
        <w:t>обучающихся</w:t>
      </w:r>
      <w:proofErr w:type="gramEnd"/>
      <w:r w:rsidRPr="00085068">
        <w:rPr>
          <w:color w:val="000000"/>
          <w:lang w:val="ru-RU"/>
        </w:rPr>
        <w:t>.</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color w:val="000000"/>
          <w:lang w:val="ru-RU"/>
        </w:rPr>
        <w:t xml:space="preserve">Методологический инструментарий мониторинга </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Методологический инструментарий мониторинга предусматривает использование следующих методов.</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i/>
          <w:iCs/>
          <w:color w:val="000000"/>
          <w:lang w:val="ru-RU"/>
        </w:rPr>
        <w:t>Тестирование (метод тестов)</w:t>
      </w:r>
      <w:r w:rsidRPr="005835D8">
        <w:rPr>
          <w:color w:val="000000"/>
        </w:rPr>
        <w:t> </w:t>
      </w:r>
      <w:r w:rsidRPr="00085068">
        <w:rPr>
          <w:color w:val="000000"/>
          <w:lang w:val="ru-RU"/>
        </w:rPr>
        <w:t xml:space="preserve">— исследовательский метод, позволяющий выявить </w:t>
      </w:r>
      <w:r w:rsidRPr="00085068">
        <w:rPr>
          <w:color w:val="000000"/>
          <w:lang w:val="ru-RU"/>
        </w:rPr>
        <w:lastRenderedPageBreak/>
        <w:t xml:space="preserve">степень соответствия планируемых и реально достигаемых результатов обучающихся путём анализа результатов и способов выполнения </w:t>
      </w:r>
      <w:proofErr w:type="gramStart"/>
      <w:r w:rsidRPr="00085068">
        <w:rPr>
          <w:color w:val="000000"/>
          <w:lang w:val="ru-RU"/>
        </w:rPr>
        <w:t>обучающимися</w:t>
      </w:r>
      <w:proofErr w:type="gramEnd"/>
      <w:r w:rsidRPr="00085068">
        <w:rPr>
          <w:color w:val="000000"/>
          <w:lang w:val="ru-RU"/>
        </w:rPr>
        <w:t xml:space="preserve"> ряда специально разработанных заданий.</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i/>
          <w:iCs/>
          <w:color w:val="000000"/>
          <w:lang w:val="ru-RU"/>
        </w:rPr>
        <w:t>Опрос</w:t>
      </w:r>
      <w:r w:rsidRPr="00085068">
        <w:rPr>
          <w:color w:val="000000"/>
          <w:lang w:val="ru-RU"/>
        </w:rPr>
        <w:t xml:space="preserve">—изучение информации, заключённой в словесных сообщениях обучающихся. Для оценки эффективности деятельности </w:t>
      </w:r>
      <w:proofErr w:type="gramStart"/>
      <w:r w:rsidRPr="00085068">
        <w:rPr>
          <w:color w:val="000000"/>
          <w:lang w:val="ru-RU"/>
        </w:rPr>
        <w:t>обучающихся</w:t>
      </w:r>
      <w:proofErr w:type="gramEnd"/>
      <w:r w:rsidRPr="00085068">
        <w:rPr>
          <w:color w:val="000000"/>
          <w:lang w:val="ru-RU"/>
        </w:rPr>
        <w:t xml:space="preserve"> используются следующие виды опроса:</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i/>
          <w:iCs/>
          <w:color w:val="000000"/>
          <w:lang w:val="ru-RU"/>
        </w:rPr>
        <w:t>анкетирование</w:t>
      </w:r>
      <w:r w:rsidRPr="005835D8">
        <w:rPr>
          <w:color w:val="000000"/>
        </w:rPr>
        <w:t> </w:t>
      </w:r>
      <w:r w:rsidRPr="00085068">
        <w:rPr>
          <w:color w:val="000000"/>
          <w:lang w:val="ru-RU"/>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i/>
          <w:iCs/>
          <w:color w:val="000000"/>
          <w:lang w:val="ru-RU"/>
        </w:rPr>
        <w:t>интервью —</w:t>
      </w:r>
      <w:r w:rsidRPr="005835D8">
        <w:rPr>
          <w:color w:val="000000"/>
        </w:rPr>
        <w:t> </w:t>
      </w:r>
      <w:r w:rsidRPr="00085068">
        <w:rPr>
          <w:color w:val="000000"/>
          <w:lang w:val="ru-RU"/>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i/>
          <w:iCs/>
          <w:color w:val="000000"/>
          <w:lang w:val="ru-RU"/>
        </w:rPr>
        <w:t>беседа —</w:t>
      </w:r>
      <w:r w:rsidRPr="005835D8">
        <w:rPr>
          <w:color w:val="000000"/>
        </w:rPr>
        <w:t> </w:t>
      </w:r>
      <w:r w:rsidRPr="00085068">
        <w:rPr>
          <w:color w:val="000000"/>
          <w:lang w:val="ru-RU"/>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i/>
          <w:iCs/>
          <w:color w:val="000000"/>
          <w:lang w:val="ru-RU"/>
        </w:rPr>
        <w:t>Психолого-педагогическое наблюдение</w:t>
      </w:r>
      <w:r w:rsidRPr="00085068">
        <w:rPr>
          <w:b/>
          <w:bCs/>
          <w:color w:val="000000"/>
          <w:lang w:val="ru-RU"/>
        </w:rPr>
        <w:t>—</w:t>
      </w:r>
      <w:r w:rsidRPr="005835D8">
        <w:rPr>
          <w:color w:val="000000"/>
        </w:rPr>
        <w:t> </w:t>
      </w:r>
      <w:proofErr w:type="gramStart"/>
      <w:r w:rsidRPr="00085068">
        <w:rPr>
          <w:color w:val="000000"/>
          <w:lang w:val="ru-RU"/>
        </w:rPr>
        <w:t>оп</w:t>
      </w:r>
      <w:proofErr w:type="gramEnd"/>
      <w:r w:rsidRPr="00085068">
        <w:rPr>
          <w:color w:val="000000"/>
          <w:lang w:val="ru-RU"/>
        </w:rPr>
        <w:t>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В рамках мониторинга предусматривается использование следующих видов наблюдения: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proofErr w:type="gramStart"/>
      <w:r w:rsidRPr="00085068">
        <w:rPr>
          <w:color w:val="000000"/>
          <w:lang w:val="ru-RU"/>
        </w:rPr>
        <w:t>·</w:t>
      </w:r>
      <w:r w:rsidRPr="005835D8">
        <w:rPr>
          <w:color w:val="000000"/>
        </w:rPr>
        <w:t> </w:t>
      </w:r>
      <w:r w:rsidRPr="00085068">
        <w:rPr>
          <w:i/>
          <w:iCs/>
          <w:color w:val="000000"/>
          <w:lang w:val="ru-RU"/>
        </w:rPr>
        <w:t>включённое наблюдение</w:t>
      </w:r>
      <w:r w:rsidRPr="005835D8">
        <w:rPr>
          <w:color w:val="000000"/>
        </w:rPr>
        <w:t> </w:t>
      </w:r>
      <w:r w:rsidRPr="00085068">
        <w:rPr>
          <w:color w:val="000000"/>
          <w:lang w:val="ru-RU"/>
        </w:rPr>
        <w:t>—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w:t>
      </w:r>
      <w:r w:rsidRPr="005835D8">
        <w:rPr>
          <w:color w:val="000000"/>
        </w:rPr>
        <w:t> </w:t>
      </w:r>
      <w:r w:rsidRPr="00085068">
        <w:rPr>
          <w:i/>
          <w:iCs/>
          <w:color w:val="000000"/>
          <w:lang w:val="ru-RU"/>
        </w:rPr>
        <w:t>узкоспециальное наблюдение</w:t>
      </w:r>
      <w:r w:rsidRPr="005835D8">
        <w:rPr>
          <w:color w:val="000000"/>
        </w:rPr>
        <w:t> </w:t>
      </w:r>
      <w:r w:rsidRPr="00085068">
        <w:rPr>
          <w:color w:val="000000"/>
          <w:lang w:val="ru-RU"/>
        </w:rPr>
        <w:t>— направлено на фиксирование строго определённых параметров (психолого-педагогических явлений) обучающихся.</w:t>
      </w:r>
    </w:p>
    <w:p w:rsidR="00085068" w:rsidRPr="00085068" w:rsidRDefault="00085068" w:rsidP="00085068">
      <w:pPr>
        <w:ind w:firstLine="708"/>
        <w:contextualSpacing/>
        <w:jc w:val="both"/>
        <w:rPr>
          <w:b/>
          <w:bCs/>
          <w:iCs/>
          <w:lang w:val="ru-RU"/>
        </w:rPr>
      </w:pPr>
      <w:r w:rsidRPr="00085068">
        <w:rPr>
          <w:color w:val="000000"/>
          <w:lang w:val="ru-RU"/>
        </w:rPr>
        <w:t xml:space="preserve">Программа формирования экологической культуры, здорового и безопасного образа жизни в гимназии, предусматривает достижение следующих </w:t>
      </w:r>
      <w:r w:rsidRPr="00085068">
        <w:rPr>
          <w:b/>
          <w:bCs/>
          <w:color w:val="000000"/>
          <w:lang w:val="ru-RU"/>
        </w:rPr>
        <w:t>результатов образования:</w:t>
      </w:r>
    </w:p>
    <w:p w:rsidR="00085068" w:rsidRPr="00085068" w:rsidRDefault="00085068" w:rsidP="00085068">
      <w:pPr>
        <w:widowControl/>
        <w:numPr>
          <w:ilvl w:val="0"/>
          <w:numId w:val="68"/>
        </w:numPr>
        <w:shd w:val="clear" w:color="auto" w:fill="FFFFFF"/>
        <w:autoSpaceDE/>
        <w:autoSpaceDN/>
        <w:adjustRightInd/>
        <w:contextualSpacing/>
        <w:jc w:val="both"/>
        <w:rPr>
          <w:color w:val="000000"/>
          <w:lang w:val="ru-RU"/>
        </w:rPr>
      </w:pPr>
      <w:r w:rsidRPr="00085068">
        <w:rPr>
          <w:color w:val="000000"/>
          <w:lang w:val="ru-RU"/>
        </w:rPr>
        <w:t>Улучшение состояния здоровья учащихся и учителей.</w:t>
      </w:r>
    </w:p>
    <w:p w:rsidR="00085068" w:rsidRPr="00085068" w:rsidRDefault="00085068" w:rsidP="00085068">
      <w:pPr>
        <w:widowControl/>
        <w:numPr>
          <w:ilvl w:val="0"/>
          <w:numId w:val="68"/>
        </w:numPr>
        <w:shd w:val="clear" w:color="auto" w:fill="FFFFFF"/>
        <w:autoSpaceDE/>
        <w:autoSpaceDN/>
        <w:adjustRightInd/>
        <w:contextualSpacing/>
        <w:jc w:val="both"/>
        <w:rPr>
          <w:color w:val="000000"/>
          <w:lang w:val="ru-RU"/>
        </w:rPr>
      </w:pPr>
      <w:r w:rsidRPr="00085068">
        <w:rPr>
          <w:color w:val="000000"/>
          <w:lang w:val="ru-RU"/>
        </w:rPr>
        <w:t>Создание системы мониторинга состояния здоровья детей, их социального благополучия.</w:t>
      </w:r>
    </w:p>
    <w:p w:rsidR="00085068" w:rsidRPr="00085068" w:rsidRDefault="00085068" w:rsidP="00085068">
      <w:pPr>
        <w:widowControl/>
        <w:numPr>
          <w:ilvl w:val="0"/>
          <w:numId w:val="68"/>
        </w:numPr>
        <w:shd w:val="clear" w:color="auto" w:fill="FFFFFF"/>
        <w:autoSpaceDE/>
        <w:autoSpaceDN/>
        <w:adjustRightInd/>
        <w:spacing w:before="100" w:beforeAutospacing="1"/>
        <w:contextualSpacing/>
        <w:jc w:val="both"/>
        <w:rPr>
          <w:color w:val="000000"/>
          <w:lang w:val="ru-RU"/>
        </w:rPr>
      </w:pPr>
      <w:r w:rsidRPr="00085068">
        <w:rPr>
          <w:color w:val="000000"/>
          <w:lang w:val="ru-RU"/>
        </w:rPr>
        <w:t>Обеспечение систематического учета, контроля и анализа ситуации.</w:t>
      </w:r>
    </w:p>
    <w:p w:rsidR="00085068" w:rsidRPr="00085068" w:rsidRDefault="00085068" w:rsidP="00085068">
      <w:pPr>
        <w:widowControl/>
        <w:numPr>
          <w:ilvl w:val="0"/>
          <w:numId w:val="68"/>
        </w:numPr>
        <w:shd w:val="clear" w:color="auto" w:fill="FFFFFF"/>
        <w:autoSpaceDE/>
        <w:autoSpaceDN/>
        <w:adjustRightInd/>
        <w:spacing w:before="100" w:beforeAutospacing="1"/>
        <w:contextualSpacing/>
        <w:jc w:val="both"/>
        <w:rPr>
          <w:color w:val="000000"/>
          <w:lang w:val="ru-RU"/>
        </w:rPr>
      </w:pPr>
      <w:r w:rsidRPr="00085068">
        <w:rPr>
          <w:color w:val="000000"/>
          <w:lang w:val="ru-RU"/>
        </w:rPr>
        <w:t>Повышение заинтересованности работников школы в укреплении здоровья учащихся.</w:t>
      </w:r>
    </w:p>
    <w:p w:rsidR="00085068" w:rsidRPr="00085068" w:rsidRDefault="00085068" w:rsidP="00085068">
      <w:pPr>
        <w:widowControl/>
        <w:numPr>
          <w:ilvl w:val="0"/>
          <w:numId w:val="68"/>
        </w:numPr>
        <w:shd w:val="clear" w:color="auto" w:fill="FFFFFF"/>
        <w:autoSpaceDE/>
        <w:autoSpaceDN/>
        <w:adjustRightInd/>
        <w:spacing w:before="100" w:beforeAutospacing="1"/>
        <w:ind w:right="518"/>
        <w:contextualSpacing/>
        <w:jc w:val="both"/>
        <w:rPr>
          <w:color w:val="000000"/>
          <w:lang w:val="ru-RU"/>
        </w:rPr>
      </w:pPr>
      <w:r w:rsidRPr="00085068">
        <w:rPr>
          <w:color w:val="000000"/>
          <w:lang w:val="ru-RU"/>
        </w:rPr>
        <w:t>Стимулирование повышения внимания школьников и их родителей к вопросам здорового образа жизни.</w:t>
      </w:r>
    </w:p>
    <w:p w:rsidR="00085068" w:rsidRPr="00085068" w:rsidRDefault="00085068" w:rsidP="00085068">
      <w:pPr>
        <w:widowControl/>
        <w:numPr>
          <w:ilvl w:val="0"/>
          <w:numId w:val="68"/>
        </w:numPr>
        <w:shd w:val="clear" w:color="auto" w:fill="FFFFFF"/>
        <w:autoSpaceDE/>
        <w:autoSpaceDN/>
        <w:adjustRightInd/>
        <w:spacing w:before="100" w:beforeAutospacing="1"/>
        <w:contextualSpacing/>
        <w:jc w:val="both"/>
        <w:rPr>
          <w:color w:val="000000"/>
          <w:lang w:val="ru-RU"/>
        </w:rPr>
      </w:pPr>
      <w:r w:rsidRPr="00085068">
        <w:rPr>
          <w:color w:val="000000"/>
          <w:lang w:val="ru-RU"/>
        </w:rPr>
        <w:t>Улучшение социально-психологической, экологической ситуации в школе и микрорайоне школы.</w:t>
      </w:r>
    </w:p>
    <w:p w:rsidR="00085068" w:rsidRPr="00085068" w:rsidRDefault="00085068" w:rsidP="00085068">
      <w:pPr>
        <w:widowControl/>
        <w:numPr>
          <w:ilvl w:val="0"/>
          <w:numId w:val="68"/>
        </w:numPr>
        <w:shd w:val="clear" w:color="auto" w:fill="FFFFFF"/>
        <w:autoSpaceDE/>
        <w:autoSpaceDN/>
        <w:adjustRightInd/>
        <w:spacing w:before="100" w:beforeAutospacing="1"/>
        <w:contextualSpacing/>
        <w:jc w:val="both"/>
        <w:rPr>
          <w:color w:val="000000"/>
          <w:lang w:val="ru-RU"/>
        </w:rPr>
      </w:pPr>
      <w:r w:rsidRPr="00085068">
        <w:rPr>
          <w:color w:val="000000"/>
          <w:lang w:val="ru-RU"/>
        </w:rPr>
        <w:t>Активизация работы оздоровительной физической культурой, с последующим переводом детей из</w:t>
      </w:r>
      <w:r w:rsidRPr="00BC48D6">
        <w:rPr>
          <w:color w:val="000000"/>
        </w:rPr>
        <w:t> </w:t>
      </w:r>
      <w:r w:rsidRPr="00085068">
        <w:rPr>
          <w:color w:val="000000"/>
          <w:lang w:val="ru-RU"/>
        </w:rPr>
        <w:t xml:space="preserve"> подготовительной медицинской группы в </w:t>
      </w:r>
      <w:proofErr w:type="gramStart"/>
      <w:r w:rsidRPr="00085068">
        <w:rPr>
          <w:color w:val="000000"/>
          <w:lang w:val="ru-RU"/>
        </w:rPr>
        <w:t>основную</w:t>
      </w:r>
      <w:proofErr w:type="gramEnd"/>
      <w:r w:rsidRPr="00085068">
        <w:rPr>
          <w:color w:val="000000"/>
          <w:lang w:val="ru-RU"/>
        </w:rPr>
        <w:t>.</w:t>
      </w:r>
    </w:p>
    <w:p w:rsidR="00085068" w:rsidRPr="00085068" w:rsidRDefault="00085068" w:rsidP="00085068">
      <w:pPr>
        <w:widowControl/>
        <w:numPr>
          <w:ilvl w:val="0"/>
          <w:numId w:val="68"/>
        </w:numPr>
        <w:autoSpaceDE/>
        <w:autoSpaceDN/>
        <w:adjustRightInd/>
        <w:spacing w:before="100" w:beforeAutospacing="1"/>
        <w:contextualSpacing/>
        <w:jc w:val="both"/>
        <w:rPr>
          <w:color w:val="000000"/>
          <w:lang w:val="ru-RU"/>
        </w:rPr>
      </w:pPr>
      <w:r w:rsidRPr="00085068">
        <w:rPr>
          <w:color w:val="000000"/>
          <w:lang w:val="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представителями профессий, предъявляющих высокие требования к здоровью);</w:t>
      </w:r>
    </w:p>
    <w:p w:rsidR="00085068" w:rsidRPr="00085068" w:rsidRDefault="00085068" w:rsidP="00085068">
      <w:pPr>
        <w:widowControl/>
        <w:numPr>
          <w:ilvl w:val="0"/>
          <w:numId w:val="68"/>
        </w:numPr>
        <w:autoSpaceDE/>
        <w:autoSpaceDN/>
        <w:adjustRightInd/>
        <w:spacing w:before="100" w:beforeAutospacing="1"/>
        <w:contextualSpacing/>
        <w:jc w:val="both"/>
        <w:rPr>
          <w:color w:val="000000"/>
          <w:lang w:val="ru-RU"/>
        </w:rPr>
      </w:pPr>
      <w:r w:rsidRPr="00085068">
        <w:rPr>
          <w:color w:val="000000"/>
          <w:lang w:val="ru-RU"/>
        </w:rPr>
        <w:lastRenderedPageBreak/>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085068" w:rsidRPr="00085068" w:rsidRDefault="00085068" w:rsidP="00085068">
      <w:pPr>
        <w:widowControl/>
        <w:numPr>
          <w:ilvl w:val="0"/>
          <w:numId w:val="68"/>
        </w:numPr>
        <w:autoSpaceDE/>
        <w:autoSpaceDN/>
        <w:adjustRightInd/>
        <w:spacing w:before="100" w:beforeAutospacing="1"/>
        <w:contextualSpacing/>
        <w:jc w:val="both"/>
        <w:rPr>
          <w:color w:val="000000"/>
          <w:lang w:val="ru-RU"/>
        </w:rPr>
      </w:pPr>
      <w:r w:rsidRPr="00085068">
        <w:rPr>
          <w:color w:val="000000"/>
          <w:lang w:val="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085068" w:rsidRPr="00085068" w:rsidRDefault="00085068" w:rsidP="00085068">
      <w:pPr>
        <w:widowControl/>
        <w:numPr>
          <w:ilvl w:val="0"/>
          <w:numId w:val="68"/>
        </w:numPr>
        <w:autoSpaceDE/>
        <w:autoSpaceDN/>
        <w:adjustRightInd/>
        <w:spacing w:before="100" w:beforeAutospacing="1"/>
        <w:contextualSpacing/>
        <w:jc w:val="both"/>
        <w:rPr>
          <w:color w:val="000000"/>
          <w:lang w:val="ru-RU"/>
        </w:rPr>
      </w:pPr>
      <w:r w:rsidRPr="00085068">
        <w:rPr>
          <w:color w:val="000000"/>
          <w:lang w:val="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085068" w:rsidRPr="00085068" w:rsidRDefault="00085068" w:rsidP="00085068">
      <w:pPr>
        <w:widowControl/>
        <w:numPr>
          <w:ilvl w:val="0"/>
          <w:numId w:val="68"/>
        </w:numPr>
        <w:autoSpaceDE/>
        <w:autoSpaceDN/>
        <w:adjustRightInd/>
        <w:spacing w:before="100" w:beforeAutospacing="1"/>
        <w:contextualSpacing/>
        <w:jc w:val="both"/>
        <w:rPr>
          <w:color w:val="000000"/>
          <w:lang w:val="ru-RU"/>
        </w:rPr>
      </w:pPr>
      <w:r w:rsidRPr="00085068">
        <w:rPr>
          <w:color w:val="000000"/>
          <w:lang w:val="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085068" w:rsidRPr="00085068" w:rsidRDefault="00085068" w:rsidP="00085068">
      <w:pPr>
        <w:widowControl/>
        <w:numPr>
          <w:ilvl w:val="0"/>
          <w:numId w:val="68"/>
        </w:numPr>
        <w:autoSpaceDE/>
        <w:autoSpaceDN/>
        <w:adjustRightInd/>
        <w:spacing w:before="100" w:beforeAutospacing="1"/>
        <w:contextualSpacing/>
        <w:jc w:val="both"/>
        <w:rPr>
          <w:color w:val="000000"/>
          <w:lang w:val="ru-RU"/>
        </w:rPr>
      </w:pPr>
      <w:r w:rsidRPr="00085068">
        <w:rPr>
          <w:color w:val="000000"/>
          <w:lang w:val="ru-RU"/>
        </w:rPr>
        <w:t xml:space="preserve">Получение элементарных представлений о взаимосвязи, взаимозависимости здоровья физического, нравственного (душевного) и </w:t>
      </w:r>
      <w:proofErr w:type="gramStart"/>
      <w:r w:rsidRPr="00085068">
        <w:rPr>
          <w:color w:val="000000"/>
          <w:lang w:val="ru-RU"/>
        </w:rPr>
        <w:t>социального-психологического</w:t>
      </w:r>
      <w:proofErr w:type="gramEnd"/>
      <w:r w:rsidRPr="00085068">
        <w:rPr>
          <w:color w:val="000000"/>
          <w:lang w:val="ru-RU"/>
        </w:rPr>
        <w:t xml:space="preserve"> (здоровья семьи и школьного коллектива) - в ходе бесед с педагогами, медицинскими работниками, родителями;</w:t>
      </w:r>
    </w:p>
    <w:p w:rsidR="00085068" w:rsidRPr="00085068" w:rsidRDefault="00085068" w:rsidP="00085068">
      <w:pPr>
        <w:widowControl/>
        <w:numPr>
          <w:ilvl w:val="0"/>
          <w:numId w:val="68"/>
        </w:numPr>
        <w:autoSpaceDE/>
        <w:autoSpaceDN/>
        <w:adjustRightInd/>
        <w:spacing w:before="100" w:beforeAutospacing="1"/>
        <w:contextualSpacing/>
        <w:jc w:val="both"/>
        <w:rPr>
          <w:color w:val="000000"/>
          <w:lang w:val="ru-RU"/>
        </w:rPr>
      </w:pPr>
      <w:r w:rsidRPr="00085068">
        <w:rPr>
          <w:color w:val="000000"/>
          <w:lang w:val="ru-RU"/>
        </w:rPr>
        <w:t>Получение знаний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085068" w:rsidRPr="00085068" w:rsidRDefault="00085068" w:rsidP="00085068">
      <w:pPr>
        <w:widowControl/>
        <w:numPr>
          <w:ilvl w:val="0"/>
          <w:numId w:val="68"/>
        </w:numPr>
        <w:shd w:val="clear" w:color="auto" w:fill="FFFFFF"/>
        <w:autoSpaceDE/>
        <w:autoSpaceDN/>
        <w:adjustRightInd/>
        <w:contextualSpacing/>
        <w:jc w:val="both"/>
        <w:rPr>
          <w:color w:val="000000"/>
          <w:lang w:val="ru-RU"/>
        </w:rPr>
      </w:pPr>
      <w:r w:rsidRPr="00085068">
        <w:rPr>
          <w:color w:val="000000"/>
          <w:lang w:val="ru-RU"/>
        </w:rPr>
        <w:t>Разработка новых физкультурно-образовательных технологий и методики адаптивной физической культуры</w:t>
      </w:r>
    </w:p>
    <w:p w:rsidR="00085068" w:rsidRPr="00085068" w:rsidRDefault="00085068" w:rsidP="00085068">
      <w:pPr>
        <w:widowControl/>
        <w:numPr>
          <w:ilvl w:val="0"/>
          <w:numId w:val="68"/>
        </w:numPr>
        <w:shd w:val="clear" w:color="auto" w:fill="FFFFFF"/>
        <w:autoSpaceDE/>
        <w:autoSpaceDN/>
        <w:adjustRightInd/>
        <w:contextualSpacing/>
        <w:jc w:val="both"/>
        <w:rPr>
          <w:color w:val="000000"/>
          <w:lang w:val="ru-RU"/>
        </w:rPr>
      </w:pPr>
      <w:r w:rsidRPr="00085068">
        <w:rPr>
          <w:color w:val="000000"/>
          <w:lang w:val="ru-RU"/>
        </w:rPr>
        <w:t>Модернизация материально-технической базы школы;</w:t>
      </w:r>
    </w:p>
    <w:p w:rsidR="00085068" w:rsidRPr="00085068" w:rsidRDefault="00085068" w:rsidP="00085068">
      <w:pPr>
        <w:widowControl/>
        <w:numPr>
          <w:ilvl w:val="0"/>
          <w:numId w:val="68"/>
        </w:numPr>
        <w:shd w:val="clear" w:color="auto" w:fill="FFFFFF"/>
        <w:autoSpaceDE/>
        <w:autoSpaceDN/>
        <w:adjustRightInd/>
        <w:contextualSpacing/>
        <w:jc w:val="both"/>
        <w:rPr>
          <w:color w:val="000000"/>
          <w:lang w:val="ru-RU"/>
        </w:rPr>
      </w:pPr>
      <w:r w:rsidRPr="00085068">
        <w:rPr>
          <w:color w:val="000000"/>
          <w:lang w:val="ru-RU"/>
        </w:rPr>
        <w:t>Улучшение условий для занятия физкультурной подготовкой;</w:t>
      </w:r>
    </w:p>
    <w:p w:rsidR="00085068" w:rsidRPr="00085068" w:rsidRDefault="00085068" w:rsidP="00085068">
      <w:pPr>
        <w:widowControl/>
        <w:numPr>
          <w:ilvl w:val="0"/>
          <w:numId w:val="68"/>
        </w:numPr>
        <w:shd w:val="clear" w:color="auto" w:fill="FFFFFF"/>
        <w:autoSpaceDE/>
        <w:autoSpaceDN/>
        <w:adjustRightInd/>
        <w:contextualSpacing/>
        <w:jc w:val="both"/>
        <w:rPr>
          <w:color w:val="000000"/>
          <w:lang w:val="ru-RU"/>
        </w:rPr>
      </w:pPr>
      <w:r w:rsidRPr="00085068">
        <w:rPr>
          <w:color w:val="000000"/>
          <w:lang w:val="ru-RU"/>
        </w:rPr>
        <w:t>Создание Банка данных о динамике здоровья обучающихся.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b/>
          <w:bCs/>
          <w:color w:val="000000"/>
          <w:lang w:val="ru-RU"/>
        </w:rPr>
        <w:t>Обеспечение программы.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1. Пакет творческих заданий по различным темам, способствующих созданию оптимальных условий развития познавательной активности;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2. Библиотечка юного эколога с привлечением книг сельской библиотеки для коллективного пользования;</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3. Видеотека</w:t>
      </w:r>
      <w:proofErr w:type="gramStart"/>
      <w:r w:rsidRPr="00085068">
        <w:rPr>
          <w:color w:val="000000"/>
          <w:lang w:val="ru-RU"/>
        </w:rPr>
        <w:t>;м</w:t>
      </w:r>
      <w:proofErr w:type="gramEnd"/>
      <w:r w:rsidRPr="00085068">
        <w:rPr>
          <w:color w:val="000000"/>
          <w:lang w:val="ru-RU"/>
        </w:rPr>
        <w:t xml:space="preserve">едиатека; </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4. Набор учебных плакатов по экологии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5.  Лабораторное оборудование.</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6. Пакет тестов, другие формы психологической и профессиональной диагностики.</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7. ИКТ-оборудование: компьютер, проектор, документ-камера, фотоаппарат, интерактивная доска.</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r w:rsidRPr="00085068">
        <w:rPr>
          <w:color w:val="000000"/>
          <w:lang w:val="ru-RU"/>
        </w:rPr>
        <w:t>8.Интернет-ресурсы.</w:t>
      </w:r>
    </w:p>
    <w:p w:rsidR="00085068" w:rsidRPr="00085068" w:rsidRDefault="00085068" w:rsidP="00085068">
      <w:pPr>
        <w:shd w:val="clear" w:color="auto" w:fill="FFFFFF"/>
        <w:spacing w:before="100" w:beforeAutospacing="1" w:after="150" w:line="300" w:lineRule="atLeast"/>
        <w:contextualSpacing/>
        <w:jc w:val="both"/>
        <w:rPr>
          <w:color w:val="000000"/>
          <w:lang w:val="ru-RU"/>
        </w:rPr>
      </w:pPr>
    </w:p>
    <w:p w:rsidR="00AA6908" w:rsidRDefault="00B94800" w:rsidP="00AA6908">
      <w:pPr>
        <w:pStyle w:val="Osnova"/>
        <w:tabs>
          <w:tab w:val="left" w:leader="dot" w:pos="624"/>
        </w:tabs>
        <w:spacing w:line="240" w:lineRule="auto"/>
        <w:rPr>
          <w:rStyle w:val="Zag11"/>
          <w:rFonts w:ascii="Times New Roman" w:eastAsia="@Arial Unicode MS" w:hAnsi="Times New Roman" w:cs="Times New Roman"/>
          <w:b/>
          <w:sz w:val="36"/>
          <w:szCs w:val="36"/>
          <w:lang w:val="ru-RU"/>
        </w:rPr>
      </w:pPr>
      <w:r w:rsidRPr="00B94800">
        <w:rPr>
          <w:rStyle w:val="Zag11"/>
          <w:rFonts w:ascii="Times New Roman" w:eastAsia="@Arial Unicode MS" w:hAnsi="Times New Roman" w:cs="Times New Roman"/>
          <w:b/>
          <w:sz w:val="36"/>
          <w:szCs w:val="36"/>
          <w:lang w:val="ru-RU"/>
        </w:rPr>
        <w:t>2.5. Программа коррекционной работы</w:t>
      </w:r>
    </w:p>
    <w:p w:rsidR="005E2B1B" w:rsidRDefault="005E2B1B" w:rsidP="00AA6908">
      <w:pPr>
        <w:pStyle w:val="Osnova"/>
        <w:tabs>
          <w:tab w:val="left" w:leader="dot" w:pos="624"/>
        </w:tabs>
        <w:spacing w:line="240" w:lineRule="auto"/>
        <w:rPr>
          <w:rStyle w:val="Zag11"/>
          <w:rFonts w:ascii="Times New Roman" w:eastAsia="@Arial Unicode MS" w:hAnsi="Times New Roman" w:cs="Times New Roman"/>
          <w:b/>
          <w:sz w:val="36"/>
          <w:szCs w:val="36"/>
          <w:lang w:val="ru-RU"/>
        </w:rPr>
      </w:pPr>
    </w:p>
    <w:p w:rsidR="002649B5" w:rsidRDefault="002649B5" w:rsidP="00AA6908">
      <w:pPr>
        <w:pStyle w:val="Osnova"/>
        <w:tabs>
          <w:tab w:val="left" w:leader="dot" w:pos="624"/>
        </w:tabs>
        <w:spacing w:line="240" w:lineRule="auto"/>
        <w:rPr>
          <w:rStyle w:val="Zag11"/>
          <w:rFonts w:ascii="Times New Roman" w:eastAsia="@Arial Unicode MS" w:hAnsi="Times New Roman" w:cs="Times New Roman"/>
          <w:b/>
          <w:sz w:val="36"/>
          <w:szCs w:val="36"/>
          <w:lang w:val="ru-RU"/>
        </w:rPr>
      </w:pPr>
    </w:p>
    <w:p w:rsidR="002649B5" w:rsidRPr="002649B5" w:rsidRDefault="002649B5" w:rsidP="002649B5">
      <w:pPr>
        <w:rPr>
          <w:b/>
          <w:bCs/>
          <w:lang w:val="ru-RU"/>
        </w:rPr>
      </w:pPr>
      <w:r w:rsidRPr="002649B5">
        <w:rPr>
          <w:b/>
          <w:bCs/>
          <w:lang w:val="ru-RU"/>
        </w:rPr>
        <w:t>1. Пояснительная записка</w:t>
      </w:r>
    </w:p>
    <w:p w:rsidR="002649B5" w:rsidRPr="002649B5" w:rsidRDefault="002649B5" w:rsidP="002649B5">
      <w:pPr>
        <w:jc w:val="center"/>
        <w:rPr>
          <w:lang w:val="ru-RU"/>
        </w:rPr>
      </w:pPr>
    </w:p>
    <w:p w:rsidR="002649B5" w:rsidRPr="002649B5" w:rsidRDefault="002649B5" w:rsidP="002649B5">
      <w:pPr>
        <w:spacing w:line="360" w:lineRule="auto"/>
        <w:ind w:firstLine="708"/>
        <w:jc w:val="both"/>
        <w:rPr>
          <w:lang w:val="ru-RU"/>
        </w:rPr>
      </w:pPr>
      <w:r w:rsidRPr="002649B5">
        <w:rPr>
          <w:lang w:val="ru-RU"/>
        </w:rPr>
        <w:t xml:space="preserve">Программа коррекционной работы разработана в соответствии с требованиями </w:t>
      </w:r>
      <w:r w:rsidRPr="002649B5">
        <w:rPr>
          <w:lang w:val="ru-RU"/>
        </w:rPr>
        <w:lastRenderedPageBreak/>
        <w:t>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2649B5" w:rsidRPr="002649B5" w:rsidRDefault="002649B5" w:rsidP="002649B5">
      <w:pPr>
        <w:spacing w:line="360" w:lineRule="auto"/>
        <w:ind w:firstLine="720"/>
        <w:jc w:val="both"/>
        <w:rPr>
          <w:lang w:val="ru-RU"/>
        </w:rPr>
      </w:pPr>
      <w:r w:rsidRPr="002649B5">
        <w:rPr>
          <w:lang w:val="ru-RU"/>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2649B5" w:rsidRPr="002649B5" w:rsidRDefault="002649B5" w:rsidP="002649B5">
      <w:pPr>
        <w:spacing w:line="360" w:lineRule="auto"/>
        <w:ind w:firstLine="426"/>
        <w:jc w:val="both"/>
        <w:rPr>
          <w:color w:val="000000"/>
          <w:lang w:val="ru-RU"/>
        </w:rPr>
      </w:pPr>
      <w:proofErr w:type="gramStart"/>
      <w:r w:rsidRPr="002649B5">
        <w:rPr>
          <w:i/>
          <w:iCs/>
          <w:color w:val="000000"/>
          <w:lang w:val="ru-RU"/>
        </w:rPr>
        <w:t>Нормативно-правовой и документальной основой Программы</w:t>
      </w:r>
      <w:r w:rsidRPr="002649B5">
        <w:rPr>
          <w:lang w:val="ru-RU"/>
        </w:rPr>
        <w:t xml:space="preserve"> коррекционной работы</w:t>
      </w:r>
      <w:r w:rsidRPr="002649B5">
        <w:rPr>
          <w:color w:val="000000"/>
          <w:lang w:val="ru-RU"/>
        </w:rPr>
        <w:t xml:space="preserve"> с обучающимися на ступени начального общего образования являются: </w:t>
      </w:r>
      <w:proofErr w:type="gramEnd"/>
    </w:p>
    <w:p w:rsidR="002649B5" w:rsidRPr="002649B5" w:rsidRDefault="002649B5" w:rsidP="002649B5">
      <w:pPr>
        <w:widowControl/>
        <w:numPr>
          <w:ilvl w:val="0"/>
          <w:numId w:val="66"/>
        </w:numPr>
        <w:tabs>
          <w:tab w:val="left" w:pos="709"/>
        </w:tabs>
        <w:autoSpaceDN/>
        <w:adjustRightInd/>
        <w:spacing w:line="360" w:lineRule="auto"/>
        <w:ind w:firstLine="426"/>
        <w:jc w:val="both"/>
        <w:rPr>
          <w:color w:val="000000"/>
          <w:lang w:val="ru-RU"/>
        </w:rPr>
      </w:pPr>
      <w:r w:rsidRPr="002649B5">
        <w:rPr>
          <w:color w:val="000000"/>
          <w:lang w:val="ru-RU"/>
        </w:rPr>
        <w:t>Закон Российской Федерации «Об образовании» (от 13 января 2006 с последующими дополнениями и изменениями);</w:t>
      </w:r>
    </w:p>
    <w:p w:rsidR="002649B5" w:rsidRPr="002649B5" w:rsidRDefault="002649B5" w:rsidP="002649B5">
      <w:pPr>
        <w:widowControl/>
        <w:numPr>
          <w:ilvl w:val="0"/>
          <w:numId w:val="66"/>
        </w:numPr>
        <w:tabs>
          <w:tab w:val="left" w:pos="709"/>
        </w:tabs>
        <w:autoSpaceDN/>
        <w:adjustRightInd/>
        <w:spacing w:line="360" w:lineRule="auto"/>
        <w:ind w:firstLine="426"/>
        <w:jc w:val="both"/>
        <w:rPr>
          <w:color w:val="000000"/>
          <w:lang w:val="ru-RU"/>
        </w:rPr>
      </w:pPr>
      <w:r w:rsidRPr="002649B5">
        <w:rPr>
          <w:color w:val="000000"/>
          <w:lang w:val="ru-RU"/>
        </w:rPr>
        <w:t>Федеральный государственный образовательный стандарт начального общего образования;</w:t>
      </w:r>
    </w:p>
    <w:p w:rsidR="002649B5" w:rsidRPr="002649B5" w:rsidRDefault="002649B5" w:rsidP="002649B5">
      <w:pPr>
        <w:widowControl/>
        <w:numPr>
          <w:ilvl w:val="0"/>
          <w:numId w:val="66"/>
        </w:numPr>
        <w:tabs>
          <w:tab w:val="left" w:pos="709"/>
          <w:tab w:val="left" w:pos="1260"/>
        </w:tabs>
        <w:autoSpaceDN/>
        <w:adjustRightInd/>
        <w:spacing w:line="360" w:lineRule="auto"/>
        <w:ind w:firstLine="426"/>
        <w:jc w:val="both"/>
        <w:rPr>
          <w:lang w:val="ru-RU"/>
        </w:rPr>
      </w:pPr>
      <w:r w:rsidRPr="002649B5">
        <w:rPr>
          <w:lang w:val="ru-RU"/>
        </w:rPr>
        <w:t xml:space="preserve">Об основных гарантиях прав ребенка в Российской Федерации (от 24 июля 1998 г. </w:t>
      </w:r>
      <w:r w:rsidRPr="005F7B52">
        <w:t>N</w:t>
      </w:r>
      <w:r w:rsidRPr="002649B5">
        <w:rPr>
          <w:lang w:val="ru-RU"/>
        </w:rPr>
        <w:t xml:space="preserve"> 124-ФЗ)</w:t>
      </w:r>
    </w:p>
    <w:p w:rsidR="002649B5" w:rsidRPr="002649B5" w:rsidRDefault="002649B5" w:rsidP="002649B5">
      <w:pPr>
        <w:widowControl/>
        <w:numPr>
          <w:ilvl w:val="0"/>
          <w:numId w:val="66"/>
        </w:numPr>
        <w:tabs>
          <w:tab w:val="left" w:pos="709"/>
          <w:tab w:val="left" w:pos="1260"/>
        </w:tabs>
        <w:autoSpaceDN/>
        <w:adjustRightInd/>
        <w:spacing w:line="360" w:lineRule="auto"/>
        <w:ind w:firstLine="426"/>
        <w:jc w:val="both"/>
        <w:rPr>
          <w:color w:val="000000"/>
          <w:lang w:val="ru-RU"/>
        </w:rPr>
      </w:pPr>
      <w:r w:rsidRPr="002649B5">
        <w:rPr>
          <w:color w:val="000000"/>
          <w:lang w:val="ru-RU"/>
        </w:rPr>
        <w:t>Рекомендации по организации обучения в первом классе четырехлетней начальной школы (Письмо МО РФ № 408/13-13 от 20.04.2001);</w:t>
      </w:r>
    </w:p>
    <w:p w:rsidR="002649B5" w:rsidRPr="002649B5" w:rsidRDefault="002649B5" w:rsidP="002649B5">
      <w:pPr>
        <w:widowControl/>
        <w:numPr>
          <w:ilvl w:val="0"/>
          <w:numId w:val="66"/>
        </w:numPr>
        <w:tabs>
          <w:tab w:val="left" w:pos="709"/>
          <w:tab w:val="left" w:pos="1260"/>
        </w:tabs>
        <w:autoSpaceDN/>
        <w:adjustRightInd/>
        <w:spacing w:line="360" w:lineRule="auto"/>
        <w:ind w:firstLine="426"/>
        <w:jc w:val="both"/>
        <w:rPr>
          <w:lang w:val="ru-RU"/>
        </w:rPr>
      </w:pPr>
      <w:r w:rsidRPr="002649B5">
        <w:rPr>
          <w:lang w:val="ru-RU"/>
        </w:rPr>
        <w:t>Примерное Положение о классах компенсирующего обучения в ОУ (Приказ Министерства № 333 от 08.09.1992);</w:t>
      </w:r>
    </w:p>
    <w:p w:rsidR="002649B5" w:rsidRPr="002649B5" w:rsidRDefault="002649B5" w:rsidP="002649B5">
      <w:pPr>
        <w:widowControl/>
        <w:numPr>
          <w:ilvl w:val="0"/>
          <w:numId w:val="66"/>
        </w:numPr>
        <w:tabs>
          <w:tab w:val="left" w:pos="709"/>
          <w:tab w:val="left" w:pos="1260"/>
        </w:tabs>
        <w:autoSpaceDN/>
        <w:adjustRightInd/>
        <w:spacing w:line="360" w:lineRule="auto"/>
        <w:ind w:firstLine="426"/>
        <w:jc w:val="both"/>
        <w:rPr>
          <w:lang w:val="ru-RU"/>
        </w:rPr>
      </w:pPr>
      <w:r w:rsidRPr="002649B5">
        <w:rPr>
          <w:lang w:val="ru-RU"/>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 2888 от 12.03.1997); </w:t>
      </w:r>
    </w:p>
    <w:p w:rsidR="002649B5" w:rsidRPr="005F7B52" w:rsidRDefault="002649B5" w:rsidP="002649B5">
      <w:pPr>
        <w:widowControl/>
        <w:numPr>
          <w:ilvl w:val="0"/>
          <w:numId w:val="66"/>
        </w:numPr>
        <w:tabs>
          <w:tab w:val="left" w:pos="709"/>
          <w:tab w:val="left" w:pos="1260"/>
        </w:tabs>
        <w:autoSpaceDN/>
        <w:adjustRightInd/>
        <w:spacing w:line="360" w:lineRule="auto"/>
        <w:ind w:firstLine="426"/>
        <w:jc w:val="both"/>
      </w:pPr>
      <w:r w:rsidRPr="002649B5">
        <w:rPr>
          <w:lang w:val="ru-RU"/>
        </w:rPr>
        <w:t xml:space="preserve">О создании условий для получения образования детьми с ограниченными </w:t>
      </w:r>
      <w:r w:rsidRPr="002649B5">
        <w:rPr>
          <w:lang w:val="ru-RU"/>
        </w:rPr>
        <w:br/>
        <w:t>возможностями здоровья и детьми-инвалидами.</w:t>
      </w:r>
      <w:r w:rsidRPr="002649B5">
        <w:rPr>
          <w:i/>
          <w:iCs/>
          <w:lang w:val="ru-RU"/>
        </w:rPr>
        <w:t xml:space="preserve"> </w:t>
      </w:r>
      <w:r w:rsidRPr="005F7B52">
        <w:t>(Письмо МО РФ N АФ-150/06 от 18 апреля 2008 г.)</w:t>
      </w:r>
    </w:p>
    <w:p w:rsidR="002649B5" w:rsidRPr="005F7B52" w:rsidRDefault="002649B5" w:rsidP="002649B5">
      <w:pPr>
        <w:widowControl/>
        <w:numPr>
          <w:ilvl w:val="0"/>
          <w:numId w:val="66"/>
        </w:numPr>
        <w:tabs>
          <w:tab w:val="left" w:pos="709"/>
          <w:tab w:val="left" w:pos="1260"/>
        </w:tabs>
        <w:autoSpaceDN/>
        <w:adjustRightInd/>
        <w:spacing w:line="360" w:lineRule="auto"/>
        <w:ind w:firstLine="426"/>
        <w:jc w:val="both"/>
      </w:pPr>
      <w:r w:rsidRPr="005F7B52">
        <w:t>Устав образовательного учреждения</w:t>
      </w:r>
    </w:p>
    <w:p w:rsidR="002649B5" w:rsidRPr="002649B5" w:rsidRDefault="002649B5" w:rsidP="002649B5">
      <w:pPr>
        <w:spacing w:line="360" w:lineRule="auto"/>
        <w:ind w:firstLine="426"/>
        <w:jc w:val="both"/>
        <w:rPr>
          <w:lang w:val="ru-RU"/>
        </w:rPr>
      </w:pPr>
      <w:r w:rsidRPr="002649B5">
        <w:rPr>
          <w:b/>
          <w:bCs/>
          <w:lang w:val="ru-RU"/>
        </w:rPr>
        <w:t>Цель программы:</w:t>
      </w:r>
      <w:r w:rsidRPr="002649B5">
        <w:rPr>
          <w:lang w:val="ru-RU"/>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2649B5" w:rsidRPr="005F7B52" w:rsidRDefault="002649B5" w:rsidP="002649B5">
      <w:pPr>
        <w:tabs>
          <w:tab w:val="left" w:pos="360"/>
        </w:tabs>
        <w:ind w:firstLine="426"/>
        <w:rPr>
          <w:b/>
          <w:bCs/>
        </w:rPr>
      </w:pPr>
      <w:r w:rsidRPr="005F7B52">
        <w:rPr>
          <w:b/>
          <w:bCs/>
        </w:rPr>
        <w:t>Задачи:</w:t>
      </w:r>
    </w:p>
    <w:p w:rsidR="002649B5" w:rsidRPr="005F7B52" w:rsidRDefault="002649B5" w:rsidP="002649B5">
      <w:pPr>
        <w:jc w:val="center"/>
      </w:pPr>
    </w:p>
    <w:tbl>
      <w:tblPr>
        <w:tblW w:w="0" w:type="auto"/>
        <w:tblInd w:w="-10" w:type="dxa"/>
        <w:tblLayout w:type="fixed"/>
        <w:tblLook w:val="0000"/>
      </w:tblPr>
      <w:tblGrid>
        <w:gridCol w:w="2241"/>
        <w:gridCol w:w="4391"/>
        <w:gridCol w:w="3216"/>
      </w:tblGrid>
      <w:tr w:rsidR="002649B5" w:rsidRPr="005F7B52"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5F7B52" w:rsidRDefault="002649B5" w:rsidP="00CE5B73">
            <w:pPr>
              <w:snapToGrid w:val="0"/>
              <w:jc w:val="center"/>
              <w:rPr>
                <w:i/>
                <w:iCs/>
              </w:rPr>
            </w:pPr>
            <w:r w:rsidRPr="005F7B52">
              <w:rPr>
                <w:i/>
                <w:iCs/>
              </w:rPr>
              <w:t xml:space="preserve">Задачи </w:t>
            </w:r>
          </w:p>
        </w:tc>
        <w:tc>
          <w:tcPr>
            <w:tcW w:w="4391" w:type="dxa"/>
            <w:tcBorders>
              <w:top w:val="single" w:sz="4" w:space="0" w:color="000000"/>
              <w:left w:val="single" w:sz="4" w:space="0" w:color="000000"/>
              <w:bottom w:val="single" w:sz="4" w:space="0" w:color="000000"/>
            </w:tcBorders>
            <w:shd w:val="clear" w:color="auto" w:fill="FFFFFF"/>
          </w:tcPr>
          <w:p w:rsidR="002649B5" w:rsidRPr="005F7B52" w:rsidRDefault="002649B5" w:rsidP="00CE5B73">
            <w:pPr>
              <w:snapToGrid w:val="0"/>
              <w:jc w:val="center"/>
              <w:rPr>
                <w:i/>
                <w:iCs/>
              </w:rPr>
            </w:pPr>
            <w:r w:rsidRPr="005F7B52">
              <w:rPr>
                <w:i/>
                <w:iCs/>
              </w:rPr>
              <w:t>Комплекс мероприятий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5F7B52" w:rsidRDefault="002649B5" w:rsidP="00CE5B73">
            <w:pPr>
              <w:snapToGrid w:val="0"/>
              <w:jc w:val="center"/>
              <w:rPr>
                <w:i/>
                <w:iCs/>
              </w:rPr>
            </w:pPr>
            <w:r w:rsidRPr="005F7B52">
              <w:rPr>
                <w:i/>
                <w:iCs/>
              </w:rPr>
              <w:t>Ожидаемый результат</w:t>
            </w:r>
          </w:p>
        </w:tc>
      </w:tr>
      <w:tr w:rsidR="002649B5" w:rsidRPr="00CE5B73"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t xml:space="preserve">1.Своевременное </w:t>
            </w:r>
            <w:r w:rsidRPr="002649B5">
              <w:rPr>
                <w:lang w:val="ru-RU"/>
              </w:rPr>
              <w:lastRenderedPageBreak/>
              <w:t>выявление детей с трудностями адаптации, обусловленными ограниченными возможностями здоровья</w:t>
            </w:r>
          </w:p>
        </w:tc>
        <w:tc>
          <w:tcPr>
            <w:tcW w:w="439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lastRenderedPageBreak/>
              <w:t>1. Диагностический минимум:</w:t>
            </w:r>
          </w:p>
          <w:p w:rsidR="002649B5" w:rsidRPr="002649B5" w:rsidRDefault="002649B5" w:rsidP="00CE5B73">
            <w:pPr>
              <w:rPr>
                <w:lang w:val="ru-RU"/>
              </w:rPr>
            </w:pPr>
            <w:r w:rsidRPr="002649B5">
              <w:rPr>
                <w:lang w:val="ru-RU"/>
              </w:rPr>
              <w:lastRenderedPageBreak/>
              <w:t>1.1.диагностика речевых нарушений школьников (сбор информации об основных компонентах речи);</w:t>
            </w:r>
          </w:p>
          <w:p w:rsidR="002649B5" w:rsidRPr="005F7B52" w:rsidRDefault="002649B5" w:rsidP="00CE5B73">
            <w:r w:rsidRPr="005F7B52">
              <w:t>1.2.степень сформированности познавательных процессов:</w:t>
            </w:r>
          </w:p>
          <w:p w:rsidR="002649B5" w:rsidRPr="005F7B52" w:rsidRDefault="002649B5" w:rsidP="002649B5">
            <w:pPr>
              <w:widowControl/>
              <w:numPr>
                <w:ilvl w:val="0"/>
                <w:numId w:val="66"/>
              </w:numPr>
              <w:autoSpaceDN/>
              <w:adjustRightInd/>
              <w:ind w:left="720"/>
            </w:pPr>
            <w:r w:rsidRPr="005F7B52">
              <w:t>память</w:t>
            </w:r>
          </w:p>
          <w:p w:rsidR="002649B5" w:rsidRPr="005F7B52" w:rsidRDefault="002649B5" w:rsidP="002649B5">
            <w:pPr>
              <w:widowControl/>
              <w:numPr>
                <w:ilvl w:val="0"/>
                <w:numId w:val="66"/>
              </w:numPr>
              <w:autoSpaceDN/>
              <w:adjustRightInd/>
              <w:ind w:left="720"/>
            </w:pPr>
            <w:r w:rsidRPr="005F7B52">
              <w:t>мышление</w:t>
            </w:r>
          </w:p>
          <w:p w:rsidR="002649B5" w:rsidRPr="005F7B52" w:rsidRDefault="002649B5" w:rsidP="002649B5">
            <w:pPr>
              <w:widowControl/>
              <w:numPr>
                <w:ilvl w:val="0"/>
                <w:numId w:val="66"/>
              </w:numPr>
              <w:autoSpaceDN/>
              <w:adjustRightInd/>
              <w:ind w:left="720"/>
            </w:pPr>
            <w:r w:rsidRPr="005F7B52">
              <w:t>внимание, работоспособность;</w:t>
            </w:r>
          </w:p>
          <w:p w:rsidR="002649B5" w:rsidRPr="002649B5" w:rsidRDefault="002649B5" w:rsidP="00CE5B73">
            <w:pPr>
              <w:rPr>
                <w:lang w:val="ru-RU"/>
              </w:rPr>
            </w:pPr>
            <w:r w:rsidRPr="002649B5">
              <w:rPr>
                <w:lang w:val="ru-RU"/>
              </w:rPr>
              <w:t>1.3.степень сформированности эмоционально – личностной сферы:</w:t>
            </w:r>
          </w:p>
          <w:p w:rsidR="002649B5" w:rsidRPr="005F7B52" w:rsidRDefault="002649B5" w:rsidP="002649B5">
            <w:pPr>
              <w:widowControl/>
              <w:numPr>
                <w:ilvl w:val="0"/>
                <w:numId w:val="66"/>
              </w:numPr>
              <w:autoSpaceDN/>
              <w:adjustRightInd/>
              <w:ind w:left="720"/>
            </w:pPr>
            <w:r w:rsidRPr="005F7B52">
              <w:t>комфортность</w:t>
            </w:r>
          </w:p>
          <w:p w:rsidR="002649B5" w:rsidRPr="005F7B52" w:rsidRDefault="002649B5" w:rsidP="002649B5">
            <w:pPr>
              <w:widowControl/>
              <w:numPr>
                <w:ilvl w:val="0"/>
                <w:numId w:val="66"/>
              </w:numPr>
              <w:autoSpaceDN/>
              <w:adjustRightInd/>
              <w:ind w:left="720"/>
            </w:pPr>
            <w:r w:rsidRPr="005F7B52">
              <w:t>самооценка</w:t>
            </w:r>
          </w:p>
          <w:p w:rsidR="002649B5" w:rsidRPr="005F7B52" w:rsidRDefault="002649B5" w:rsidP="002649B5">
            <w:pPr>
              <w:widowControl/>
              <w:numPr>
                <w:ilvl w:val="0"/>
                <w:numId w:val="66"/>
              </w:numPr>
              <w:autoSpaceDN/>
              <w:adjustRightInd/>
              <w:ind w:left="720"/>
            </w:pPr>
            <w:r w:rsidRPr="005F7B52">
              <w:t>взаимоотношения в семье</w:t>
            </w:r>
          </w:p>
          <w:p w:rsidR="002649B5" w:rsidRPr="005F7B52" w:rsidRDefault="002649B5" w:rsidP="002649B5">
            <w:pPr>
              <w:widowControl/>
              <w:numPr>
                <w:ilvl w:val="0"/>
                <w:numId w:val="66"/>
              </w:numPr>
              <w:autoSpaceDN/>
              <w:adjustRightInd/>
              <w:ind w:left="720"/>
            </w:pPr>
            <w:r w:rsidRPr="005F7B52">
              <w:t>мотивация</w:t>
            </w:r>
          </w:p>
          <w:p w:rsidR="002649B5" w:rsidRPr="005F7B52" w:rsidRDefault="002649B5" w:rsidP="002649B5">
            <w:pPr>
              <w:widowControl/>
              <w:numPr>
                <w:ilvl w:val="0"/>
                <w:numId w:val="66"/>
              </w:numPr>
              <w:autoSpaceDN/>
              <w:adjustRightInd/>
              <w:ind w:left="720"/>
            </w:pPr>
            <w:r w:rsidRPr="005F7B52">
              <w:t>статус в коллективе;</w:t>
            </w:r>
          </w:p>
          <w:p w:rsidR="002649B5" w:rsidRPr="002649B5" w:rsidRDefault="002649B5" w:rsidP="00CE5B73">
            <w:pPr>
              <w:rPr>
                <w:lang w:val="ru-RU"/>
              </w:rPr>
            </w:pPr>
            <w:r w:rsidRPr="002649B5">
              <w:rPr>
                <w:lang w:val="ru-RU"/>
              </w:rPr>
              <w:t>1.4. изучение социальной  ситуации  развития и условий семейного воспитания ребенка.</w:t>
            </w:r>
          </w:p>
          <w:p w:rsidR="002649B5" w:rsidRPr="002649B5" w:rsidRDefault="002649B5" w:rsidP="00CE5B73">
            <w:pPr>
              <w:rPr>
                <w:lang w:val="ru-RU"/>
              </w:rPr>
            </w:pPr>
            <w:r w:rsidRPr="002649B5">
              <w:rPr>
                <w:lang w:val="ru-RU"/>
              </w:rPr>
              <w:t>2. Комплексный сбор сведений о ребенке на основании диагностического минимума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2649B5" w:rsidRDefault="002649B5" w:rsidP="00CE5B73">
            <w:pPr>
              <w:snapToGrid w:val="0"/>
              <w:rPr>
                <w:lang w:val="ru-RU"/>
              </w:rPr>
            </w:pPr>
            <w:r w:rsidRPr="002649B5">
              <w:rPr>
                <w:lang w:val="ru-RU"/>
              </w:rPr>
              <w:lastRenderedPageBreak/>
              <w:t xml:space="preserve">1. Формирование групп на </w:t>
            </w:r>
            <w:r w:rsidRPr="002649B5">
              <w:rPr>
                <w:lang w:val="ru-RU"/>
              </w:rPr>
              <w:lastRenderedPageBreak/>
              <w:t xml:space="preserve">основе оценки контингента обучающихся </w:t>
            </w:r>
            <w:proofErr w:type="gramStart"/>
            <w:r w:rsidRPr="002649B5">
              <w:rPr>
                <w:lang w:val="ru-RU"/>
              </w:rPr>
              <w:t>для</w:t>
            </w:r>
            <w:proofErr w:type="gramEnd"/>
            <w:r w:rsidRPr="002649B5">
              <w:rPr>
                <w:lang w:val="ru-RU"/>
              </w:rPr>
              <w:t xml:space="preserve"> </w:t>
            </w:r>
            <w:proofErr w:type="gramStart"/>
            <w:r w:rsidRPr="002649B5">
              <w:rPr>
                <w:lang w:val="ru-RU"/>
              </w:rPr>
              <w:t>определение</w:t>
            </w:r>
            <w:proofErr w:type="gramEnd"/>
            <w:r w:rsidRPr="002649B5">
              <w:rPr>
                <w:lang w:val="ru-RU"/>
              </w:rPr>
              <w:t xml:space="preserve"> специфики и образовательных потребностей.</w:t>
            </w:r>
          </w:p>
          <w:p w:rsidR="002649B5" w:rsidRPr="002649B5" w:rsidRDefault="002649B5" w:rsidP="00CE5B73">
            <w:pPr>
              <w:rPr>
                <w:lang w:val="ru-RU"/>
              </w:rPr>
            </w:pPr>
          </w:p>
          <w:p w:rsidR="002649B5" w:rsidRPr="002649B5" w:rsidRDefault="002649B5" w:rsidP="00CE5B73">
            <w:pPr>
              <w:rPr>
                <w:lang w:val="ru-RU"/>
              </w:rPr>
            </w:pPr>
            <w:r w:rsidRPr="002649B5">
              <w:rPr>
                <w:lang w:val="ru-RU"/>
              </w:rPr>
              <w:t>2. Включение родителей в процесс и (или) направление коррекционной работы.</w:t>
            </w:r>
          </w:p>
          <w:p w:rsidR="002649B5" w:rsidRPr="002649B5" w:rsidRDefault="002649B5" w:rsidP="00CE5B73">
            <w:pPr>
              <w:rPr>
                <w:lang w:val="ru-RU"/>
              </w:rPr>
            </w:pPr>
          </w:p>
          <w:p w:rsidR="002649B5" w:rsidRPr="002649B5" w:rsidRDefault="002649B5" w:rsidP="00CE5B73">
            <w:pPr>
              <w:rPr>
                <w:lang w:val="ru-RU"/>
              </w:rPr>
            </w:pPr>
            <w:r w:rsidRPr="002649B5">
              <w:rPr>
                <w:lang w:val="ru-RU"/>
              </w:rPr>
              <w:t xml:space="preserve">3. Сведения о степени сформированности: </w:t>
            </w:r>
          </w:p>
          <w:p w:rsidR="002649B5" w:rsidRPr="002649B5" w:rsidRDefault="002649B5" w:rsidP="00CE5B73">
            <w:pPr>
              <w:rPr>
                <w:lang w:val="ru-RU"/>
              </w:rPr>
            </w:pPr>
            <w:r w:rsidRPr="002649B5">
              <w:rPr>
                <w:lang w:val="ru-RU"/>
              </w:rPr>
              <w:t xml:space="preserve">уровня речевого развития, </w:t>
            </w:r>
          </w:p>
          <w:p w:rsidR="002649B5" w:rsidRPr="002649B5" w:rsidRDefault="002649B5" w:rsidP="00CE5B73">
            <w:pPr>
              <w:rPr>
                <w:lang w:val="ru-RU"/>
              </w:rPr>
            </w:pPr>
            <w:r w:rsidRPr="002649B5">
              <w:rPr>
                <w:lang w:val="ru-RU"/>
              </w:rPr>
              <w:t xml:space="preserve">познавательных процессов, </w:t>
            </w:r>
          </w:p>
          <w:p w:rsidR="002649B5" w:rsidRPr="002649B5" w:rsidRDefault="002649B5" w:rsidP="00CE5B73">
            <w:pPr>
              <w:rPr>
                <w:lang w:val="ru-RU"/>
              </w:rPr>
            </w:pPr>
            <w:r w:rsidRPr="002649B5">
              <w:rPr>
                <w:lang w:val="ru-RU"/>
              </w:rPr>
              <w:t>эмоционально – личностной сферы.</w:t>
            </w:r>
          </w:p>
        </w:tc>
      </w:tr>
      <w:tr w:rsidR="002649B5" w:rsidRPr="005F7B52"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lastRenderedPageBreak/>
              <w:t>2. Определение особых образовательных потребностей детей с ограниченными возможностями здоровья, детей-инвалидов</w:t>
            </w:r>
          </w:p>
        </w:tc>
        <w:tc>
          <w:tcPr>
            <w:tcW w:w="4391" w:type="dxa"/>
            <w:tcBorders>
              <w:top w:val="single" w:sz="4" w:space="0" w:color="000000"/>
              <w:left w:val="single" w:sz="4" w:space="0" w:color="000000"/>
              <w:bottom w:val="single" w:sz="4" w:space="0" w:color="000000"/>
            </w:tcBorders>
            <w:shd w:val="clear" w:color="auto" w:fill="FFFFFF"/>
          </w:tcPr>
          <w:p w:rsidR="002649B5" w:rsidRPr="005F7B52" w:rsidRDefault="002649B5" w:rsidP="00CE5B73">
            <w:pPr>
              <w:snapToGrid w:val="0"/>
            </w:pPr>
            <w:r w:rsidRPr="005F7B52">
              <w:t xml:space="preserve">1.Социальное партнерство: </w:t>
            </w:r>
          </w:p>
          <w:p w:rsidR="002649B5" w:rsidRPr="005F7B52" w:rsidRDefault="002649B5" w:rsidP="002649B5">
            <w:pPr>
              <w:widowControl/>
              <w:numPr>
                <w:ilvl w:val="0"/>
                <w:numId w:val="66"/>
              </w:numPr>
              <w:autoSpaceDN/>
              <w:adjustRightInd/>
              <w:ind w:left="720"/>
            </w:pPr>
            <w:r w:rsidRPr="005F7B52">
              <w:t>ПМПК (муниципальная)</w:t>
            </w:r>
          </w:p>
          <w:p w:rsidR="002649B5" w:rsidRPr="002649B5" w:rsidRDefault="002649B5" w:rsidP="00CE5B73">
            <w:pPr>
              <w:rPr>
                <w:lang w:val="ru-RU"/>
              </w:rPr>
            </w:pPr>
            <w:r w:rsidRPr="002649B5">
              <w:rPr>
                <w:lang w:val="ru-RU"/>
              </w:rPr>
              <w:t>2. Определение ЗБР ребенка и выявление его резервных возможностей через школьный консилиум.</w:t>
            </w:r>
          </w:p>
          <w:p w:rsidR="002649B5" w:rsidRPr="002649B5" w:rsidRDefault="002649B5" w:rsidP="00CE5B73">
            <w:pPr>
              <w:rPr>
                <w:lang w:val="ru-RU"/>
              </w:rPr>
            </w:pPr>
            <w:r w:rsidRPr="002649B5">
              <w:rPr>
                <w:lang w:val="ru-RU"/>
              </w:rPr>
              <w:t xml:space="preserve">3.  Заполнение индивидуального маршрута развития ребенка с учетом: </w:t>
            </w:r>
          </w:p>
          <w:p w:rsidR="002649B5" w:rsidRPr="005F7B52" w:rsidRDefault="002649B5" w:rsidP="002649B5">
            <w:pPr>
              <w:widowControl/>
              <w:numPr>
                <w:ilvl w:val="0"/>
                <w:numId w:val="66"/>
              </w:numPr>
              <w:autoSpaceDN/>
              <w:adjustRightInd/>
              <w:ind w:left="720"/>
            </w:pPr>
            <w:r w:rsidRPr="005F7B52">
              <w:t>структуры речевого дефекта;</w:t>
            </w:r>
          </w:p>
          <w:p w:rsidR="002649B5" w:rsidRPr="005F7B52" w:rsidRDefault="002649B5" w:rsidP="002649B5">
            <w:pPr>
              <w:widowControl/>
              <w:numPr>
                <w:ilvl w:val="0"/>
                <w:numId w:val="66"/>
              </w:numPr>
              <w:autoSpaceDN/>
              <w:adjustRightInd/>
              <w:ind w:left="720"/>
            </w:pPr>
            <w:r w:rsidRPr="005F7B52">
              <w:t>степени сформированности познавательных процессов;</w:t>
            </w:r>
          </w:p>
          <w:p w:rsidR="002649B5" w:rsidRPr="005F7B52" w:rsidRDefault="002649B5" w:rsidP="002649B5">
            <w:pPr>
              <w:widowControl/>
              <w:numPr>
                <w:ilvl w:val="0"/>
                <w:numId w:val="66"/>
              </w:numPr>
              <w:autoSpaceDN/>
              <w:adjustRightInd/>
              <w:ind w:left="720"/>
            </w:pPr>
            <w:proofErr w:type="gramStart"/>
            <w:r w:rsidRPr="005F7B52">
              <w:t>личностного</w:t>
            </w:r>
            <w:proofErr w:type="gramEnd"/>
            <w:r w:rsidRPr="005F7B52">
              <w:t xml:space="preserve"> развития.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5F7B52" w:rsidRDefault="002649B5" w:rsidP="00CE5B73">
            <w:pPr>
              <w:snapToGrid w:val="0"/>
            </w:pPr>
            <w:r w:rsidRPr="005F7B52">
              <w:t>1.Индивидуальная карта развития ребенка.</w:t>
            </w:r>
          </w:p>
          <w:p w:rsidR="002649B5" w:rsidRPr="005F7B52" w:rsidRDefault="002649B5" w:rsidP="00CE5B73"/>
        </w:tc>
      </w:tr>
      <w:tr w:rsidR="002649B5" w:rsidRPr="005F7B52"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391" w:type="dxa"/>
            <w:tcBorders>
              <w:top w:val="single" w:sz="4" w:space="0" w:color="000000"/>
              <w:left w:val="single" w:sz="4" w:space="0" w:color="000000"/>
              <w:bottom w:val="single" w:sz="4" w:space="0" w:color="000000"/>
            </w:tcBorders>
            <w:shd w:val="clear" w:color="auto" w:fill="FFFFFF"/>
          </w:tcPr>
          <w:p w:rsidR="002649B5" w:rsidRPr="005F7B52" w:rsidRDefault="002649B5" w:rsidP="00CE5B73">
            <w:pPr>
              <w:snapToGrid w:val="0"/>
            </w:pPr>
            <w:r w:rsidRPr="005F7B52">
              <w:t>1. Выбор:</w:t>
            </w:r>
          </w:p>
          <w:p w:rsidR="002649B5" w:rsidRPr="005F7B52" w:rsidRDefault="002649B5" w:rsidP="002649B5">
            <w:pPr>
              <w:widowControl/>
              <w:numPr>
                <w:ilvl w:val="0"/>
                <w:numId w:val="66"/>
              </w:numPr>
              <w:autoSpaceDN/>
              <w:adjustRightInd/>
              <w:ind w:left="720"/>
            </w:pPr>
            <w:r w:rsidRPr="005F7B52">
              <w:t>коррекционных программ, методик, приемов;</w:t>
            </w:r>
          </w:p>
          <w:p w:rsidR="002649B5" w:rsidRPr="005F7B52" w:rsidRDefault="002649B5" w:rsidP="002649B5">
            <w:pPr>
              <w:widowControl/>
              <w:numPr>
                <w:ilvl w:val="0"/>
                <w:numId w:val="66"/>
              </w:numPr>
              <w:autoSpaceDN/>
              <w:adjustRightInd/>
              <w:ind w:left="720"/>
            </w:pPr>
            <w:r w:rsidRPr="005F7B52">
              <w:t>комфортного режима обучения;</w:t>
            </w:r>
          </w:p>
          <w:p w:rsidR="002649B5" w:rsidRPr="002649B5" w:rsidRDefault="002649B5" w:rsidP="002649B5">
            <w:pPr>
              <w:widowControl/>
              <w:numPr>
                <w:ilvl w:val="0"/>
                <w:numId w:val="66"/>
              </w:numPr>
              <w:autoSpaceDN/>
              <w:adjustRightInd/>
              <w:ind w:left="720"/>
              <w:rPr>
                <w:lang w:val="ru-RU"/>
              </w:rPr>
            </w:pPr>
            <w:r w:rsidRPr="002649B5">
              <w:rPr>
                <w:lang w:val="ru-RU"/>
              </w:rPr>
              <w:t>форм обучения (</w:t>
            </w:r>
            <w:proofErr w:type="gramStart"/>
            <w:r w:rsidRPr="002649B5">
              <w:rPr>
                <w:lang w:val="ru-RU"/>
              </w:rPr>
              <w:t>очная</w:t>
            </w:r>
            <w:proofErr w:type="gramEnd"/>
            <w:r w:rsidRPr="002649B5">
              <w:rPr>
                <w:lang w:val="ru-RU"/>
              </w:rPr>
              <w:t>, дистанционная, на дому)</w:t>
            </w:r>
          </w:p>
          <w:p w:rsidR="002649B5" w:rsidRPr="002649B5" w:rsidRDefault="002649B5" w:rsidP="00CE5B73">
            <w:pPr>
              <w:rPr>
                <w:lang w:val="ru-RU"/>
              </w:rPr>
            </w:pPr>
            <w:r w:rsidRPr="002649B5">
              <w:rPr>
                <w:lang w:val="ru-RU"/>
              </w:rPr>
              <w:t>2. Определение роли по взаимодействию УОП, в том числе с внешними ресурсами различных институтов общества:</w:t>
            </w:r>
          </w:p>
          <w:p w:rsidR="002649B5" w:rsidRPr="005F7B52" w:rsidRDefault="002649B5" w:rsidP="002649B5">
            <w:pPr>
              <w:widowControl/>
              <w:numPr>
                <w:ilvl w:val="0"/>
                <w:numId w:val="66"/>
              </w:numPr>
              <w:autoSpaceDN/>
              <w:adjustRightInd/>
              <w:ind w:left="720"/>
            </w:pPr>
            <w:r w:rsidRPr="005F7B52">
              <w:t>Управление соц. защиты населения</w:t>
            </w:r>
          </w:p>
          <w:p w:rsidR="002649B5" w:rsidRPr="005F7B52" w:rsidRDefault="002649B5" w:rsidP="002649B5">
            <w:pPr>
              <w:widowControl/>
              <w:numPr>
                <w:ilvl w:val="0"/>
                <w:numId w:val="66"/>
              </w:numPr>
              <w:autoSpaceDN/>
              <w:adjustRightInd/>
              <w:ind w:left="720"/>
            </w:pPr>
            <w:r w:rsidRPr="005F7B52">
              <w:t>Отдел опеки и попечительства</w:t>
            </w:r>
          </w:p>
          <w:p w:rsidR="002649B5" w:rsidRPr="005F7B52" w:rsidRDefault="002649B5" w:rsidP="002649B5">
            <w:pPr>
              <w:widowControl/>
              <w:numPr>
                <w:ilvl w:val="0"/>
                <w:numId w:val="66"/>
              </w:numPr>
              <w:autoSpaceDN/>
              <w:adjustRightInd/>
              <w:ind w:left="720"/>
            </w:pPr>
            <w:r w:rsidRPr="005F7B52">
              <w:t>ИДН</w:t>
            </w:r>
          </w:p>
          <w:p w:rsidR="002649B5" w:rsidRPr="005F7B52" w:rsidRDefault="002649B5" w:rsidP="00CE5B73">
            <w:pPr>
              <w:ind w:left="720"/>
            </w:pP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2649B5" w:rsidRDefault="002649B5" w:rsidP="00CE5B73">
            <w:pPr>
              <w:snapToGrid w:val="0"/>
              <w:rPr>
                <w:lang w:val="ru-RU"/>
              </w:rPr>
            </w:pPr>
            <w:r w:rsidRPr="002649B5">
              <w:rPr>
                <w:lang w:val="ru-RU"/>
              </w:rPr>
              <w:lastRenderedPageBreak/>
              <w:t>1. Режим обучения, в том числе коррекционных, релаксационных и здоровьесберегающих занятий.</w:t>
            </w:r>
          </w:p>
          <w:p w:rsidR="002649B5" w:rsidRPr="002649B5" w:rsidRDefault="002649B5" w:rsidP="00CE5B73">
            <w:pPr>
              <w:rPr>
                <w:lang w:val="ru-RU"/>
              </w:rPr>
            </w:pPr>
            <w:r w:rsidRPr="002649B5">
              <w:rPr>
                <w:lang w:val="ru-RU"/>
              </w:rPr>
              <w:t>2. Форма обучения (очная, дистанционная, на дому)</w:t>
            </w:r>
          </w:p>
          <w:p w:rsidR="002649B5" w:rsidRPr="002649B5" w:rsidRDefault="002649B5" w:rsidP="00CE5B73">
            <w:pPr>
              <w:rPr>
                <w:lang w:val="ru-RU"/>
              </w:rPr>
            </w:pPr>
            <w:r w:rsidRPr="002649B5">
              <w:rPr>
                <w:lang w:val="ru-RU"/>
              </w:rPr>
              <w:t>3. Набор эффективных методик и приемов обучения детей:</w:t>
            </w:r>
          </w:p>
          <w:p w:rsidR="002649B5" w:rsidRPr="005F7B52" w:rsidRDefault="002649B5" w:rsidP="002649B5">
            <w:pPr>
              <w:widowControl/>
              <w:numPr>
                <w:ilvl w:val="0"/>
                <w:numId w:val="66"/>
              </w:numPr>
              <w:autoSpaceDN/>
              <w:adjustRightInd/>
              <w:ind w:left="720"/>
            </w:pPr>
            <w:r w:rsidRPr="005F7B52">
              <w:t>учитель – ученик</w:t>
            </w:r>
          </w:p>
          <w:p w:rsidR="002649B5" w:rsidRPr="005F7B52" w:rsidRDefault="002649B5" w:rsidP="002649B5">
            <w:pPr>
              <w:widowControl/>
              <w:numPr>
                <w:ilvl w:val="0"/>
                <w:numId w:val="66"/>
              </w:numPr>
              <w:autoSpaceDN/>
              <w:adjustRightInd/>
              <w:ind w:left="720"/>
            </w:pPr>
            <w:r w:rsidRPr="005F7B52">
              <w:t xml:space="preserve">профессиональное  </w:t>
            </w:r>
          </w:p>
          <w:p w:rsidR="002649B5" w:rsidRPr="005F7B52" w:rsidRDefault="002649B5" w:rsidP="00CE5B73">
            <w:r w:rsidRPr="005F7B52">
              <w:t xml:space="preserve">            взаимодействие </w:t>
            </w:r>
          </w:p>
          <w:p w:rsidR="002649B5" w:rsidRPr="005F7B52" w:rsidRDefault="002649B5" w:rsidP="00CE5B73">
            <w:r w:rsidRPr="005F7B52">
              <w:t xml:space="preserve">             специалистов</w:t>
            </w:r>
          </w:p>
        </w:tc>
      </w:tr>
      <w:tr w:rsidR="002649B5" w:rsidRPr="00CE5B73"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jc w:val="both"/>
              <w:rPr>
                <w:lang w:val="ru-RU"/>
              </w:rPr>
            </w:pPr>
            <w:r w:rsidRPr="002649B5">
              <w:rPr>
                <w:lang w:val="ru-RU"/>
              </w:rPr>
              <w:lastRenderedPageBreak/>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39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jc w:val="both"/>
              <w:rPr>
                <w:lang w:val="ru-RU"/>
              </w:rPr>
            </w:pPr>
            <w:r w:rsidRPr="002649B5">
              <w:rPr>
                <w:lang w:val="ru-RU"/>
              </w:rPr>
              <w:t>1. Отбор кадрового потенциала по критериям:</w:t>
            </w:r>
          </w:p>
          <w:p w:rsidR="002649B5" w:rsidRPr="005F7B52" w:rsidRDefault="002649B5" w:rsidP="002649B5">
            <w:pPr>
              <w:widowControl/>
              <w:numPr>
                <w:ilvl w:val="0"/>
                <w:numId w:val="66"/>
              </w:numPr>
              <w:autoSpaceDN/>
              <w:adjustRightInd/>
              <w:ind w:left="720"/>
              <w:jc w:val="both"/>
            </w:pPr>
            <w:r w:rsidRPr="005F7B52">
              <w:t>уровень квалификации;</w:t>
            </w:r>
          </w:p>
          <w:p w:rsidR="002649B5" w:rsidRPr="005F7B52" w:rsidRDefault="002649B5" w:rsidP="002649B5">
            <w:pPr>
              <w:widowControl/>
              <w:numPr>
                <w:ilvl w:val="0"/>
                <w:numId w:val="66"/>
              </w:numPr>
              <w:autoSpaceDN/>
              <w:adjustRightInd/>
              <w:ind w:left="720"/>
              <w:jc w:val="both"/>
            </w:pPr>
            <w:r w:rsidRPr="005F7B52">
              <w:t>образование;</w:t>
            </w:r>
          </w:p>
          <w:p w:rsidR="002649B5" w:rsidRPr="002649B5" w:rsidRDefault="002649B5" w:rsidP="002649B5">
            <w:pPr>
              <w:widowControl/>
              <w:numPr>
                <w:ilvl w:val="0"/>
                <w:numId w:val="66"/>
              </w:numPr>
              <w:autoSpaceDN/>
              <w:adjustRightInd/>
              <w:ind w:left="720"/>
              <w:jc w:val="both"/>
              <w:rPr>
                <w:lang w:val="ru-RU"/>
              </w:rPr>
            </w:pPr>
            <w:r w:rsidRPr="002649B5">
              <w:rPr>
                <w:lang w:val="ru-RU"/>
              </w:rPr>
              <w:t>наличие объема знаний по работе с   детьми с ОВЗ;</w:t>
            </w:r>
          </w:p>
          <w:p w:rsidR="002649B5" w:rsidRPr="005F7B52" w:rsidRDefault="002649B5" w:rsidP="002649B5">
            <w:pPr>
              <w:widowControl/>
              <w:numPr>
                <w:ilvl w:val="0"/>
                <w:numId w:val="66"/>
              </w:numPr>
              <w:autoSpaceDN/>
              <w:adjustRightInd/>
              <w:ind w:left="720"/>
              <w:jc w:val="both"/>
            </w:pPr>
            <w:proofErr w:type="gramStart"/>
            <w:r w:rsidRPr="005F7B52">
              <w:t>опыт</w:t>
            </w:r>
            <w:proofErr w:type="gramEnd"/>
            <w:r w:rsidRPr="005F7B52">
              <w:t xml:space="preserve"> работы.</w:t>
            </w:r>
          </w:p>
          <w:p w:rsidR="002649B5" w:rsidRPr="002649B5" w:rsidRDefault="002649B5" w:rsidP="00CE5B73">
            <w:pPr>
              <w:jc w:val="both"/>
              <w:rPr>
                <w:lang w:val="ru-RU"/>
              </w:rPr>
            </w:pPr>
            <w:r w:rsidRPr="002649B5">
              <w:rPr>
                <w:lang w:val="ru-RU"/>
              </w:rPr>
              <w:t>2. Разработка системы методического обучения, используя внутренние школьные резервы и возможности социального партнерства.</w:t>
            </w:r>
          </w:p>
          <w:p w:rsidR="002649B5" w:rsidRPr="002649B5" w:rsidRDefault="002649B5" w:rsidP="00CE5B73">
            <w:pPr>
              <w:jc w:val="both"/>
              <w:rPr>
                <w:lang w:val="ru-RU"/>
              </w:rPr>
            </w:pPr>
            <w:r w:rsidRPr="002649B5">
              <w:rPr>
                <w:lang w:val="ru-RU"/>
              </w:rPr>
              <w:t xml:space="preserve">3. Просветительная деятельность (лекции, беседы, круглые столы, методический калейдоскоп, тематические выступления). </w:t>
            </w:r>
          </w:p>
          <w:p w:rsidR="002649B5" w:rsidRPr="002649B5" w:rsidRDefault="002649B5" w:rsidP="00CE5B73">
            <w:pPr>
              <w:jc w:val="both"/>
              <w:rPr>
                <w:lang w:val="ru-RU"/>
              </w:rPr>
            </w:pPr>
            <w:r w:rsidRPr="002649B5">
              <w:rPr>
                <w:lang w:val="ru-RU"/>
              </w:rPr>
              <w:t xml:space="preserve">4. Формирование УМК (программ, учебников, учебных пособий, в том числе цифровых ресурсов и информационных фондов). </w:t>
            </w:r>
          </w:p>
          <w:p w:rsidR="002649B5" w:rsidRPr="002649B5" w:rsidRDefault="002649B5" w:rsidP="00CE5B73">
            <w:pPr>
              <w:jc w:val="both"/>
              <w:rPr>
                <w:lang w:val="ru-RU"/>
              </w:rPr>
            </w:pPr>
            <w:r w:rsidRPr="002649B5">
              <w:rPr>
                <w:lang w:val="ru-RU"/>
              </w:rPr>
              <w:t xml:space="preserve">5. Наличие сетевых ресурсов. </w:t>
            </w:r>
          </w:p>
          <w:p w:rsidR="002649B5" w:rsidRPr="002649B5" w:rsidRDefault="002649B5" w:rsidP="00CE5B73">
            <w:pPr>
              <w:jc w:val="both"/>
              <w:rPr>
                <w:lang w:val="ru-RU"/>
              </w:rPr>
            </w:pPr>
            <w:r w:rsidRPr="002649B5">
              <w:rPr>
                <w:lang w:val="ru-RU"/>
              </w:rPr>
              <w:t>6. Обеспечение здоровьесберегающих услови</w:t>
            </w:r>
            <w:r w:rsidR="00E3456F">
              <w:rPr>
                <w:lang w:val="ru-RU"/>
              </w:rPr>
              <w:t xml:space="preserve">й </w:t>
            </w:r>
            <w:r w:rsidRPr="002649B5">
              <w:rPr>
                <w:lang w:val="ru-RU"/>
              </w:rPr>
              <w:t>(</w:t>
            </w:r>
            <w:r w:rsidR="00E3456F">
              <w:rPr>
                <w:lang w:val="ru-RU"/>
              </w:rPr>
              <w:t>в</w:t>
            </w:r>
            <w:r w:rsidRPr="002649B5">
              <w:rPr>
                <w:lang w:val="ru-RU"/>
              </w:rPr>
              <w:t xml:space="preserve">итаминизация,   динамический час и (или) динамические перемены). </w:t>
            </w:r>
          </w:p>
          <w:p w:rsidR="002649B5" w:rsidRPr="002649B5" w:rsidRDefault="002649B5" w:rsidP="00CE5B73">
            <w:pPr>
              <w:jc w:val="both"/>
              <w:rPr>
                <w:lang w:val="ru-RU"/>
              </w:rPr>
            </w:pPr>
            <w:r w:rsidRPr="002649B5">
              <w:rPr>
                <w:lang w:val="ru-RU"/>
              </w:rPr>
              <w:t>7.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2649B5" w:rsidRPr="005F7B52" w:rsidRDefault="002649B5" w:rsidP="00CE5B73">
            <w:pPr>
              <w:jc w:val="both"/>
            </w:pPr>
            <w:r w:rsidRPr="005F7B52">
              <w:t>8. Обеспеченность материально – технической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2649B5" w:rsidRDefault="002649B5" w:rsidP="00CE5B73">
            <w:pPr>
              <w:snapToGrid w:val="0"/>
              <w:rPr>
                <w:lang w:val="ru-RU"/>
              </w:rPr>
            </w:pPr>
            <w:r w:rsidRPr="002649B5">
              <w:rPr>
                <w:lang w:val="ru-RU"/>
              </w:rPr>
              <w:t>1. Кадровое обеспечение.</w:t>
            </w:r>
          </w:p>
          <w:p w:rsidR="002649B5" w:rsidRPr="002649B5" w:rsidRDefault="002649B5" w:rsidP="00CE5B73">
            <w:pPr>
              <w:rPr>
                <w:lang w:val="ru-RU"/>
              </w:rPr>
            </w:pPr>
            <w:r w:rsidRPr="002649B5">
              <w:rPr>
                <w:lang w:val="ru-RU"/>
              </w:rPr>
              <w:t>2.Система (постоянно действующего) семинара и (или) консилиума.</w:t>
            </w:r>
          </w:p>
          <w:p w:rsidR="002649B5" w:rsidRPr="002649B5" w:rsidRDefault="002649B5" w:rsidP="00CE5B73">
            <w:pPr>
              <w:rPr>
                <w:lang w:val="ru-RU"/>
              </w:rPr>
            </w:pPr>
            <w:r w:rsidRPr="002649B5">
              <w:rPr>
                <w:lang w:val="ru-RU"/>
              </w:rPr>
              <w:t>3. Программно – методическое обеспечение.</w:t>
            </w:r>
          </w:p>
          <w:p w:rsidR="002649B5" w:rsidRPr="002649B5" w:rsidRDefault="002649B5" w:rsidP="00CE5B73">
            <w:pPr>
              <w:rPr>
                <w:lang w:val="ru-RU"/>
              </w:rPr>
            </w:pPr>
            <w:r w:rsidRPr="002649B5">
              <w:rPr>
                <w:lang w:val="ru-RU"/>
              </w:rPr>
              <w:t>4. Информационное обеспечение.</w:t>
            </w:r>
          </w:p>
          <w:p w:rsidR="002649B5" w:rsidRPr="002649B5" w:rsidRDefault="002649B5" w:rsidP="00CE5B73">
            <w:pPr>
              <w:rPr>
                <w:lang w:val="ru-RU"/>
              </w:rPr>
            </w:pPr>
            <w:r w:rsidRPr="002649B5">
              <w:rPr>
                <w:lang w:val="ru-RU"/>
              </w:rPr>
              <w:t>5. Здоровьесберегающий режим.</w:t>
            </w:r>
          </w:p>
          <w:p w:rsidR="002649B5" w:rsidRPr="002649B5" w:rsidRDefault="002649B5" w:rsidP="00CE5B73">
            <w:pPr>
              <w:rPr>
                <w:lang w:val="ru-RU"/>
              </w:rPr>
            </w:pPr>
            <w:r w:rsidRPr="002649B5">
              <w:rPr>
                <w:lang w:val="ru-RU"/>
              </w:rPr>
              <w:t>6. Материально – техническое обеспечение.</w:t>
            </w:r>
          </w:p>
          <w:p w:rsidR="002649B5" w:rsidRPr="002649B5" w:rsidRDefault="002649B5" w:rsidP="00CE5B73">
            <w:pPr>
              <w:rPr>
                <w:lang w:val="ru-RU"/>
              </w:rPr>
            </w:pPr>
            <w:r w:rsidRPr="002649B5">
              <w:rPr>
                <w:lang w:val="ru-RU"/>
              </w:rPr>
              <w:t>7. Введение в содержание обучения специальных разделов (колонка по коррекции в КТП)</w:t>
            </w:r>
          </w:p>
          <w:p w:rsidR="002649B5" w:rsidRPr="002649B5" w:rsidRDefault="002649B5" w:rsidP="00CE5B73">
            <w:pPr>
              <w:rPr>
                <w:lang w:val="ru-RU"/>
              </w:rPr>
            </w:pPr>
            <w:r w:rsidRPr="002649B5">
              <w:rPr>
                <w:lang w:val="ru-RU"/>
              </w:rPr>
              <w:t>8. Наличие программ коррекционной работы у специалистов</w:t>
            </w:r>
          </w:p>
          <w:p w:rsidR="002649B5" w:rsidRPr="002649B5" w:rsidRDefault="002649B5" w:rsidP="00CE5B73">
            <w:pPr>
              <w:jc w:val="both"/>
              <w:rPr>
                <w:lang w:val="ru-RU"/>
              </w:rPr>
            </w:pPr>
          </w:p>
        </w:tc>
      </w:tr>
      <w:tr w:rsidR="002649B5" w:rsidRPr="00CE5B73"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w:t>
            </w:r>
            <w:r w:rsidRPr="002649B5">
              <w:rPr>
                <w:lang w:val="ru-RU"/>
              </w:rPr>
              <w:lastRenderedPageBreak/>
              <w:t>педагогической комиссии)</w:t>
            </w:r>
          </w:p>
        </w:tc>
        <w:tc>
          <w:tcPr>
            <w:tcW w:w="439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jc w:val="both"/>
              <w:rPr>
                <w:lang w:val="ru-RU"/>
              </w:rPr>
            </w:pPr>
            <w:r w:rsidRPr="002649B5">
              <w:rPr>
                <w:lang w:val="ru-RU"/>
              </w:rPr>
              <w:lastRenderedPageBreak/>
              <w:t xml:space="preserve">1.Занятия специалистов в соответствии </w:t>
            </w:r>
            <w:proofErr w:type="gramStart"/>
            <w:r w:rsidRPr="002649B5">
              <w:rPr>
                <w:lang w:val="ru-RU"/>
              </w:rPr>
              <w:t>с</w:t>
            </w:r>
            <w:proofErr w:type="gramEnd"/>
            <w:r w:rsidRPr="002649B5">
              <w:rPr>
                <w:lang w:val="ru-RU"/>
              </w:rPr>
              <w:t>:</w:t>
            </w:r>
          </w:p>
          <w:p w:rsidR="002649B5" w:rsidRPr="005F7B52" w:rsidRDefault="002649B5" w:rsidP="002649B5">
            <w:pPr>
              <w:widowControl/>
              <w:numPr>
                <w:ilvl w:val="0"/>
                <w:numId w:val="66"/>
              </w:numPr>
              <w:autoSpaceDN/>
              <w:adjustRightInd/>
              <w:jc w:val="both"/>
            </w:pPr>
            <w:r w:rsidRPr="005F7B52">
              <w:t>рекомендациями ИПР ребенка – инвалида</w:t>
            </w:r>
          </w:p>
          <w:p w:rsidR="002649B5" w:rsidRPr="005F7B52" w:rsidRDefault="002649B5" w:rsidP="002649B5">
            <w:pPr>
              <w:widowControl/>
              <w:numPr>
                <w:ilvl w:val="0"/>
                <w:numId w:val="66"/>
              </w:numPr>
              <w:autoSpaceDN/>
              <w:adjustRightInd/>
              <w:jc w:val="both"/>
            </w:pPr>
            <w:r w:rsidRPr="005F7B52">
              <w:t>рекомендациями Муниципальной ПМПК</w:t>
            </w:r>
          </w:p>
          <w:p w:rsidR="002649B5" w:rsidRPr="005F7B52" w:rsidRDefault="002649B5" w:rsidP="002649B5">
            <w:pPr>
              <w:widowControl/>
              <w:numPr>
                <w:ilvl w:val="0"/>
                <w:numId w:val="66"/>
              </w:numPr>
              <w:autoSpaceDN/>
              <w:adjustRightInd/>
              <w:jc w:val="both"/>
            </w:pPr>
            <w:r w:rsidRPr="005F7B52">
              <w:t>рекомендациями Школьного консилиума</w:t>
            </w:r>
          </w:p>
          <w:p w:rsidR="002649B5" w:rsidRPr="005F7B52" w:rsidRDefault="002649B5" w:rsidP="002649B5">
            <w:pPr>
              <w:widowControl/>
              <w:numPr>
                <w:ilvl w:val="0"/>
                <w:numId w:val="66"/>
              </w:numPr>
              <w:autoSpaceDN/>
              <w:adjustRightInd/>
              <w:jc w:val="both"/>
            </w:pPr>
            <w:r w:rsidRPr="005F7B52">
              <w:t>результатами диагностического минимума</w:t>
            </w:r>
          </w:p>
          <w:p w:rsidR="002649B5" w:rsidRPr="005F7B52" w:rsidRDefault="002649B5" w:rsidP="00CE5B73">
            <w:pPr>
              <w:ind w:left="360"/>
              <w:jc w:val="both"/>
            </w:pPr>
          </w:p>
          <w:p w:rsidR="002649B5" w:rsidRPr="005F7B52" w:rsidRDefault="002649B5" w:rsidP="00CE5B73">
            <w:pPr>
              <w:jc w:val="both"/>
            </w:pP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2649B5" w:rsidRDefault="002649B5" w:rsidP="00CE5B73">
            <w:pPr>
              <w:snapToGrid w:val="0"/>
              <w:jc w:val="both"/>
              <w:rPr>
                <w:lang w:val="ru-RU"/>
              </w:rPr>
            </w:pPr>
            <w:r w:rsidRPr="002649B5">
              <w:rPr>
                <w:lang w:val="ru-RU"/>
              </w:rPr>
              <w:t>1. Таблица «Динамика индивидуальных достижений обучающихся с ОВЗ» (индивидуальная карта развития ребенка)</w:t>
            </w:r>
          </w:p>
          <w:p w:rsidR="002649B5" w:rsidRPr="002649B5" w:rsidRDefault="002649B5" w:rsidP="00CE5B73">
            <w:pPr>
              <w:jc w:val="both"/>
              <w:rPr>
                <w:lang w:val="ru-RU"/>
              </w:rPr>
            </w:pPr>
          </w:p>
        </w:tc>
      </w:tr>
      <w:tr w:rsidR="002649B5" w:rsidRPr="00CE5B73"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lastRenderedPageBreak/>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39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jc w:val="both"/>
              <w:rPr>
                <w:lang w:val="ru-RU"/>
              </w:rPr>
            </w:pPr>
            <w:r w:rsidRPr="002649B5">
              <w:rPr>
                <w:lang w:val="ru-RU"/>
              </w:rPr>
              <w:t>1. Корректировка ИУП с учетом индивидуальных особенностей ребенка (групп)</w:t>
            </w:r>
          </w:p>
          <w:p w:rsidR="002649B5" w:rsidRPr="002649B5" w:rsidRDefault="002649B5" w:rsidP="00CE5B73">
            <w:pPr>
              <w:jc w:val="both"/>
              <w:rPr>
                <w:lang w:val="ru-RU"/>
              </w:rPr>
            </w:pPr>
            <w:r w:rsidRPr="002649B5">
              <w:rPr>
                <w:lang w:val="ru-RU"/>
              </w:rPr>
              <w:t xml:space="preserve">2. Введение в содержание </w:t>
            </w:r>
            <w:proofErr w:type="gramStart"/>
            <w:r w:rsidRPr="002649B5">
              <w:rPr>
                <w:lang w:val="ru-RU"/>
              </w:rPr>
              <w:t>обучения специальных разделов по коррекции</w:t>
            </w:r>
            <w:proofErr w:type="gramEnd"/>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2649B5" w:rsidRDefault="002649B5" w:rsidP="00CE5B73">
            <w:pPr>
              <w:snapToGrid w:val="0"/>
              <w:rPr>
                <w:lang w:val="ru-RU"/>
              </w:rPr>
            </w:pPr>
            <w:r w:rsidRPr="002649B5">
              <w:rPr>
                <w:lang w:val="ru-RU"/>
              </w:rPr>
              <w:t>1.Программа коррекционной работы</w:t>
            </w:r>
          </w:p>
          <w:p w:rsidR="002649B5" w:rsidRPr="002649B5" w:rsidRDefault="002649B5" w:rsidP="00CE5B73">
            <w:pPr>
              <w:rPr>
                <w:lang w:val="ru-RU"/>
              </w:rPr>
            </w:pPr>
            <w:r w:rsidRPr="002649B5">
              <w:rPr>
                <w:lang w:val="ru-RU"/>
              </w:rPr>
              <w:t>2.Учебный план</w:t>
            </w:r>
          </w:p>
          <w:p w:rsidR="002649B5" w:rsidRPr="002649B5" w:rsidRDefault="002649B5" w:rsidP="00CE5B73">
            <w:pPr>
              <w:rPr>
                <w:lang w:val="ru-RU"/>
              </w:rPr>
            </w:pPr>
            <w:r w:rsidRPr="002649B5">
              <w:rPr>
                <w:lang w:val="ru-RU"/>
              </w:rPr>
              <w:t>3. Рабочие программы</w:t>
            </w:r>
          </w:p>
          <w:p w:rsidR="002649B5" w:rsidRPr="002649B5" w:rsidRDefault="002649B5" w:rsidP="00CE5B73">
            <w:pPr>
              <w:jc w:val="both"/>
              <w:rPr>
                <w:lang w:val="ru-RU"/>
              </w:rPr>
            </w:pPr>
          </w:p>
        </w:tc>
      </w:tr>
      <w:tr w:rsidR="002649B5" w:rsidRPr="005F7B52"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4391" w:type="dxa"/>
            <w:tcBorders>
              <w:top w:val="single" w:sz="4" w:space="0" w:color="000000"/>
              <w:left w:val="single" w:sz="4" w:space="0" w:color="000000"/>
              <w:bottom w:val="single" w:sz="4" w:space="0" w:color="000000"/>
            </w:tcBorders>
            <w:shd w:val="clear" w:color="auto" w:fill="FFFFFF"/>
          </w:tcPr>
          <w:p w:rsidR="002649B5" w:rsidRPr="002649B5" w:rsidRDefault="002649B5" w:rsidP="002649B5">
            <w:pPr>
              <w:widowControl/>
              <w:numPr>
                <w:ilvl w:val="0"/>
                <w:numId w:val="66"/>
              </w:numPr>
              <w:tabs>
                <w:tab w:val="left" w:pos="684"/>
              </w:tabs>
              <w:autoSpaceDN/>
              <w:adjustRightInd/>
              <w:snapToGrid w:val="0"/>
              <w:ind w:left="432" w:hanging="432"/>
              <w:rPr>
                <w:lang w:val="ru-RU"/>
              </w:rPr>
            </w:pPr>
            <w:r w:rsidRPr="002649B5">
              <w:rPr>
                <w:lang w:val="ru-RU"/>
              </w:rPr>
              <w:t>Включение в расписание коррекционных занятий со специалистами</w:t>
            </w:r>
          </w:p>
          <w:p w:rsidR="002649B5" w:rsidRPr="002649B5" w:rsidRDefault="002649B5" w:rsidP="002649B5">
            <w:pPr>
              <w:widowControl/>
              <w:numPr>
                <w:ilvl w:val="0"/>
                <w:numId w:val="66"/>
              </w:numPr>
              <w:tabs>
                <w:tab w:val="left" w:pos="864"/>
              </w:tabs>
              <w:autoSpaceDN/>
              <w:adjustRightInd/>
              <w:ind w:left="432" w:hanging="432"/>
              <w:rPr>
                <w:lang w:val="ru-RU"/>
              </w:rPr>
            </w:pPr>
            <w:r w:rsidRPr="002649B5">
              <w:rPr>
                <w:lang w:val="ru-RU"/>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2649B5" w:rsidRPr="002649B5" w:rsidRDefault="002649B5" w:rsidP="00CE5B73">
            <w:pPr>
              <w:jc w:val="both"/>
              <w:rPr>
                <w:lang w:val="ru-RU"/>
              </w:rPr>
            </w:pP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5F7B52" w:rsidRDefault="002649B5" w:rsidP="00CE5B73">
            <w:pPr>
              <w:snapToGrid w:val="0"/>
            </w:pPr>
            <w:r w:rsidRPr="005F7B52">
              <w:t>1. Режим дня</w:t>
            </w:r>
          </w:p>
          <w:p w:rsidR="002649B5" w:rsidRPr="005F7B52" w:rsidRDefault="002649B5" w:rsidP="00CE5B73">
            <w:r w:rsidRPr="005F7B52">
              <w:t xml:space="preserve">2. Расписание </w:t>
            </w:r>
          </w:p>
          <w:p w:rsidR="002649B5" w:rsidRPr="005F7B52" w:rsidRDefault="002649B5" w:rsidP="00CE5B73">
            <w:pPr>
              <w:jc w:val="both"/>
            </w:pPr>
          </w:p>
        </w:tc>
      </w:tr>
      <w:tr w:rsidR="002649B5" w:rsidRPr="005F7B52"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t>8.Реализация системы мероприятий по социальной адаптации детей с ограниченными возможностями здоровья</w:t>
            </w:r>
          </w:p>
        </w:tc>
        <w:tc>
          <w:tcPr>
            <w:tcW w:w="4391" w:type="dxa"/>
            <w:tcBorders>
              <w:top w:val="single" w:sz="4" w:space="0" w:color="000000"/>
              <w:left w:val="single" w:sz="4" w:space="0" w:color="000000"/>
              <w:bottom w:val="single" w:sz="4" w:space="0" w:color="000000"/>
            </w:tcBorders>
            <w:shd w:val="clear" w:color="auto" w:fill="FFFFFF"/>
          </w:tcPr>
          <w:p w:rsidR="002649B5" w:rsidRPr="005F7B52" w:rsidRDefault="002649B5" w:rsidP="00CE5B73">
            <w:pPr>
              <w:snapToGrid w:val="0"/>
            </w:pPr>
            <w:r w:rsidRPr="005F7B52">
              <w:t>Реабилитация:</w:t>
            </w:r>
          </w:p>
          <w:p w:rsidR="002649B5" w:rsidRPr="005F7B52" w:rsidRDefault="002649B5" w:rsidP="002649B5">
            <w:pPr>
              <w:widowControl/>
              <w:numPr>
                <w:ilvl w:val="0"/>
                <w:numId w:val="66"/>
              </w:numPr>
              <w:autoSpaceDN/>
              <w:adjustRightInd/>
            </w:pPr>
            <w:r w:rsidRPr="005F7B52">
              <w:t>Социально – средовая</w:t>
            </w:r>
          </w:p>
          <w:p w:rsidR="002649B5" w:rsidRPr="005F7B52" w:rsidRDefault="002649B5" w:rsidP="002649B5">
            <w:pPr>
              <w:widowControl/>
              <w:numPr>
                <w:ilvl w:val="0"/>
                <w:numId w:val="66"/>
              </w:numPr>
              <w:autoSpaceDN/>
              <w:adjustRightInd/>
            </w:pPr>
            <w:r w:rsidRPr="005F7B52">
              <w:t>Социально – педагогическая</w:t>
            </w:r>
          </w:p>
          <w:p w:rsidR="002649B5" w:rsidRPr="005F7B52" w:rsidRDefault="002649B5" w:rsidP="002649B5">
            <w:pPr>
              <w:widowControl/>
              <w:numPr>
                <w:ilvl w:val="0"/>
                <w:numId w:val="66"/>
              </w:numPr>
              <w:autoSpaceDN/>
              <w:adjustRightInd/>
            </w:pPr>
            <w:r w:rsidRPr="005F7B52">
              <w:t>Социально – культурная</w:t>
            </w:r>
          </w:p>
          <w:p w:rsidR="002649B5" w:rsidRPr="005F7B52" w:rsidRDefault="002649B5" w:rsidP="002649B5">
            <w:pPr>
              <w:widowControl/>
              <w:numPr>
                <w:ilvl w:val="0"/>
                <w:numId w:val="66"/>
              </w:numPr>
              <w:autoSpaceDN/>
              <w:adjustRightInd/>
              <w:jc w:val="both"/>
            </w:pPr>
            <w:r w:rsidRPr="005F7B52">
              <w:t>Социально – бытовая</w:t>
            </w:r>
          </w:p>
          <w:p w:rsidR="002649B5" w:rsidRPr="002649B5" w:rsidRDefault="002649B5" w:rsidP="002649B5">
            <w:pPr>
              <w:widowControl/>
              <w:numPr>
                <w:ilvl w:val="0"/>
                <w:numId w:val="66"/>
              </w:numPr>
              <w:autoSpaceDN/>
              <w:adjustRightInd/>
              <w:jc w:val="both"/>
              <w:rPr>
                <w:lang w:val="ru-RU"/>
              </w:rPr>
            </w:pPr>
            <w:r w:rsidRPr="002649B5">
              <w:rPr>
                <w:lang w:val="ru-RU"/>
              </w:rPr>
              <w:t>Включение в расписание коррекционных занятий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2649B5" w:rsidRDefault="002649B5" w:rsidP="00CE5B73">
            <w:pPr>
              <w:snapToGrid w:val="0"/>
              <w:rPr>
                <w:lang w:val="ru-RU"/>
              </w:rPr>
            </w:pPr>
            <w:r w:rsidRPr="002649B5">
              <w:rPr>
                <w:lang w:val="ru-RU"/>
              </w:rPr>
              <w:t>1.Уровень навыков бытовой деятельности</w:t>
            </w:r>
          </w:p>
          <w:p w:rsidR="002649B5" w:rsidRPr="002649B5" w:rsidRDefault="002649B5" w:rsidP="00CE5B73">
            <w:pPr>
              <w:jc w:val="both"/>
              <w:rPr>
                <w:lang w:val="ru-RU"/>
              </w:rPr>
            </w:pPr>
            <w:r w:rsidRPr="002649B5">
              <w:rPr>
                <w:lang w:val="ru-RU"/>
              </w:rPr>
              <w:t>2. Социально – средовой статус</w:t>
            </w:r>
          </w:p>
          <w:p w:rsidR="002649B5" w:rsidRPr="005F7B52" w:rsidRDefault="002649B5" w:rsidP="00CE5B73">
            <w:pPr>
              <w:jc w:val="both"/>
            </w:pPr>
            <w:r w:rsidRPr="005F7B52">
              <w:t>3. Самообслуживание</w:t>
            </w:r>
          </w:p>
        </w:tc>
      </w:tr>
      <w:tr w:rsidR="002649B5" w:rsidRPr="005F7B52" w:rsidTr="00CE5B73">
        <w:trPr>
          <w:trHeight w:val="23"/>
        </w:trPr>
        <w:tc>
          <w:tcPr>
            <w:tcW w:w="224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391" w:type="dxa"/>
            <w:tcBorders>
              <w:top w:val="single" w:sz="4" w:space="0" w:color="000000"/>
              <w:left w:val="single" w:sz="4" w:space="0" w:color="000000"/>
              <w:bottom w:val="single" w:sz="4" w:space="0" w:color="000000"/>
            </w:tcBorders>
            <w:shd w:val="clear" w:color="auto" w:fill="FFFFFF"/>
          </w:tcPr>
          <w:p w:rsidR="002649B5" w:rsidRPr="002649B5" w:rsidRDefault="002649B5" w:rsidP="00CE5B73">
            <w:pPr>
              <w:snapToGrid w:val="0"/>
              <w:rPr>
                <w:lang w:val="ru-RU"/>
              </w:rPr>
            </w:pPr>
            <w:r w:rsidRPr="002649B5">
              <w:rPr>
                <w:lang w:val="ru-RU"/>
              </w:rPr>
              <w:t>1. Выработка совместных мероприятий специалистами по основным направлениям работы с детьми с ОВЗ</w:t>
            </w:r>
          </w:p>
          <w:p w:rsidR="002649B5" w:rsidRPr="002649B5" w:rsidRDefault="002649B5" w:rsidP="00CE5B73">
            <w:pPr>
              <w:rPr>
                <w:lang w:val="ru-RU"/>
              </w:rPr>
            </w:pPr>
            <w:r w:rsidRPr="002649B5">
              <w:rPr>
                <w:lang w:val="ru-RU"/>
              </w:rPr>
              <w:t>2. Консультативная помощь по вопросам выбора стратегии воспитания и приемов коррекционного обучения</w:t>
            </w:r>
          </w:p>
          <w:p w:rsidR="002649B5" w:rsidRPr="002649B5" w:rsidRDefault="002649B5" w:rsidP="00CE5B73">
            <w:pPr>
              <w:rPr>
                <w:lang w:val="ru-RU"/>
              </w:rPr>
            </w:pPr>
            <w:r w:rsidRPr="002649B5">
              <w:rPr>
                <w:lang w:val="ru-RU"/>
              </w:rPr>
              <w:t>3. Беседы, круглые столы, тематические выступления, родительские собрания для родителей</w:t>
            </w:r>
          </w:p>
          <w:p w:rsidR="002649B5" w:rsidRPr="002649B5" w:rsidRDefault="002649B5" w:rsidP="00CE5B73">
            <w:pPr>
              <w:jc w:val="both"/>
              <w:rPr>
                <w:lang w:val="ru-RU"/>
              </w:rPr>
            </w:pPr>
            <w:r w:rsidRPr="002649B5">
              <w:rPr>
                <w:lang w:val="ru-RU"/>
              </w:rPr>
              <w:t>4. Сотрудничество с родительской общественностью</w:t>
            </w:r>
          </w:p>
          <w:p w:rsidR="002649B5" w:rsidRPr="002649B5" w:rsidRDefault="002649B5" w:rsidP="00CE5B73">
            <w:pPr>
              <w:jc w:val="both"/>
              <w:rPr>
                <w:lang w:val="ru-RU"/>
              </w:rPr>
            </w:pPr>
            <w:r w:rsidRPr="002649B5">
              <w:rPr>
                <w:lang w:val="ru-RU"/>
              </w:rPr>
              <w:t xml:space="preserve">5. Включение ребенка во внеурочную деятельность (участие в воспитательных, культурно – развлекательных, спортивно – оздоровительных и других </w:t>
            </w:r>
            <w:r w:rsidRPr="002649B5">
              <w:rPr>
                <w:lang w:val="ru-RU"/>
              </w:rPr>
              <w:lastRenderedPageBreak/>
              <w:t>мероприятиях)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2649B5" w:rsidRPr="005F7B52" w:rsidRDefault="002649B5" w:rsidP="00CE5B73">
            <w:pPr>
              <w:snapToGrid w:val="0"/>
              <w:jc w:val="both"/>
            </w:pPr>
            <w:r w:rsidRPr="005F7B52">
              <w:lastRenderedPageBreak/>
              <w:t>1.Пакет рекомендаций</w:t>
            </w:r>
          </w:p>
        </w:tc>
      </w:tr>
    </w:tbl>
    <w:p w:rsidR="002649B5" w:rsidRPr="005F7B52" w:rsidRDefault="002649B5" w:rsidP="002649B5">
      <w:pPr>
        <w:ind w:firstLine="720"/>
        <w:jc w:val="both"/>
      </w:pPr>
    </w:p>
    <w:p w:rsidR="002649B5" w:rsidRPr="002649B5" w:rsidRDefault="002649B5" w:rsidP="002649B5">
      <w:pPr>
        <w:ind w:firstLine="720"/>
        <w:jc w:val="both"/>
        <w:rPr>
          <w:lang w:val="ru-RU"/>
        </w:rPr>
      </w:pPr>
      <w:proofErr w:type="gramStart"/>
      <w:r w:rsidRPr="002649B5">
        <w:rPr>
          <w:b/>
          <w:bCs/>
          <w:i/>
          <w:iCs/>
          <w:lang w:val="ru-RU"/>
        </w:rPr>
        <w:t>Дети с ограниченными возможностями здоровья (ОВЗ)</w:t>
      </w:r>
      <w:r w:rsidRPr="002649B5">
        <w:rPr>
          <w:lang w:val="ru-RU"/>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roofErr w:type="gramEnd"/>
    </w:p>
    <w:p w:rsidR="002649B5" w:rsidRPr="002649B5" w:rsidRDefault="002649B5" w:rsidP="002649B5">
      <w:pPr>
        <w:ind w:firstLine="720"/>
        <w:jc w:val="both"/>
        <w:rPr>
          <w:lang w:val="ru-RU"/>
        </w:rPr>
      </w:pPr>
    </w:p>
    <w:p w:rsidR="002649B5" w:rsidRPr="002649B5" w:rsidRDefault="002649B5" w:rsidP="002649B5">
      <w:pPr>
        <w:ind w:firstLine="720"/>
        <w:jc w:val="both"/>
        <w:rPr>
          <w:b/>
          <w:bCs/>
          <w:i/>
          <w:iCs/>
          <w:lang w:val="ru-RU"/>
        </w:rPr>
      </w:pPr>
      <w:r w:rsidRPr="002649B5">
        <w:rPr>
          <w:b/>
          <w:bCs/>
          <w:i/>
          <w:iCs/>
          <w:lang w:val="ru-RU"/>
        </w:rPr>
        <w:t>Категории детей с ОВЗ, обучающиеся в школе:</w:t>
      </w:r>
    </w:p>
    <w:p w:rsidR="002649B5" w:rsidRPr="002649B5" w:rsidRDefault="002649B5" w:rsidP="002649B5">
      <w:pPr>
        <w:widowControl/>
        <w:numPr>
          <w:ilvl w:val="0"/>
          <w:numId w:val="66"/>
        </w:numPr>
        <w:autoSpaceDN/>
        <w:adjustRightInd/>
        <w:spacing w:line="276" w:lineRule="auto"/>
        <w:jc w:val="both"/>
        <w:rPr>
          <w:lang w:val="ru-RU"/>
        </w:rPr>
      </w:pPr>
      <w:r w:rsidRPr="002649B5">
        <w:rPr>
          <w:lang w:val="ru-RU"/>
        </w:rPr>
        <w:t>Дети с нарушениями эмоционально – волевой сферы и поведения;</w:t>
      </w:r>
    </w:p>
    <w:p w:rsidR="002649B5" w:rsidRPr="005F7B52" w:rsidRDefault="002649B5" w:rsidP="002649B5">
      <w:pPr>
        <w:widowControl/>
        <w:numPr>
          <w:ilvl w:val="0"/>
          <w:numId w:val="66"/>
        </w:numPr>
        <w:autoSpaceDN/>
        <w:adjustRightInd/>
        <w:spacing w:line="276" w:lineRule="auto"/>
        <w:jc w:val="both"/>
      </w:pPr>
      <w:r w:rsidRPr="005F7B52">
        <w:t>Дети с нарушениями речи;</w:t>
      </w:r>
    </w:p>
    <w:p w:rsidR="002649B5" w:rsidRPr="005F7B52" w:rsidRDefault="002649B5" w:rsidP="002649B5">
      <w:pPr>
        <w:widowControl/>
        <w:numPr>
          <w:ilvl w:val="0"/>
          <w:numId w:val="66"/>
        </w:numPr>
        <w:autoSpaceDN/>
        <w:adjustRightInd/>
        <w:spacing w:line="276" w:lineRule="auto"/>
        <w:jc w:val="both"/>
      </w:pPr>
      <w:r w:rsidRPr="005F7B52">
        <w:t>Дети с нарушениями интеллекта;</w:t>
      </w:r>
    </w:p>
    <w:p w:rsidR="002649B5" w:rsidRPr="002649B5" w:rsidRDefault="002649B5" w:rsidP="002649B5">
      <w:pPr>
        <w:widowControl/>
        <w:numPr>
          <w:ilvl w:val="0"/>
          <w:numId w:val="66"/>
        </w:numPr>
        <w:autoSpaceDN/>
        <w:adjustRightInd/>
        <w:spacing w:line="276" w:lineRule="auto"/>
        <w:jc w:val="both"/>
        <w:rPr>
          <w:lang w:val="ru-RU"/>
        </w:rPr>
      </w:pPr>
      <w:r w:rsidRPr="002649B5">
        <w:rPr>
          <w:lang w:val="ru-RU"/>
        </w:rPr>
        <w:t>Дети, имеющие трудности в обучении обусловленные ЗПР</w:t>
      </w:r>
    </w:p>
    <w:p w:rsidR="002649B5" w:rsidRPr="005F7B52" w:rsidRDefault="002649B5" w:rsidP="002649B5">
      <w:pPr>
        <w:widowControl/>
        <w:numPr>
          <w:ilvl w:val="0"/>
          <w:numId w:val="66"/>
        </w:numPr>
        <w:autoSpaceDN/>
        <w:adjustRightInd/>
        <w:spacing w:line="276" w:lineRule="auto"/>
        <w:jc w:val="both"/>
      </w:pPr>
      <w:r w:rsidRPr="005F7B52">
        <w:t>Соматически ослабленные дети</w:t>
      </w:r>
    </w:p>
    <w:p w:rsidR="002649B5" w:rsidRPr="002649B5" w:rsidRDefault="002649B5" w:rsidP="002649B5">
      <w:pPr>
        <w:widowControl/>
        <w:numPr>
          <w:ilvl w:val="0"/>
          <w:numId w:val="66"/>
        </w:numPr>
        <w:autoSpaceDN/>
        <w:adjustRightInd/>
        <w:spacing w:line="276" w:lineRule="auto"/>
        <w:jc w:val="both"/>
        <w:rPr>
          <w:lang w:val="ru-RU"/>
        </w:rPr>
      </w:pPr>
      <w:r w:rsidRPr="002649B5">
        <w:rPr>
          <w:lang w:val="ru-RU"/>
        </w:rPr>
        <w:t>Дети слабовидящие и (или) с пониженным зрением</w:t>
      </w:r>
    </w:p>
    <w:p w:rsidR="002649B5" w:rsidRPr="002649B5" w:rsidRDefault="002649B5" w:rsidP="002649B5">
      <w:pPr>
        <w:widowControl/>
        <w:numPr>
          <w:ilvl w:val="0"/>
          <w:numId w:val="66"/>
        </w:numPr>
        <w:autoSpaceDN/>
        <w:adjustRightInd/>
        <w:spacing w:line="276" w:lineRule="auto"/>
        <w:jc w:val="both"/>
        <w:rPr>
          <w:lang w:val="ru-RU"/>
        </w:rPr>
      </w:pPr>
      <w:r w:rsidRPr="002649B5">
        <w:rPr>
          <w:lang w:val="ru-RU"/>
        </w:rPr>
        <w:t xml:space="preserve">Дети с нарушениями функций </w:t>
      </w:r>
      <w:proofErr w:type="gramStart"/>
      <w:r w:rsidRPr="002649B5">
        <w:rPr>
          <w:lang w:val="ru-RU"/>
        </w:rPr>
        <w:t>опорно – двигательного</w:t>
      </w:r>
      <w:proofErr w:type="gramEnd"/>
      <w:r w:rsidRPr="002649B5">
        <w:rPr>
          <w:lang w:val="ru-RU"/>
        </w:rPr>
        <w:t xml:space="preserve"> аппарата.</w:t>
      </w:r>
    </w:p>
    <w:p w:rsidR="002649B5" w:rsidRPr="002649B5" w:rsidRDefault="002649B5" w:rsidP="002649B5">
      <w:pPr>
        <w:ind w:firstLine="720"/>
        <w:jc w:val="both"/>
        <w:rPr>
          <w:lang w:val="ru-RU"/>
        </w:rPr>
      </w:pPr>
    </w:p>
    <w:p w:rsidR="002649B5" w:rsidRPr="002649B5" w:rsidRDefault="002649B5" w:rsidP="002649B5">
      <w:pPr>
        <w:jc w:val="both"/>
        <w:rPr>
          <w:b/>
          <w:bCs/>
          <w:color w:val="000000"/>
          <w:lang w:val="ru-RU"/>
        </w:rPr>
      </w:pPr>
      <w:r w:rsidRPr="002649B5">
        <w:rPr>
          <w:b/>
          <w:bCs/>
          <w:color w:val="000000"/>
          <w:lang w:val="ru-RU"/>
        </w:rPr>
        <w:t>2. Содержание программы коррекционной работы определяют следующие принципы:</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t>Соблюдение интересов ребёнка.</w:t>
      </w:r>
      <w:r w:rsidRPr="002649B5">
        <w:rPr>
          <w:color w:val="000000"/>
          <w:lang w:val="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t>Системность.</w:t>
      </w:r>
      <w:r w:rsidRPr="002649B5">
        <w:rPr>
          <w:color w:val="000000"/>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t>Непрерывность</w:t>
      </w:r>
      <w:r w:rsidRPr="002649B5">
        <w:rPr>
          <w:color w:val="000000"/>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t>Вариативность</w:t>
      </w:r>
      <w:r w:rsidRPr="002649B5">
        <w:rPr>
          <w:color w:val="000000"/>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649B5" w:rsidRPr="005F7B52" w:rsidRDefault="002649B5" w:rsidP="002649B5">
      <w:pPr>
        <w:widowControl/>
        <w:numPr>
          <w:ilvl w:val="0"/>
          <w:numId w:val="66"/>
        </w:numPr>
        <w:tabs>
          <w:tab w:val="left" w:pos="1440"/>
        </w:tabs>
        <w:autoSpaceDN/>
        <w:adjustRightInd/>
        <w:ind w:left="720" w:hanging="360"/>
        <w:jc w:val="both"/>
        <w:rPr>
          <w:color w:val="000000"/>
        </w:rPr>
      </w:pPr>
      <w:r w:rsidRPr="005F7B52">
        <w:rPr>
          <w:i/>
          <w:iCs/>
          <w:color w:val="000000"/>
        </w:rPr>
        <w:t>Рекомендательный характер оказания помощи</w:t>
      </w:r>
      <w:r w:rsidRPr="005F7B52">
        <w:rPr>
          <w:color w:val="000000"/>
        </w:rPr>
        <w:t xml:space="preserve">. </w:t>
      </w:r>
    </w:p>
    <w:p w:rsidR="002649B5" w:rsidRPr="002649B5" w:rsidRDefault="002649B5" w:rsidP="002649B5">
      <w:pPr>
        <w:ind w:firstLine="708"/>
        <w:jc w:val="both"/>
        <w:rPr>
          <w:color w:val="000000"/>
          <w:lang w:val="ru-RU"/>
        </w:rPr>
      </w:pPr>
      <w:r w:rsidRPr="002649B5">
        <w:rPr>
          <w:color w:val="000000"/>
          <w:lang w:val="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2649B5" w:rsidRPr="002649B5" w:rsidRDefault="002649B5" w:rsidP="002649B5">
      <w:pPr>
        <w:jc w:val="both"/>
        <w:rPr>
          <w:b/>
          <w:bCs/>
          <w:color w:val="000000"/>
          <w:lang w:val="ru-RU"/>
        </w:rPr>
      </w:pPr>
    </w:p>
    <w:p w:rsidR="002649B5" w:rsidRPr="002649B5" w:rsidRDefault="002649B5" w:rsidP="002649B5">
      <w:pPr>
        <w:jc w:val="both"/>
        <w:rPr>
          <w:b/>
          <w:bCs/>
          <w:color w:val="000000"/>
          <w:lang w:val="ru-RU"/>
        </w:rPr>
      </w:pPr>
    </w:p>
    <w:p w:rsidR="002649B5" w:rsidRPr="002649B5" w:rsidRDefault="002649B5" w:rsidP="002649B5">
      <w:pPr>
        <w:jc w:val="both"/>
        <w:rPr>
          <w:b/>
          <w:bCs/>
          <w:color w:val="000000"/>
          <w:lang w:val="ru-RU"/>
        </w:rPr>
      </w:pPr>
      <w:r w:rsidRPr="002649B5">
        <w:rPr>
          <w:b/>
          <w:bCs/>
          <w:color w:val="000000"/>
          <w:lang w:val="ru-RU"/>
        </w:rPr>
        <w:t>3. Направления работы</w:t>
      </w:r>
    </w:p>
    <w:p w:rsidR="002649B5" w:rsidRPr="005F7B52" w:rsidRDefault="002649B5" w:rsidP="002649B5">
      <w:pPr>
        <w:jc w:val="both"/>
        <w:rPr>
          <w:color w:val="000000"/>
        </w:rPr>
      </w:pPr>
      <w:r w:rsidRPr="002649B5">
        <w:rPr>
          <w:color w:val="000000"/>
          <w:lang w:val="ru-RU"/>
        </w:rPr>
        <w:t xml:space="preserve">Программа коррекционной работы на ступени начального общего образования включает в себя взаимосвязанные направления. </w:t>
      </w:r>
      <w:r w:rsidRPr="005F7B52">
        <w:rPr>
          <w:color w:val="000000"/>
        </w:rPr>
        <w:t xml:space="preserve">Данные направления отражают её основное содержание: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lastRenderedPageBreak/>
        <w:t>диагностическая работа</w:t>
      </w:r>
      <w:r w:rsidRPr="002649B5">
        <w:rPr>
          <w:color w:val="000000"/>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t>коррекционно-развивающая работа</w:t>
      </w:r>
      <w:r w:rsidRPr="002649B5">
        <w:rPr>
          <w:color w:val="000000"/>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2649B5">
        <w:rPr>
          <w:color w:val="000000"/>
          <w:lang w:val="ru-RU"/>
        </w:rPr>
        <w:t>у</w:t>
      </w:r>
      <w:proofErr w:type="gramEnd"/>
      <w:r w:rsidRPr="002649B5">
        <w:rPr>
          <w:color w:val="000000"/>
          <w:lang w:val="ru-RU"/>
        </w:rPr>
        <w:t xml:space="preserve"> обучающихся (личностных, регулятивных, познавательных, коммуникативных);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t>консультативная работа</w:t>
      </w:r>
      <w:r w:rsidRPr="002649B5">
        <w:rPr>
          <w:color w:val="000000"/>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t>информационно-просветительская работа</w:t>
      </w:r>
      <w:r w:rsidRPr="002649B5">
        <w:rPr>
          <w:color w:val="000000"/>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2649B5" w:rsidRPr="002649B5" w:rsidRDefault="002649B5" w:rsidP="002649B5">
      <w:pPr>
        <w:ind w:firstLine="708"/>
        <w:jc w:val="both"/>
        <w:rPr>
          <w:lang w:val="ru-RU"/>
        </w:rPr>
      </w:pPr>
    </w:p>
    <w:p w:rsidR="002649B5" w:rsidRPr="002649B5" w:rsidRDefault="002649B5" w:rsidP="002649B5">
      <w:pPr>
        <w:jc w:val="both"/>
        <w:rPr>
          <w:b/>
          <w:bCs/>
          <w:color w:val="000000"/>
          <w:lang w:val="ru-RU"/>
        </w:rPr>
      </w:pPr>
      <w:r w:rsidRPr="002649B5">
        <w:rPr>
          <w:b/>
          <w:bCs/>
          <w:color w:val="000000"/>
          <w:lang w:val="ru-RU"/>
        </w:rPr>
        <w:t>4. Характеристика содержания</w:t>
      </w:r>
    </w:p>
    <w:p w:rsidR="002649B5" w:rsidRPr="002649B5" w:rsidRDefault="002649B5" w:rsidP="002649B5">
      <w:pPr>
        <w:ind w:firstLine="708"/>
        <w:jc w:val="center"/>
        <w:rPr>
          <w:lang w:val="ru-RU"/>
        </w:rPr>
      </w:pPr>
    </w:p>
    <w:p w:rsidR="002649B5" w:rsidRPr="002649B5" w:rsidRDefault="002649B5" w:rsidP="002649B5">
      <w:pPr>
        <w:ind w:firstLine="708"/>
        <w:jc w:val="both"/>
        <w:rPr>
          <w:color w:val="000000"/>
          <w:lang w:val="ru-RU"/>
        </w:rPr>
      </w:pPr>
      <w:r w:rsidRPr="002649B5">
        <w:rPr>
          <w:b/>
          <w:bCs/>
          <w:i/>
          <w:iCs/>
          <w:color w:val="000000"/>
          <w:lang w:val="ru-RU"/>
        </w:rPr>
        <w:t>Диагностическая работа включает</w:t>
      </w:r>
      <w:r w:rsidRPr="002649B5">
        <w:rPr>
          <w:color w:val="000000"/>
          <w:lang w:val="ru-RU"/>
        </w:rPr>
        <w:t xml:space="preserve">: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своевременное выявление детей, нуждающихся в специализированной помощи;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комплексный сбор сведений о ребёнке на основании диагностической информации от специалистов разного профиля;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изучение развития эмоционально-волевой сферы и личностных особенностей обучающихся;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изучение социальной ситуации развития и условий семейного воспитания ребёнка;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изучение адаптивных возможностей и уровня социализации ребёнка с ограниченными возможностями здоровья;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системный разносторонний контроль специалистов за уровнем и динамикой развития ребёнка;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анализ успешности коррекционно-развивающей работы. </w:t>
      </w:r>
    </w:p>
    <w:p w:rsidR="002649B5" w:rsidRPr="002649B5" w:rsidRDefault="002649B5" w:rsidP="002649B5">
      <w:pPr>
        <w:ind w:firstLine="708"/>
        <w:jc w:val="both"/>
        <w:rPr>
          <w:lang w:val="ru-RU"/>
        </w:rPr>
      </w:pPr>
    </w:p>
    <w:p w:rsidR="002649B5" w:rsidRPr="005F7B52" w:rsidRDefault="002649B5" w:rsidP="002649B5">
      <w:pPr>
        <w:ind w:firstLine="708"/>
        <w:jc w:val="both"/>
        <w:rPr>
          <w:b/>
          <w:bCs/>
          <w:i/>
          <w:iCs/>
          <w:color w:val="000000"/>
        </w:rPr>
      </w:pPr>
      <w:r w:rsidRPr="005F7B52">
        <w:rPr>
          <w:b/>
          <w:bCs/>
          <w:i/>
          <w:iCs/>
          <w:color w:val="000000"/>
        </w:rPr>
        <w:t xml:space="preserve">Коррекционно-развивающая работа включает: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коррекцию и развитие высших психических функций;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lastRenderedPageBreak/>
        <w:t xml:space="preserve">развитие эмоционально-волевой и личностной сфер ребёнка и психокоррекцию его поведения;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социальную защиту ребёнка в случаях неблагоприятных условий жизни при психотравмирующих обстоятельствах. </w:t>
      </w:r>
    </w:p>
    <w:p w:rsidR="002649B5" w:rsidRPr="002649B5" w:rsidRDefault="002649B5" w:rsidP="002649B5">
      <w:pPr>
        <w:ind w:firstLine="708"/>
        <w:jc w:val="both"/>
        <w:rPr>
          <w:lang w:val="ru-RU"/>
        </w:rPr>
      </w:pPr>
    </w:p>
    <w:p w:rsidR="002649B5" w:rsidRPr="005F7B52" w:rsidRDefault="002649B5" w:rsidP="002649B5">
      <w:pPr>
        <w:ind w:firstLine="708"/>
        <w:jc w:val="both"/>
        <w:rPr>
          <w:b/>
          <w:bCs/>
          <w:i/>
          <w:iCs/>
          <w:color w:val="000000"/>
        </w:rPr>
      </w:pPr>
      <w:r w:rsidRPr="005F7B52">
        <w:rPr>
          <w:b/>
          <w:bCs/>
          <w:i/>
          <w:iCs/>
          <w:color w:val="000000"/>
        </w:rPr>
        <w:t xml:space="preserve">Консультативная работа включает: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proofErr w:type="gramStart"/>
      <w:r w:rsidRPr="002649B5">
        <w:rPr>
          <w:color w:val="000000"/>
          <w:lang w:val="ru-RU"/>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консультирование специалистами педагогов по выбору индивидуально-ориентированных методов и приёмов работы с </w:t>
      </w:r>
      <w:proofErr w:type="gramStart"/>
      <w:r w:rsidRPr="002649B5">
        <w:rPr>
          <w:color w:val="000000"/>
          <w:lang w:val="ru-RU"/>
        </w:rPr>
        <w:t>обучающимся</w:t>
      </w:r>
      <w:proofErr w:type="gramEnd"/>
      <w:r w:rsidRPr="002649B5">
        <w:rPr>
          <w:color w:val="000000"/>
          <w:lang w:val="ru-RU"/>
        </w:rPr>
        <w:t xml:space="preserve"> с ограниченными возможностями здоровья;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2649B5" w:rsidRPr="002649B5" w:rsidRDefault="002649B5" w:rsidP="002649B5">
      <w:pPr>
        <w:ind w:firstLine="708"/>
        <w:jc w:val="both"/>
        <w:rPr>
          <w:lang w:val="ru-RU"/>
        </w:rPr>
      </w:pPr>
    </w:p>
    <w:p w:rsidR="002649B5" w:rsidRPr="005F7B52" w:rsidRDefault="002649B5" w:rsidP="002649B5">
      <w:pPr>
        <w:ind w:firstLine="708"/>
        <w:jc w:val="both"/>
        <w:rPr>
          <w:b/>
          <w:bCs/>
          <w:i/>
          <w:iCs/>
          <w:color w:val="000000"/>
        </w:rPr>
      </w:pPr>
      <w:r w:rsidRPr="005F7B52">
        <w:rPr>
          <w:b/>
          <w:bCs/>
          <w:i/>
          <w:iCs/>
          <w:color w:val="000000"/>
        </w:rPr>
        <w:t xml:space="preserve">Информационно-просветительская работа предусматривает: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proofErr w:type="gramStart"/>
      <w:r w:rsidRPr="002649B5">
        <w:rPr>
          <w:color w:val="000000"/>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2649B5" w:rsidRPr="002649B5" w:rsidRDefault="002649B5" w:rsidP="002649B5">
      <w:pPr>
        <w:ind w:firstLine="708"/>
        <w:jc w:val="both"/>
        <w:rPr>
          <w:lang w:val="ru-RU"/>
        </w:rPr>
      </w:pPr>
    </w:p>
    <w:p w:rsidR="002649B5" w:rsidRPr="002649B5" w:rsidRDefault="002649B5" w:rsidP="002649B5">
      <w:pPr>
        <w:ind w:firstLine="708"/>
        <w:jc w:val="both"/>
        <w:rPr>
          <w:lang w:val="ru-RU"/>
        </w:rPr>
      </w:pPr>
    </w:p>
    <w:p w:rsidR="002649B5" w:rsidRPr="002649B5" w:rsidRDefault="002649B5" w:rsidP="002649B5">
      <w:pPr>
        <w:ind w:firstLine="708"/>
        <w:jc w:val="both"/>
        <w:rPr>
          <w:lang w:val="ru-RU"/>
        </w:rPr>
      </w:pPr>
    </w:p>
    <w:p w:rsidR="002649B5" w:rsidRPr="002649B5" w:rsidRDefault="002649B5" w:rsidP="002649B5">
      <w:pPr>
        <w:jc w:val="both"/>
        <w:rPr>
          <w:b/>
          <w:bCs/>
          <w:color w:val="000000"/>
          <w:lang w:val="ru-RU"/>
        </w:rPr>
      </w:pPr>
      <w:r w:rsidRPr="002649B5">
        <w:rPr>
          <w:b/>
          <w:bCs/>
          <w:color w:val="000000"/>
          <w:lang w:val="ru-RU"/>
        </w:rPr>
        <w:t>5. Этапы реализации программы</w:t>
      </w:r>
    </w:p>
    <w:p w:rsidR="002649B5" w:rsidRPr="002649B5" w:rsidRDefault="002649B5" w:rsidP="002649B5">
      <w:pPr>
        <w:ind w:firstLine="708"/>
        <w:jc w:val="center"/>
        <w:rPr>
          <w:lang w:val="ru-RU"/>
        </w:rPr>
      </w:pPr>
    </w:p>
    <w:p w:rsidR="002649B5" w:rsidRPr="002649B5" w:rsidRDefault="002649B5" w:rsidP="002649B5">
      <w:pPr>
        <w:ind w:firstLine="708"/>
        <w:jc w:val="both"/>
        <w:rPr>
          <w:color w:val="000000"/>
          <w:lang w:val="ru-RU"/>
        </w:rPr>
      </w:pPr>
      <w:r w:rsidRPr="002649B5">
        <w:rPr>
          <w:color w:val="000000"/>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2649B5" w:rsidRPr="002649B5" w:rsidRDefault="002649B5" w:rsidP="002649B5">
      <w:pPr>
        <w:ind w:firstLine="708"/>
        <w:jc w:val="both"/>
        <w:rPr>
          <w:color w:val="000000"/>
          <w:lang w:val="ru-RU"/>
        </w:rPr>
      </w:pPr>
      <w:r w:rsidRPr="002649B5">
        <w:rPr>
          <w:b/>
          <w:bCs/>
          <w:i/>
          <w:iCs/>
          <w:color w:val="000000"/>
          <w:lang w:val="ru-RU"/>
        </w:rPr>
        <w:t>Этап сбора и анализа информации</w:t>
      </w:r>
      <w:r w:rsidRPr="002649B5">
        <w:rPr>
          <w:color w:val="000000"/>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2649B5" w:rsidRPr="002649B5" w:rsidRDefault="002649B5" w:rsidP="002649B5">
      <w:pPr>
        <w:ind w:firstLine="708"/>
        <w:jc w:val="both"/>
        <w:rPr>
          <w:color w:val="000000"/>
          <w:lang w:val="ru-RU"/>
        </w:rPr>
      </w:pPr>
      <w:r w:rsidRPr="002649B5">
        <w:rPr>
          <w:b/>
          <w:bCs/>
          <w:i/>
          <w:iCs/>
          <w:color w:val="000000"/>
          <w:lang w:val="ru-RU"/>
        </w:rPr>
        <w:t>Этап планирования, организации, координации</w:t>
      </w:r>
      <w:r w:rsidRPr="002649B5">
        <w:rPr>
          <w:color w:val="000000"/>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2649B5" w:rsidRPr="002649B5" w:rsidRDefault="002649B5" w:rsidP="002649B5">
      <w:pPr>
        <w:ind w:firstLine="708"/>
        <w:jc w:val="both"/>
        <w:rPr>
          <w:color w:val="000000"/>
          <w:lang w:val="ru-RU"/>
        </w:rPr>
      </w:pPr>
      <w:r w:rsidRPr="002649B5">
        <w:rPr>
          <w:b/>
          <w:bCs/>
          <w:i/>
          <w:iCs/>
          <w:color w:val="000000"/>
          <w:lang w:val="ru-RU"/>
        </w:rPr>
        <w:t>Этап диагностики коррекционно-развивающей образовательной среды</w:t>
      </w:r>
      <w:r w:rsidRPr="002649B5">
        <w:rPr>
          <w:color w:val="000000"/>
          <w:lang w:val="ru-RU"/>
        </w:rPr>
        <w:t xml:space="preserve"> (контрольно-диагностическая деятельность). </w:t>
      </w:r>
    </w:p>
    <w:p w:rsidR="002649B5" w:rsidRPr="002649B5" w:rsidRDefault="002649B5" w:rsidP="002649B5">
      <w:pPr>
        <w:ind w:firstLine="708"/>
        <w:jc w:val="both"/>
        <w:rPr>
          <w:color w:val="000000"/>
          <w:lang w:val="ru-RU"/>
        </w:rPr>
      </w:pPr>
      <w:r w:rsidRPr="002649B5">
        <w:rPr>
          <w:color w:val="000000"/>
          <w:lang w:val="ru-RU"/>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2649B5" w:rsidRPr="002649B5" w:rsidRDefault="002649B5" w:rsidP="002649B5">
      <w:pPr>
        <w:ind w:firstLine="708"/>
        <w:jc w:val="both"/>
        <w:rPr>
          <w:color w:val="000000"/>
          <w:lang w:val="ru-RU"/>
        </w:rPr>
      </w:pPr>
      <w:r w:rsidRPr="002649B5">
        <w:rPr>
          <w:b/>
          <w:bCs/>
          <w:i/>
          <w:iCs/>
          <w:color w:val="000000"/>
          <w:lang w:val="ru-RU"/>
        </w:rPr>
        <w:lastRenderedPageBreak/>
        <w:t>Этап регуляции и корректировки</w:t>
      </w:r>
      <w:r w:rsidRPr="002649B5">
        <w:rPr>
          <w:color w:val="000000"/>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2649B5" w:rsidRPr="002649B5" w:rsidRDefault="002649B5" w:rsidP="002649B5">
      <w:pPr>
        <w:jc w:val="both"/>
        <w:rPr>
          <w:b/>
          <w:bCs/>
          <w:color w:val="000000"/>
          <w:lang w:val="ru-RU"/>
        </w:rPr>
      </w:pPr>
    </w:p>
    <w:p w:rsidR="002649B5" w:rsidRPr="002649B5" w:rsidRDefault="002649B5" w:rsidP="002649B5">
      <w:pPr>
        <w:jc w:val="both"/>
        <w:rPr>
          <w:b/>
          <w:bCs/>
          <w:color w:val="000000"/>
          <w:lang w:val="ru-RU"/>
        </w:rPr>
      </w:pPr>
      <w:r w:rsidRPr="002649B5">
        <w:rPr>
          <w:b/>
          <w:bCs/>
          <w:color w:val="000000"/>
          <w:lang w:val="ru-RU"/>
        </w:rPr>
        <w:t>6. Условия реализации программы</w:t>
      </w:r>
    </w:p>
    <w:p w:rsidR="002649B5" w:rsidRPr="002649B5" w:rsidRDefault="002649B5" w:rsidP="002649B5">
      <w:pPr>
        <w:ind w:firstLine="708"/>
        <w:jc w:val="center"/>
        <w:rPr>
          <w:lang w:val="ru-RU"/>
        </w:rPr>
      </w:pPr>
    </w:p>
    <w:p w:rsidR="002649B5" w:rsidRPr="002649B5" w:rsidRDefault="002649B5" w:rsidP="002649B5">
      <w:pPr>
        <w:rPr>
          <w:b/>
          <w:bCs/>
          <w:i/>
          <w:iCs/>
          <w:color w:val="000000"/>
          <w:lang w:val="ru-RU"/>
        </w:rPr>
      </w:pPr>
      <w:r w:rsidRPr="002649B5">
        <w:rPr>
          <w:b/>
          <w:bCs/>
          <w:i/>
          <w:iCs/>
          <w:color w:val="000000"/>
          <w:lang w:val="ru-RU"/>
        </w:rPr>
        <w:t>6.1.Психолого-педагогическое обеспечение</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обеспечение дифференцированных условий в соответствии с рекомендациями психолого-медико-педагогической комиссии;</w:t>
      </w:r>
    </w:p>
    <w:p w:rsidR="002649B5" w:rsidRPr="005F7B52" w:rsidRDefault="002649B5" w:rsidP="002649B5">
      <w:pPr>
        <w:widowControl/>
        <w:numPr>
          <w:ilvl w:val="0"/>
          <w:numId w:val="66"/>
        </w:numPr>
        <w:tabs>
          <w:tab w:val="left" w:pos="1440"/>
        </w:tabs>
        <w:autoSpaceDN/>
        <w:adjustRightInd/>
        <w:ind w:left="720" w:hanging="360"/>
        <w:jc w:val="both"/>
        <w:rPr>
          <w:color w:val="000000"/>
        </w:rPr>
      </w:pPr>
      <w:r w:rsidRPr="005F7B52">
        <w:rPr>
          <w:color w:val="000000"/>
        </w:rPr>
        <w:t>обеспечение психолого-педагогических условий;</w:t>
      </w:r>
    </w:p>
    <w:p w:rsidR="002649B5" w:rsidRPr="005F7B52" w:rsidRDefault="002649B5" w:rsidP="002649B5">
      <w:pPr>
        <w:widowControl/>
        <w:numPr>
          <w:ilvl w:val="0"/>
          <w:numId w:val="66"/>
        </w:numPr>
        <w:tabs>
          <w:tab w:val="left" w:pos="1440"/>
        </w:tabs>
        <w:autoSpaceDN/>
        <w:adjustRightInd/>
        <w:ind w:left="720" w:hanging="360"/>
        <w:jc w:val="both"/>
        <w:rPr>
          <w:color w:val="000000"/>
        </w:rPr>
      </w:pPr>
      <w:r w:rsidRPr="005F7B52">
        <w:rPr>
          <w:color w:val="000000"/>
        </w:rPr>
        <w:t>обеспечение специализированных условий;</w:t>
      </w:r>
    </w:p>
    <w:p w:rsidR="002649B5" w:rsidRPr="005F7B52" w:rsidRDefault="002649B5" w:rsidP="002649B5">
      <w:pPr>
        <w:widowControl/>
        <w:numPr>
          <w:ilvl w:val="0"/>
          <w:numId w:val="66"/>
        </w:numPr>
        <w:tabs>
          <w:tab w:val="left" w:pos="1440"/>
        </w:tabs>
        <w:autoSpaceDN/>
        <w:adjustRightInd/>
        <w:ind w:left="720" w:hanging="360"/>
        <w:jc w:val="both"/>
        <w:rPr>
          <w:color w:val="000000"/>
        </w:rPr>
      </w:pPr>
      <w:r w:rsidRPr="005F7B52">
        <w:rPr>
          <w:color w:val="000000"/>
        </w:rPr>
        <w:t>обеспечение здоровьесберегающих условий;</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развитие системы обучения и воспитания детей, имеющих сложные нарушения психического и (или) физического развития.</w:t>
      </w:r>
    </w:p>
    <w:p w:rsidR="002649B5" w:rsidRPr="002649B5" w:rsidRDefault="002649B5" w:rsidP="002649B5">
      <w:pPr>
        <w:ind w:firstLine="708"/>
        <w:jc w:val="both"/>
        <w:rPr>
          <w:lang w:val="ru-RU"/>
        </w:rPr>
      </w:pPr>
    </w:p>
    <w:p w:rsidR="002649B5" w:rsidRPr="005F7B52" w:rsidRDefault="002649B5" w:rsidP="002649B5">
      <w:pPr>
        <w:jc w:val="both"/>
        <w:rPr>
          <w:b/>
          <w:bCs/>
          <w:i/>
          <w:iCs/>
          <w:color w:val="000000"/>
        </w:rPr>
      </w:pPr>
      <w:r w:rsidRPr="005F7B52">
        <w:rPr>
          <w:b/>
          <w:bCs/>
          <w:i/>
          <w:iCs/>
          <w:color w:val="000000"/>
        </w:rPr>
        <w:t>6.2. Программно-методическое обеспечение</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 xml:space="preserve">Специальные (коррекционные) образовательные программы начального образования для детей с ОВЗ </w:t>
      </w:r>
      <w:r w:rsidRPr="005F7B52">
        <w:t>VIII</w:t>
      </w:r>
      <w:r w:rsidRPr="002649B5">
        <w:rPr>
          <w:lang w:val="ru-RU"/>
        </w:rPr>
        <w:t xml:space="preserve"> вида;</w:t>
      </w:r>
    </w:p>
    <w:p w:rsidR="002649B5" w:rsidRPr="005F7B52" w:rsidRDefault="002649B5" w:rsidP="002649B5">
      <w:pPr>
        <w:widowControl/>
        <w:numPr>
          <w:ilvl w:val="0"/>
          <w:numId w:val="66"/>
        </w:numPr>
        <w:tabs>
          <w:tab w:val="left" w:pos="1440"/>
        </w:tabs>
        <w:autoSpaceDN/>
        <w:adjustRightInd/>
        <w:ind w:left="720" w:hanging="360"/>
        <w:jc w:val="both"/>
      </w:pPr>
      <w:r w:rsidRPr="005F7B52">
        <w:t>коррекционно</w:t>
      </w:r>
      <w:r w:rsidRPr="005F7B52">
        <w:noBreakHyphen/>
        <w:t>развивающие программы;</w:t>
      </w:r>
    </w:p>
    <w:p w:rsidR="002649B5" w:rsidRPr="005F7B52" w:rsidRDefault="002649B5" w:rsidP="002649B5">
      <w:pPr>
        <w:widowControl/>
        <w:numPr>
          <w:ilvl w:val="0"/>
          <w:numId w:val="66"/>
        </w:numPr>
        <w:tabs>
          <w:tab w:val="left" w:pos="1440"/>
        </w:tabs>
        <w:autoSpaceDN/>
        <w:adjustRightInd/>
        <w:ind w:left="720" w:hanging="360"/>
        <w:jc w:val="both"/>
      </w:pPr>
      <w:r w:rsidRPr="005F7B52">
        <w:t>диагностический инструментарий;</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 xml:space="preserve">Мисаренко Г.Г. Методика обучения младших школьников русскому языку с коррекционно-развивающими технологниями. – М.: Издательский центр «Академия», 2004. – 336 </w:t>
      </w:r>
      <w:proofErr w:type="gramStart"/>
      <w:r w:rsidRPr="002649B5">
        <w:rPr>
          <w:lang w:val="ru-RU"/>
        </w:rPr>
        <w:t>с</w:t>
      </w:r>
      <w:proofErr w:type="gramEnd"/>
      <w:r w:rsidRPr="002649B5">
        <w:rPr>
          <w:lang w:val="ru-RU"/>
        </w:rPr>
        <w:t>.</w:t>
      </w:r>
    </w:p>
    <w:p w:rsidR="002649B5" w:rsidRPr="00CE5B73" w:rsidRDefault="002649B5" w:rsidP="002649B5">
      <w:pPr>
        <w:widowControl/>
        <w:numPr>
          <w:ilvl w:val="0"/>
          <w:numId w:val="66"/>
        </w:numPr>
        <w:tabs>
          <w:tab w:val="left" w:pos="1440"/>
        </w:tabs>
        <w:autoSpaceDN/>
        <w:adjustRightInd/>
        <w:ind w:left="720" w:hanging="360"/>
        <w:jc w:val="both"/>
        <w:rPr>
          <w:lang w:val="ru-RU"/>
        </w:rPr>
      </w:pPr>
      <w:r w:rsidRPr="002649B5">
        <w:rPr>
          <w:lang w:val="ru-RU"/>
        </w:rPr>
        <w:t xml:space="preserve">Степанова О.А. и др. Методика игры с коррекционно-развивающими технологиями/ О.А. Степанова, М.Э. Вайнер, Н.Я. Чутко; Под ред. </w:t>
      </w:r>
      <w:r w:rsidRPr="00CE5B73">
        <w:rPr>
          <w:lang w:val="ru-RU"/>
        </w:rPr>
        <w:t xml:space="preserve">Г.Ф. Кумариной. – М.: Издательский центр «Академия», 2003. – 272 </w:t>
      </w:r>
      <w:proofErr w:type="gramStart"/>
      <w:r w:rsidRPr="00CE5B73">
        <w:rPr>
          <w:lang w:val="ru-RU"/>
        </w:rPr>
        <w:t>с</w:t>
      </w:r>
      <w:proofErr w:type="gramEnd"/>
      <w:r w:rsidRPr="00CE5B73">
        <w:rPr>
          <w:lang w:val="ru-RU"/>
        </w:rPr>
        <w:t>.</w:t>
      </w:r>
    </w:p>
    <w:p w:rsidR="002649B5" w:rsidRPr="00CE5B73" w:rsidRDefault="002649B5" w:rsidP="002649B5">
      <w:pPr>
        <w:widowControl/>
        <w:numPr>
          <w:ilvl w:val="0"/>
          <w:numId w:val="66"/>
        </w:numPr>
        <w:tabs>
          <w:tab w:val="left" w:pos="1440"/>
        </w:tabs>
        <w:autoSpaceDN/>
        <w:adjustRightInd/>
        <w:ind w:left="720" w:hanging="360"/>
        <w:jc w:val="both"/>
        <w:rPr>
          <w:lang w:val="ru-RU"/>
        </w:rPr>
      </w:pPr>
      <w:r w:rsidRPr="002649B5">
        <w:rPr>
          <w:lang w:val="ru-RU"/>
        </w:rPr>
        <w:t>Гилленнбранд К. Коррекционная педагогика: Обучение трудных школьников/ К. Гилленбранд; пер. с нем. Н.А. Горловой; науч. ред. рус</w:t>
      </w:r>
      <w:proofErr w:type="gramStart"/>
      <w:r w:rsidRPr="002649B5">
        <w:rPr>
          <w:lang w:val="ru-RU"/>
        </w:rPr>
        <w:t>.</w:t>
      </w:r>
      <w:proofErr w:type="gramEnd"/>
      <w:r w:rsidRPr="002649B5">
        <w:rPr>
          <w:lang w:val="ru-RU"/>
        </w:rPr>
        <w:t xml:space="preserve"> </w:t>
      </w:r>
      <w:proofErr w:type="gramStart"/>
      <w:r w:rsidRPr="002649B5">
        <w:rPr>
          <w:lang w:val="ru-RU"/>
        </w:rPr>
        <w:t>т</w:t>
      </w:r>
      <w:proofErr w:type="gramEnd"/>
      <w:r w:rsidRPr="002649B5">
        <w:rPr>
          <w:lang w:val="ru-RU"/>
        </w:rPr>
        <w:t xml:space="preserve">екста  Н.М. Назарова. – 2-е изд. </w:t>
      </w:r>
      <w:r w:rsidRPr="00CE5B73">
        <w:rPr>
          <w:lang w:val="ru-RU"/>
        </w:rPr>
        <w:t xml:space="preserve">Стер. – М.: Издательский центр «Академия», 2007. – 240 </w:t>
      </w:r>
      <w:proofErr w:type="gramStart"/>
      <w:r w:rsidRPr="00CE5B73">
        <w:rPr>
          <w:lang w:val="ru-RU"/>
        </w:rPr>
        <w:t>с</w:t>
      </w:r>
      <w:proofErr w:type="gramEnd"/>
      <w:r w:rsidRPr="00CE5B73">
        <w:rPr>
          <w:lang w:val="ru-RU"/>
        </w:rPr>
        <w:t>.</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 xml:space="preserve">Лаут Г.В., Брак У.Б.  Линдеркамп Ф. Коррекция поведения детей и подростков: Практическое руководство. </w:t>
      </w:r>
      <w:r w:rsidRPr="005F7B52">
        <w:t>I</w:t>
      </w:r>
      <w:r w:rsidRPr="002649B5">
        <w:rPr>
          <w:lang w:val="ru-RU"/>
        </w:rPr>
        <w:t>. Стратегия и методы/ Пер. с нем. В.Т. Алтухова; науч. ред. рус</w:t>
      </w:r>
      <w:proofErr w:type="gramStart"/>
      <w:r w:rsidRPr="002649B5">
        <w:rPr>
          <w:lang w:val="ru-RU"/>
        </w:rPr>
        <w:t>.</w:t>
      </w:r>
      <w:proofErr w:type="gramEnd"/>
      <w:r w:rsidRPr="002649B5">
        <w:rPr>
          <w:lang w:val="ru-RU"/>
        </w:rPr>
        <w:t xml:space="preserve"> </w:t>
      </w:r>
      <w:proofErr w:type="gramStart"/>
      <w:r w:rsidRPr="002649B5">
        <w:rPr>
          <w:lang w:val="ru-RU"/>
        </w:rPr>
        <w:t>т</w:t>
      </w:r>
      <w:proofErr w:type="gramEnd"/>
      <w:r w:rsidRPr="002649B5">
        <w:rPr>
          <w:lang w:val="ru-RU"/>
        </w:rPr>
        <w:t xml:space="preserve">екста  А.Б. Холмогорова. – М.: Издательский центр «Академия», 2005. – 224 </w:t>
      </w:r>
      <w:proofErr w:type="gramStart"/>
      <w:r w:rsidRPr="002649B5">
        <w:rPr>
          <w:lang w:val="ru-RU"/>
        </w:rPr>
        <w:t>с</w:t>
      </w:r>
      <w:proofErr w:type="gramEnd"/>
      <w:r w:rsidRPr="002649B5">
        <w:rPr>
          <w:lang w:val="ru-RU"/>
        </w:rPr>
        <w:t>.</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Гонеев А.Д. Основы коррекционной педагогики/ А.Д. Гонеев, Н.И. Лифинцева, Н.Ф. Ялпаева; под</w:t>
      </w:r>
      <w:proofErr w:type="gramStart"/>
      <w:r w:rsidRPr="002649B5">
        <w:rPr>
          <w:lang w:val="ru-RU"/>
        </w:rPr>
        <w:t>.</w:t>
      </w:r>
      <w:proofErr w:type="gramEnd"/>
      <w:r w:rsidRPr="002649B5">
        <w:rPr>
          <w:lang w:val="ru-RU"/>
        </w:rPr>
        <w:t xml:space="preserve"> </w:t>
      </w:r>
      <w:proofErr w:type="gramStart"/>
      <w:r w:rsidRPr="002649B5">
        <w:rPr>
          <w:lang w:val="ru-RU"/>
        </w:rPr>
        <w:t>р</w:t>
      </w:r>
      <w:proofErr w:type="gramEnd"/>
      <w:r w:rsidRPr="002649B5">
        <w:rPr>
          <w:lang w:val="ru-RU"/>
        </w:rPr>
        <w:t xml:space="preserve">ед. В.А. Сластёнина. – 4-е изд., стер. - М.: Издательский центр «Академия», 2007. – 272 </w:t>
      </w:r>
      <w:proofErr w:type="gramStart"/>
      <w:r w:rsidRPr="002649B5">
        <w:rPr>
          <w:lang w:val="ru-RU"/>
        </w:rPr>
        <w:t>с</w:t>
      </w:r>
      <w:proofErr w:type="gramEnd"/>
      <w:r w:rsidRPr="002649B5">
        <w:rPr>
          <w:lang w:val="ru-RU"/>
        </w:rPr>
        <w:t>.</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 xml:space="preserve">Зикеев А.Г. Специальная педагогика: Развитие речи учащихся/ А.Г. Зикеев. – 2-е изд., испр. - М.: Издательский центр «Академия», 2005. – 200 </w:t>
      </w:r>
      <w:proofErr w:type="gramStart"/>
      <w:r w:rsidRPr="002649B5">
        <w:rPr>
          <w:lang w:val="ru-RU"/>
        </w:rPr>
        <w:t>с</w:t>
      </w:r>
      <w:proofErr w:type="gramEnd"/>
      <w:r w:rsidRPr="002649B5">
        <w:rPr>
          <w:lang w:val="ru-RU"/>
        </w:rPr>
        <w:t>.</w:t>
      </w:r>
    </w:p>
    <w:p w:rsidR="002649B5" w:rsidRPr="005F7B52" w:rsidRDefault="002649B5" w:rsidP="002649B5">
      <w:pPr>
        <w:widowControl/>
        <w:numPr>
          <w:ilvl w:val="0"/>
          <w:numId w:val="66"/>
        </w:numPr>
        <w:tabs>
          <w:tab w:val="left" w:pos="1440"/>
        </w:tabs>
        <w:autoSpaceDN/>
        <w:adjustRightInd/>
        <w:ind w:left="720" w:hanging="360"/>
        <w:jc w:val="both"/>
      </w:pPr>
      <w:r w:rsidRPr="002649B5">
        <w:rPr>
          <w:lang w:val="ru-RU"/>
        </w:rPr>
        <w:t xml:space="preserve">Коррекционно-развивающее обучение (Сборник нормативных документов и методических рекомендаций)/ Под общей ред. </w:t>
      </w:r>
      <w:r w:rsidRPr="005F7B52">
        <w:t>В.В. Пустоваловой. – Томск, 2008. – 256 с.</w:t>
      </w:r>
    </w:p>
    <w:p w:rsidR="002649B5" w:rsidRPr="005F7B52" w:rsidRDefault="002649B5" w:rsidP="002649B5">
      <w:pPr>
        <w:ind w:firstLine="708"/>
        <w:jc w:val="both"/>
      </w:pPr>
    </w:p>
    <w:p w:rsidR="002649B5" w:rsidRPr="005F7B52" w:rsidRDefault="002649B5" w:rsidP="002649B5">
      <w:pPr>
        <w:rPr>
          <w:b/>
          <w:bCs/>
          <w:i/>
          <w:iCs/>
        </w:rPr>
      </w:pPr>
      <w:r w:rsidRPr="005F7B52">
        <w:rPr>
          <w:b/>
          <w:bCs/>
          <w:i/>
          <w:iCs/>
        </w:rPr>
        <w:t>6.3. Кадровое обеспечение</w:t>
      </w:r>
    </w:p>
    <w:p w:rsidR="002649B5" w:rsidRPr="002649B5" w:rsidRDefault="002649B5" w:rsidP="002649B5">
      <w:pPr>
        <w:ind w:firstLine="708"/>
        <w:jc w:val="both"/>
        <w:rPr>
          <w:color w:val="000000"/>
          <w:lang w:val="ru-RU"/>
        </w:rPr>
      </w:pPr>
      <w:r w:rsidRPr="002649B5">
        <w:rPr>
          <w:color w:val="000000"/>
          <w:lang w:val="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2649B5" w:rsidRPr="002649B5" w:rsidRDefault="002649B5" w:rsidP="002649B5">
      <w:pPr>
        <w:ind w:firstLine="708"/>
        <w:jc w:val="both"/>
        <w:rPr>
          <w:color w:val="000000"/>
          <w:lang w:val="ru-RU"/>
        </w:rPr>
      </w:pPr>
      <w:r w:rsidRPr="002649B5">
        <w:rPr>
          <w:color w:val="000000"/>
          <w:lang w:val="ru-RU"/>
        </w:rPr>
        <w:lastRenderedPageBreak/>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введена  ставка педагога-психолога.</w:t>
      </w:r>
    </w:p>
    <w:p w:rsidR="002649B5" w:rsidRPr="002649B5" w:rsidRDefault="002649B5" w:rsidP="002649B5">
      <w:pPr>
        <w:ind w:firstLine="708"/>
        <w:rPr>
          <w:color w:val="000000"/>
          <w:lang w:val="ru-RU"/>
        </w:rPr>
      </w:pPr>
      <w:r w:rsidRPr="002649B5">
        <w:rPr>
          <w:color w:val="000000"/>
          <w:lang w:val="ru-RU"/>
        </w:rPr>
        <w:t>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649B5" w:rsidRPr="002649B5" w:rsidRDefault="002649B5" w:rsidP="002649B5">
      <w:pPr>
        <w:ind w:firstLine="708"/>
        <w:rPr>
          <w:lang w:val="ru-RU"/>
        </w:rPr>
      </w:pPr>
    </w:p>
    <w:p w:rsidR="002649B5" w:rsidRPr="005F7B52" w:rsidRDefault="002649B5" w:rsidP="002649B5">
      <w:pPr>
        <w:rPr>
          <w:b/>
          <w:bCs/>
          <w:i/>
          <w:iCs/>
          <w:color w:val="000000"/>
        </w:rPr>
      </w:pPr>
      <w:r w:rsidRPr="005F7B52">
        <w:rPr>
          <w:b/>
          <w:bCs/>
          <w:i/>
          <w:iCs/>
          <w:color w:val="000000"/>
        </w:rPr>
        <w:t>6.4</w:t>
      </w:r>
      <w:proofErr w:type="gramStart"/>
      <w:r w:rsidRPr="005F7B52">
        <w:rPr>
          <w:b/>
          <w:bCs/>
          <w:i/>
          <w:iCs/>
          <w:color w:val="000000"/>
        </w:rPr>
        <w:t>.  Материально</w:t>
      </w:r>
      <w:proofErr w:type="gramEnd"/>
      <w:r w:rsidRPr="005F7B52">
        <w:rPr>
          <w:b/>
          <w:bCs/>
          <w:i/>
          <w:iCs/>
          <w:color w:val="000000"/>
        </w:rPr>
        <w:t>-техническое обеспечение</w:t>
      </w:r>
    </w:p>
    <w:p w:rsidR="002649B5" w:rsidRPr="005F7B52" w:rsidRDefault="002649B5" w:rsidP="002649B5">
      <w:pPr>
        <w:widowControl/>
        <w:numPr>
          <w:ilvl w:val="0"/>
          <w:numId w:val="66"/>
        </w:numPr>
        <w:tabs>
          <w:tab w:val="left" w:pos="1440"/>
        </w:tabs>
        <w:autoSpaceDN/>
        <w:adjustRightInd/>
        <w:ind w:left="720" w:hanging="360"/>
        <w:rPr>
          <w:color w:val="000000"/>
        </w:rPr>
      </w:pPr>
      <w:r w:rsidRPr="005F7B52">
        <w:rPr>
          <w:color w:val="000000"/>
        </w:rPr>
        <w:t>тренажерный зал;</w:t>
      </w:r>
    </w:p>
    <w:p w:rsidR="002649B5" w:rsidRPr="005F7B52" w:rsidRDefault="002649B5" w:rsidP="002649B5">
      <w:pPr>
        <w:widowControl/>
        <w:numPr>
          <w:ilvl w:val="0"/>
          <w:numId w:val="66"/>
        </w:numPr>
        <w:tabs>
          <w:tab w:val="left" w:pos="1440"/>
        </w:tabs>
        <w:autoSpaceDN/>
        <w:adjustRightInd/>
        <w:ind w:left="720" w:hanging="360"/>
        <w:rPr>
          <w:color w:val="000000"/>
        </w:rPr>
      </w:pPr>
      <w:r w:rsidRPr="005F7B52">
        <w:rPr>
          <w:color w:val="000000"/>
        </w:rPr>
        <w:t>спортивная площадка;</w:t>
      </w:r>
    </w:p>
    <w:p w:rsidR="002649B5" w:rsidRPr="005F7B52" w:rsidRDefault="002649B5" w:rsidP="002649B5">
      <w:pPr>
        <w:widowControl/>
        <w:numPr>
          <w:ilvl w:val="0"/>
          <w:numId w:val="66"/>
        </w:numPr>
        <w:tabs>
          <w:tab w:val="left" w:pos="1440"/>
        </w:tabs>
        <w:autoSpaceDN/>
        <w:adjustRightInd/>
        <w:ind w:left="720" w:hanging="360"/>
        <w:rPr>
          <w:color w:val="000000"/>
        </w:rPr>
      </w:pPr>
      <w:r w:rsidRPr="005F7B52">
        <w:rPr>
          <w:color w:val="000000"/>
        </w:rPr>
        <w:t>спортивное оборудование;</w:t>
      </w:r>
    </w:p>
    <w:p w:rsidR="002649B5" w:rsidRPr="005F7B52" w:rsidRDefault="002649B5" w:rsidP="002649B5">
      <w:pPr>
        <w:widowControl/>
        <w:numPr>
          <w:ilvl w:val="0"/>
          <w:numId w:val="66"/>
        </w:numPr>
        <w:tabs>
          <w:tab w:val="left" w:pos="1440"/>
        </w:tabs>
        <w:autoSpaceDN/>
        <w:adjustRightInd/>
        <w:ind w:left="720" w:hanging="360"/>
        <w:rPr>
          <w:color w:val="000000"/>
        </w:rPr>
      </w:pPr>
      <w:r w:rsidRPr="005F7B52">
        <w:rPr>
          <w:color w:val="000000"/>
        </w:rPr>
        <w:t>лыжная база;</w:t>
      </w:r>
    </w:p>
    <w:p w:rsidR="002649B5" w:rsidRPr="005F7B52" w:rsidRDefault="002649B5" w:rsidP="002649B5">
      <w:pPr>
        <w:widowControl/>
        <w:numPr>
          <w:ilvl w:val="0"/>
          <w:numId w:val="66"/>
        </w:numPr>
        <w:tabs>
          <w:tab w:val="left" w:pos="1440"/>
        </w:tabs>
        <w:autoSpaceDN/>
        <w:adjustRightInd/>
        <w:ind w:left="720" w:hanging="360"/>
        <w:rPr>
          <w:color w:val="000000"/>
        </w:rPr>
      </w:pPr>
      <w:r w:rsidRPr="005F7B52">
        <w:rPr>
          <w:color w:val="000000"/>
        </w:rPr>
        <w:t>столовая;</w:t>
      </w:r>
    </w:p>
    <w:p w:rsidR="002649B5" w:rsidRPr="005F7B52" w:rsidRDefault="002649B5" w:rsidP="002649B5">
      <w:pPr>
        <w:widowControl/>
        <w:numPr>
          <w:ilvl w:val="0"/>
          <w:numId w:val="66"/>
        </w:numPr>
        <w:tabs>
          <w:tab w:val="left" w:pos="1440"/>
        </w:tabs>
        <w:autoSpaceDN/>
        <w:adjustRightInd/>
        <w:ind w:left="720" w:hanging="360"/>
        <w:rPr>
          <w:color w:val="000000"/>
        </w:rPr>
      </w:pPr>
      <w:r w:rsidRPr="005F7B52">
        <w:rPr>
          <w:color w:val="000000"/>
        </w:rPr>
        <w:t>библиотека;</w:t>
      </w:r>
    </w:p>
    <w:p w:rsidR="002649B5" w:rsidRPr="005F7B52" w:rsidRDefault="002649B5" w:rsidP="002649B5">
      <w:pPr>
        <w:widowControl/>
        <w:numPr>
          <w:ilvl w:val="0"/>
          <w:numId w:val="66"/>
        </w:numPr>
        <w:tabs>
          <w:tab w:val="left" w:pos="1440"/>
        </w:tabs>
        <w:autoSpaceDN/>
        <w:adjustRightInd/>
        <w:ind w:left="720" w:hanging="360"/>
        <w:rPr>
          <w:color w:val="000000"/>
        </w:rPr>
      </w:pPr>
      <w:r w:rsidRPr="005F7B52">
        <w:rPr>
          <w:color w:val="000000"/>
        </w:rPr>
        <w:t>комбинированная учебная мастерская;</w:t>
      </w:r>
    </w:p>
    <w:p w:rsidR="002649B5" w:rsidRPr="005F7B52" w:rsidRDefault="002649B5" w:rsidP="002649B5">
      <w:pPr>
        <w:widowControl/>
        <w:numPr>
          <w:ilvl w:val="0"/>
          <w:numId w:val="66"/>
        </w:numPr>
        <w:tabs>
          <w:tab w:val="left" w:pos="1440"/>
        </w:tabs>
        <w:autoSpaceDN/>
        <w:adjustRightInd/>
        <w:ind w:left="720" w:hanging="360"/>
        <w:rPr>
          <w:color w:val="000000"/>
        </w:rPr>
      </w:pPr>
      <w:r w:rsidRPr="005F7B52">
        <w:rPr>
          <w:color w:val="000000"/>
        </w:rPr>
        <w:t>кабинет обслуживающего труда;</w:t>
      </w:r>
    </w:p>
    <w:p w:rsidR="002649B5" w:rsidRPr="005F7B52" w:rsidRDefault="002649B5" w:rsidP="002649B5">
      <w:pPr>
        <w:widowControl/>
        <w:numPr>
          <w:ilvl w:val="0"/>
          <w:numId w:val="66"/>
        </w:numPr>
        <w:tabs>
          <w:tab w:val="left" w:pos="1440"/>
        </w:tabs>
        <w:autoSpaceDN/>
        <w:adjustRightInd/>
        <w:ind w:left="720" w:hanging="360"/>
        <w:rPr>
          <w:color w:val="000000"/>
        </w:rPr>
      </w:pPr>
      <w:proofErr w:type="gramStart"/>
      <w:r w:rsidRPr="005F7B52">
        <w:rPr>
          <w:color w:val="000000"/>
        </w:rPr>
        <w:t>пришкольный</w:t>
      </w:r>
      <w:proofErr w:type="gramEnd"/>
      <w:r w:rsidRPr="005F7B52">
        <w:rPr>
          <w:color w:val="000000"/>
        </w:rPr>
        <w:t xml:space="preserve"> участок.</w:t>
      </w:r>
    </w:p>
    <w:p w:rsidR="002649B5" w:rsidRPr="005F7B52" w:rsidRDefault="002649B5" w:rsidP="002649B5">
      <w:pPr>
        <w:ind w:firstLine="708"/>
      </w:pPr>
    </w:p>
    <w:p w:rsidR="002649B5" w:rsidRPr="005F7B52" w:rsidRDefault="002649B5" w:rsidP="002649B5">
      <w:pPr>
        <w:rPr>
          <w:b/>
          <w:bCs/>
          <w:i/>
          <w:iCs/>
          <w:color w:val="000000"/>
        </w:rPr>
      </w:pPr>
      <w:r w:rsidRPr="005F7B52">
        <w:rPr>
          <w:b/>
          <w:bCs/>
          <w:i/>
          <w:iCs/>
          <w:color w:val="000000"/>
        </w:rPr>
        <w:t>6.5. Информационное обеспечение</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создание системы широкого доступа детей с ОВЗ, родителей к информационно-методическим фондам</w:t>
      </w:r>
    </w:p>
    <w:p w:rsidR="002649B5" w:rsidRPr="002649B5" w:rsidRDefault="002649B5" w:rsidP="002649B5">
      <w:pPr>
        <w:tabs>
          <w:tab w:val="left" w:pos="1440"/>
        </w:tabs>
        <w:ind w:left="720" w:hanging="360"/>
        <w:rPr>
          <w:lang w:val="ru-RU"/>
        </w:rPr>
      </w:pPr>
    </w:p>
    <w:p w:rsidR="002649B5" w:rsidRPr="005F7B52" w:rsidRDefault="002649B5" w:rsidP="002649B5">
      <w:pPr>
        <w:jc w:val="both"/>
        <w:rPr>
          <w:b/>
          <w:bCs/>
          <w:color w:val="000000"/>
        </w:rPr>
      </w:pPr>
      <w:r w:rsidRPr="005F7B52">
        <w:rPr>
          <w:b/>
          <w:bCs/>
          <w:color w:val="000000"/>
        </w:rPr>
        <w:t>7. Механизмы реализации программы</w:t>
      </w:r>
    </w:p>
    <w:p w:rsidR="002649B5" w:rsidRPr="005F7B52" w:rsidRDefault="002649B5" w:rsidP="002649B5">
      <w:pPr>
        <w:ind w:firstLine="708"/>
        <w:jc w:val="both"/>
      </w:pP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i/>
          <w:iCs/>
          <w:color w:val="000000"/>
          <w:lang w:val="ru-RU"/>
        </w:rPr>
        <w:t>взаимодействие специалистов</w:t>
      </w:r>
      <w:r w:rsidRPr="002649B5">
        <w:rPr>
          <w:color w:val="000000"/>
          <w:lang w:val="ru-RU"/>
        </w:rPr>
        <w:t xml:space="preserve"> образовательного учреждения, обеспечивающее системное сопровождение детей с ОВЗ;</w:t>
      </w:r>
    </w:p>
    <w:p w:rsidR="002649B5" w:rsidRPr="005F7B52" w:rsidRDefault="002649B5" w:rsidP="002649B5">
      <w:pPr>
        <w:widowControl/>
        <w:numPr>
          <w:ilvl w:val="0"/>
          <w:numId w:val="66"/>
        </w:numPr>
        <w:tabs>
          <w:tab w:val="left" w:pos="1440"/>
        </w:tabs>
        <w:autoSpaceDN/>
        <w:adjustRightInd/>
        <w:ind w:left="720" w:hanging="360"/>
        <w:jc w:val="both"/>
        <w:rPr>
          <w:i/>
          <w:iCs/>
          <w:color w:val="000000"/>
        </w:rPr>
      </w:pPr>
      <w:r w:rsidRPr="005F7B52">
        <w:rPr>
          <w:i/>
          <w:iCs/>
          <w:color w:val="000000"/>
        </w:rPr>
        <w:t>социальное</w:t>
      </w:r>
      <w:r w:rsidRPr="005F7B52">
        <w:rPr>
          <w:color w:val="000000"/>
        </w:rPr>
        <w:t xml:space="preserve"> </w:t>
      </w:r>
      <w:r w:rsidRPr="005F7B52">
        <w:rPr>
          <w:i/>
          <w:iCs/>
          <w:color w:val="000000"/>
        </w:rPr>
        <w:t>партнёрство;</w:t>
      </w:r>
    </w:p>
    <w:p w:rsidR="002649B5" w:rsidRPr="002649B5" w:rsidRDefault="002649B5" w:rsidP="002649B5">
      <w:pPr>
        <w:widowControl/>
        <w:numPr>
          <w:ilvl w:val="0"/>
          <w:numId w:val="66"/>
        </w:numPr>
        <w:tabs>
          <w:tab w:val="left" w:pos="1440"/>
        </w:tabs>
        <w:autoSpaceDN/>
        <w:adjustRightInd/>
        <w:ind w:left="720" w:hanging="360"/>
        <w:jc w:val="both"/>
        <w:rPr>
          <w:i/>
          <w:iCs/>
          <w:color w:val="000000"/>
          <w:lang w:val="ru-RU"/>
        </w:rPr>
      </w:pPr>
      <w:r w:rsidRPr="002649B5">
        <w:rPr>
          <w:i/>
          <w:iCs/>
          <w:color w:val="000000"/>
          <w:lang w:val="ru-RU"/>
        </w:rPr>
        <w:t>психолого-медико-педагогическое сопровождение школьников, имеющих проблемы в обучении и детей с ОВЗ</w:t>
      </w:r>
    </w:p>
    <w:p w:rsidR="002649B5" w:rsidRPr="002649B5" w:rsidRDefault="002649B5" w:rsidP="002649B5">
      <w:pPr>
        <w:tabs>
          <w:tab w:val="left" w:pos="1440"/>
        </w:tabs>
        <w:ind w:left="720" w:hanging="360"/>
        <w:jc w:val="both"/>
        <w:rPr>
          <w:lang w:val="ru-RU"/>
        </w:rPr>
      </w:pPr>
    </w:p>
    <w:p w:rsidR="002649B5" w:rsidRPr="002649B5" w:rsidRDefault="002649B5" w:rsidP="002649B5">
      <w:pPr>
        <w:rPr>
          <w:b/>
          <w:bCs/>
          <w:i/>
          <w:iCs/>
          <w:color w:val="000000"/>
          <w:lang w:val="ru-RU"/>
        </w:rPr>
      </w:pPr>
      <w:r w:rsidRPr="002649B5">
        <w:rPr>
          <w:b/>
          <w:bCs/>
          <w:i/>
          <w:iCs/>
          <w:color w:val="000000"/>
          <w:lang w:val="ru-RU"/>
        </w:rPr>
        <w:t>7.1. Взаимодействие специалистов образовательного учреждения, обеспечивающее системное сопровождение детей с ОВЗ</w:t>
      </w:r>
    </w:p>
    <w:p w:rsidR="002649B5" w:rsidRPr="005F7B52" w:rsidRDefault="002649B5" w:rsidP="002649B5">
      <w:pPr>
        <w:ind w:firstLine="720"/>
        <w:rPr>
          <w:color w:val="000000"/>
        </w:rPr>
      </w:pPr>
      <w:r w:rsidRPr="002649B5">
        <w:rPr>
          <w:color w:val="000000"/>
          <w:lang w:val="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r w:rsidRPr="005F7B52">
        <w:rPr>
          <w:color w:val="000000"/>
        </w:rPr>
        <w:t>Такое взаимодействие включает:</w:t>
      </w:r>
    </w:p>
    <w:p w:rsidR="002649B5" w:rsidRPr="002649B5" w:rsidRDefault="002649B5" w:rsidP="002649B5">
      <w:pPr>
        <w:widowControl/>
        <w:numPr>
          <w:ilvl w:val="0"/>
          <w:numId w:val="66"/>
        </w:numPr>
        <w:tabs>
          <w:tab w:val="left" w:pos="1440"/>
        </w:tabs>
        <w:autoSpaceDN/>
        <w:adjustRightInd/>
        <w:spacing w:after="200"/>
        <w:ind w:left="720" w:hanging="360"/>
        <w:rPr>
          <w:lang w:val="ru-RU"/>
        </w:rPr>
      </w:pPr>
      <w:r w:rsidRPr="002649B5">
        <w:rPr>
          <w:lang w:val="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2649B5" w:rsidRPr="002649B5" w:rsidRDefault="002649B5" w:rsidP="002649B5">
      <w:pPr>
        <w:widowControl/>
        <w:numPr>
          <w:ilvl w:val="0"/>
          <w:numId w:val="66"/>
        </w:numPr>
        <w:tabs>
          <w:tab w:val="left" w:pos="1440"/>
        </w:tabs>
        <w:autoSpaceDN/>
        <w:adjustRightInd/>
        <w:spacing w:after="200"/>
        <w:ind w:left="720" w:hanging="360"/>
        <w:rPr>
          <w:lang w:val="ru-RU"/>
        </w:rPr>
      </w:pPr>
      <w:r w:rsidRPr="002649B5">
        <w:rPr>
          <w:lang w:val="ru-RU"/>
        </w:rPr>
        <w:t xml:space="preserve">многоаспектный анализ личностного и познавательного развития ребёнка; </w:t>
      </w:r>
    </w:p>
    <w:p w:rsidR="002649B5" w:rsidRPr="002649B5" w:rsidRDefault="002649B5" w:rsidP="002649B5">
      <w:pPr>
        <w:widowControl/>
        <w:numPr>
          <w:ilvl w:val="0"/>
          <w:numId w:val="66"/>
        </w:numPr>
        <w:tabs>
          <w:tab w:val="left" w:pos="1440"/>
        </w:tabs>
        <w:autoSpaceDN/>
        <w:adjustRightInd/>
        <w:spacing w:after="200"/>
        <w:ind w:left="720" w:hanging="360"/>
        <w:rPr>
          <w:lang w:val="ru-RU"/>
        </w:rPr>
      </w:pPr>
      <w:r w:rsidRPr="002649B5">
        <w:rPr>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2649B5">
        <w:rPr>
          <w:lang w:val="ru-RU"/>
        </w:rPr>
        <w:t>эмоциональной-волевой</w:t>
      </w:r>
      <w:proofErr w:type="gramEnd"/>
      <w:r w:rsidRPr="002649B5">
        <w:rPr>
          <w:lang w:val="ru-RU"/>
        </w:rPr>
        <w:t xml:space="preserve"> и личностной сфер ребёнка. </w:t>
      </w:r>
    </w:p>
    <w:p w:rsidR="002649B5" w:rsidRPr="002649B5" w:rsidRDefault="002649B5" w:rsidP="002649B5">
      <w:pPr>
        <w:spacing w:before="280" w:after="280"/>
        <w:jc w:val="both"/>
        <w:rPr>
          <w:b/>
          <w:bCs/>
          <w:i/>
          <w:iCs/>
          <w:lang w:val="ru-RU"/>
        </w:rPr>
      </w:pPr>
      <w:r w:rsidRPr="002649B5">
        <w:rPr>
          <w:b/>
          <w:bCs/>
          <w:i/>
          <w:iCs/>
          <w:lang w:val="ru-RU"/>
        </w:rPr>
        <w:t>7.2. Социальное партнёрство</w:t>
      </w:r>
    </w:p>
    <w:p w:rsidR="002649B5" w:rsidRPr="005F7B52" w:rsidRDefault="002649B5" w:rsidP="002649B5">
      <w:pPr>
        <w:spacing w:before="280" w:after="280"/>
        <w:jc w:val="both"/>
      </w:pPr>
      <w:r w:rsidRPr="002649B5">
        <w:rPr>
          <w:lang w:val="ru-RU"/>
        </w:rPr>
        <w:t xml:space="preserve">Социальное партнёрство, предполагает профессиональное взаимодействие </w:t>
      </w:r>
      <w:r w:rsidRPr="002649B5">
        <w:rPr>
          <w:lang w:val="ru-RU"/>
        </w:rPr>
        <w:lastRenderedPageBreak/>
        <w:t xml:space="preserve">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5F7B52">
        <w:t>Социальное партнёрство включает:</w:t>
      </w:r>
    </w:p>
    <w:p w:rsidR="002649B5" w:rsidRPr="002649B5" w:rsidRDefault="002649B5" w:rsidP="002649B5">
      <w:pPr>
        <w:widowControl/>
        <w:numPr>
          <w:ilvl w:val="0"/>
          <w:numId w:val="66"/>
        </w:numPr>
        <w:autoSpaceDN/>
        <w:adjustRightInd/>
        <w:ind w:left="720"/>
        <w:rPr>
          <w:lang w:val="ru-RU"/>
        </w:rPr>
      </w:pPr>
      <w:r w:rsidRPr="002649B5">
        <w:rPr>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(Управление соц. защиты населения,  Отдел опеки и попечительства);</w:t>
      </w:r>
    </w:p>
    <w:p w:rsidR="002649B5" w:rsidRPr="002649B5" w:rsidRDefault="002649B5" w:rsidP="002649B5">
      <w:pPr>
        <w:widowControl/>
        <w:numPr>
          <w:ilvl w:val="0"/>
          <w:numId w:val="66"/>
        </w:numPr>
        <w:autoSpaceDN/>
        <w:adjustRightInd/>
        <w:ind w:left="720"/>
        <w:rPr>
          <w:lang w:val="ru-RU"/>
        </w:rPr>
      </w:pPr>
      <w:r w:rsidRPr="002649B5">
        <w:rPr>
          <w:lang w:val="ru-RU"/>
        </w:rPr>
        <w:t>взаимодействие со специалистами ПМПК,    ИДН;</w:t>
      </w:r>
    </w:p>
    <w:p w:rsidR="002649B5" w:rsidRPr="005F7B52" w:rsidRDefault="002649B5" w:rsidP="002649B5">
      <w:pPr>
        <w:widowControl/>
        <w:numPr>
          <w:ilvl w:val="0"/>
          <w:numId w:val="66"/>
        </w:numPr>
        <w:autoSpaceDN/>
        <w:adjustRightInd/>
        <w:ind w:left="720"/>
      </w:pPr>
      <w:proofErr w:type="gramStart"/>
      <w:r w:rsidRPr="005F7B52">
        <w:t>сотрудничество</w:t>
      </w:r>
      <w:proofErr w:type="gramEnd"/>
      <w:r w:rsidRPr="005F7B52">
        <w:t xml:space="preserve"> с родительской общественностью. </w:t>
      </w:r>
    </w:p>
    <w:p w:rsidR="002649B5" w:rsidRPr="002649B5" w:rsidRDefault="002649B5" w:rsidP="002649B5">
      <w:pPr>
        <w:jc w:val="both"/>
        <w:rPr>
          <w:b/>
          <w:bCs/>
          <w:i/>
          <w:iCs/>
          <w:color w:val="000000"/>
          <w:lang w:val="ru-RU"/>
        </w:rPr>
      </w:pPr>
      <w:r w:rsidRPr="002649B5">
        <w:rPr>
          <w:b/>
          <w:bCs/>
          <w:i/>
          <w:iCs/>
          <w:color w:val="000000"/>
          <w:lang w:val="ru-RU"/>
        </w:rPr>
        <w:t>7.3. Психолого-медико-педагогическое сопровождение школьников, имеющих проблемы в обучении и детей с ОВЗ</w:t>
      </w:r>
    </w:p>
    <w:p w:rsidR="002649B5" w:rsidRPr="002649B5" w:rsidRDefault="002649B5" w:rsidP="002649B5">
      <w:pPr>
        <w:ind w:firstLine="708"/>
        <w:jc w:val="both"/>
        <w:rPr>
          <w:lang w:val="ru-RU"/>
        </w:rPr>
      </w:pPr>
      <w:r w:rsidRPr="002649B5">
        <w:rPr>
          <w:lang w:val="ru-RU"/>
        </w:rPr>
        <w:t>В школе создан психолого-медико-педагогический консилиум, в задачи которого входит:</w:t>
      </w:r>
    </w:p>
    <w:p w:rsidR="002649B5" w:rsidRPr="002649B5" w:rsidRDefault="002649B5" w:rsidP="002649B5">
      <w:pPr>
        <w:widowControl/>
        <w:numPr>
          <w:ilvl w:val="0"/>
          <w:numId w:val="66"/>
        </w:numPr>
        <w:autoSpaceDN/>
        <w:adjustRightInd/>
        <w:jc w:val="both"/>
        <w:rPr>
          <w:lang w:val="ru-RU"/>
        </w:rPr>
      </w:pPr>
      <w:r w:rsidRPr="002649B5">
        <w:rPr>
          <w:lang w:val="ru-RU"/>
        </w:rPr>
        <w:t>Выявление и ранняя (с первых дней пребывания ребёнка в школе) диагностика отклонений в развитии.</w:t>
      </w:r>
    </w:p>
    <w:p w:rsidR="002649B5" w:rsidRPr="002649B5" w:rsidRDefault="002649B5" w:rsidP="002649B5">
      <w:pPr>
        <w:widowControl/>
        <w:numPr>
          <w:ilvl w:val="0"/>
          <w:numId w:val="66"/>
        </w:numPr>
        <w:autoSpaceDN/>
        <w:adjustRightInd/>
        <w:jc w:val="both"/>
        <w:rPr>
          <w:lang w:val="ru-RU"/>
        </w:rPr>
      </w:pPr>
      <w:r w:rsidRPr="002649B5">
        <w:rPr>
          <w:lang w:val="ru-RU"/>
        </w:rPr>
        <w:t>Профилактика физических, интеллектуальных и эмоционально-личностных перегрузок и срывов.</w:t>
      </w:r>
    </w:p>
    <w:p w:rsidR="002649B5" w:rsidRPr="005F7B52" w:rsidRDefault="002649B5" w:rsidP="002649B5">
      <w:pPr>
        <w:widowControl/>
        <w:numPr>
          <w:ilvl w:val="0"/>
          <w:numId w:val="66"/>
        </w:numPr>
        <w:autoSpaceDN/>
        <w:adjustRightInd/>
        <w:jc w:val="both"/>
      </w:pPr>
      <w:r w:rsidRPr="005F7B52">
        <w:t>Выявление резервных возможностей развития.</w:t>
      </w:r>
    </w:p>
    <w:p w:rsidR="002649B5" w:rsidRPr="002649B5" w:rsidRDefault="002649B5" w:rsidP="002649B5">
      <w:pPr>
        <w:widowControl/>
        <w:numPr>
          <w:ilvl w:val="0"/>
          <w:numId w:val="66"/>
        </w:numPr>
        <w:autoSpaceDN/>
        <w:adjustRightInd/>
        <w:jc w:val="both"/>
        <w:rPr>
          <w:lang w:val="ru-RU"/>
        </w:rPr>
      </w:pPr>
      <w:r w:rsidRPr="002649B5">
        <w:rPr>
          <w:lang w:val="ru-RU"/>
        </w:rPr>
        <w:t>Определения характера, продолжительности и эффективности специальной (коррекционной) помощи в рамках, имеющихся в школе возможностей.</w:t>
      </w:r>
    </w:p>
    <w:p w:rsidR="002649B5" w:rsidRPr="002649B5" w:rsidRDefault="002649B5" w:rsidP="002649B5">
      <w:pPr>
        <w:widowControl/>
        <w:numPr>
          <w:ilvl w:val="0"/>
          <w:numId w:val="66"/>
        </w:numPr>
        <w:autoSpaceDN/>
        <w:adjustRightInd/>
        <w:jc w:val="both"/>
        <w:rPr>
          <w:lang w:val="ru-RU"/>
        </w:rPr>
      </w:pPr>
      <w:r w:rsidRPr="002649B5">
        <w:rPr>
          <w:lang w:val="ru-RU"/>
        </w:rPr>
        <w:t>Подготовка и ведение документации, отражающей актуальное развитие ребёнка, динамику его состояния уровень школьной успешности.</w:t>
      </w:r>
    </w:p>
    <w:p w:rsidR="002649B5" w:rsidRPr="002649B5" w:rsidRDefault="002649B5" w:rsidP="002649B5">
      <w:pPr>
        <w:ind w:firstLine="720"/>
        <w:jc w:val="both"/>
        <w:rPr>
          <w:lang w:val="ru-RU"/>
        </w:rPr>
      </w:pPr>
      <w:r w:rsidRPr="002649B5">
        <w:rPr>
          <w:lang w:val="ru-RU"/>
        </w:rPr>
        <w:t>В состав психолого-медико-педагогического консилиума входят  педагог-психолог,  учитель начальных классов, зам. директора по УВР  (по необходимости приглашаются педагоги – предметники).</w:t>
      </w:r>
      <w:r w:rsidRPr="002649B5">
        <w:rPr>
          <w:b/>
          <w:bCs/>
          <w:lang w:val="ru-RU"/>
        </w:rPr>
        <w:t xml:space="preserve"> </w:t>
      </w:r>
      <w:r w:rsidRPr="002649B5">
        <w:rPr>
          <w:lang w:val="ru-RU"/>
        </w:rPr>
        <w:t xml:space="preserve">Заседания консилиума проводятся один раз в четверть. </w:t>
      </w:r>
      <w:proofErr w:type="gramStart"/>
      <w:r w:rsidRPr="002649B5">
        <w:rPr>
          <w:lang w:val="ru-RU"/>
        </w:rPr>
        <w:t>Согласно плана</w:t>
      </w:r>
      <w:proofErr w:type="gramEnd"/>
      <w:r w:rsidRPr="002649B5">
        <w:rPr>
          <w:lang w:val="ru-RU"/>
        </w:rPr>
        <w:t xml:space="preserve"> работы психолого-педагогического консилиума ведётся работа по нескольким направлениям:</w:t>
      </w:r>
    </w:p>
    <w:p w:rsidR="002649B5" w:rsidRPr="005F7B52" w:rsidRDefault="002649B5" w:rsidP="002649B5">
      <w:pPr>
        <w:widowControl/>
        <w:numPr>
          <w:ilvl w:val="0"/>
          <w:numId w:val="66"/>
        </w:numPr>
        <w:tabs>
          <w:tab w:val="left" w:pos="1440"/>
        </w:tabs>
        <w:autoSpaceDN/>
        <w:adjustRightInd/>
        <w:ind w:left="720" w:hanging="360"/>
        <w:jc w:val="both"/>
      </w:pPr>
      <w:r w:rsidRPr="002649B5">
        <w:rPr>
          <w:lang w:val="ru-RU"/>
        </w:rPr>
        <w:t xml:space="preserve">мониторинг адаптивности обучающихся 1, 5-х классов. </w:t>
      </w:r>
      <w:r w:rsidRPr="005F7B52">
        <w:t>Выявление детей «группы риска»;</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 xml:space="preserve">взаимодействие с классными руководителями по выявлению </w:t>
      </w:r>
      <w:proofErr w:type="gramStart"/>
      <w:r w:rsidRPr="002649B5">
        <w:rPr>
          <w:lang w:val="ru-RU"/>
        </w:rPr>
        <w:t>обучающихся</w:t>
      </w:r>
      <w:proofErr w:type="gramEnd"/>
      <w:r w:rsidRPr="002649B5">
        <w:rPr>
          <w:lang w:val="ru-RU"/>
        </w:rPr>
        <w:t xml:space="preserve">  «группы риска»;</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осуществление психологической диагностики детей с девиантным поведением и школьной неуспеваемостью;</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разработка коррекционно-развивающего плана сопровождения данных детей;</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 xml:space="preserve">работа с семьями </w:t>
      </w:r>
      <w:proofErr w:type="gramStart"/>
      <w:r w:rsidRPr="002649B5">
        <w:rPr>
          <w:lang w:val="ru-RU"/>
        </w:rPr>
        <w:t>обучающихся</w:t>
      </w:r>
      <w:proofErr w:type="gramEnd"/>
      <w:r w:rsidRPr="002649B5">
        <w:rPr>
          <w:lang w:val="ru-RU"/>
        </w:rPr>
        <w:t xml:space="preserve"> 1 класса, имеющих устойчивую дезадаптацию;</w:t>
      </w:r>
    </w:p>
    <w:p w:rsidR="002649B5" w:rsidRPr="002649B5" w:rsidRDefault="002649B5" w:rsidP="002649B5">
      <w:pPr>
        <w:widowControl/>
        <w:numPr>
          <w:ilvl w:val="0"/>
          <w:numId w:val="66"/>
        </w:numPr>
        <w:tabs>
          <w:tab w:val="left" w:pos="1440"/>
        </w:tabs>
        <w:autoSpaceDN/>
        <w:adjustRightInd/>
        <w:ind w:left="720" w:hanging="360"/>
        <w:jc w:val="both"/>
        <w:rPr>
          <w:lang w:val="ru-RU"/>
        </w:rPr>
      </w:pPr>
      <w:r w:rsidRPr="002649B5">
        <w:rPr>
          <w:lang w:val="ru-RU"/>
        </w:rPr>
        <w:t xml:space="preserve"> перспективы взаимодействия семьи и школы по вопросам преодоления трудностей в развитии и обучении ребёнка.</w:t>
      </w:r>
    </w:p>
    <w:p w:rsidR="002649B5" w:rsidRPr="005F7B52" w:rsidRDefault="002649B5" w:rsidP="002649B5">
      <w:pPr>
        <w:jc w:val="both"/>
        <w:rPr>
          <w:b/>
          <w:bCs/>
          <w:color w:val="000000"/>
        </w:rPr>
      </w:pPr>
      <w:r w:rsidRPr="005F7B52">
        <w:rPr>
          <w:b/>
          <w:bCs/>
          <w:color w:val="000000"/>
        </w:rPr>
        <w:t xml:space="preserve">8. Ожидаемые результаты </w:t>
      </w:r>
      <w:proofErr w:type="gramStart"/>
      <w:r w:rsidRPr="005F7B52">
        <w:rPr>
          <w:b/>
          <w:bCs/>
          <w:color w:val="000000"/>
        </w:rPr>
        <w:t>реализации  Программы</w:t>
      </w:r>
      <w:proofErr w:type="gramEnd"/>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уменьшение количества </w:t>
      </w:r>
      <w:proofErr w:type="gramStart"/>
      <w:r w:rsidRPr="002649B5">
        <w:rPr>
          <w:color w:val="000000"/>
          <w:lang w:val="ru-RU"/>
        </w:rPr>
        <w:t>обучающихся</w:t>
      </w:r>
      <w:proofErr w:type="gramEnd"/>
      <w:r w:rsidRPr="002649B5">
        <w:rPr>
          <w:color w:val="000000"/>
          <w:lang w:val="ru-RU"/>
        </w:rPr>
        <w:t xml:space="preserve"> со стойкими проблемами в обучении и личностном развитии; </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формирование высокоэффективных поведенческих стратегий и личностных ресурсов у детей и подростков с ОВЗ;</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включение в систему коррекционной работы школы взаимодействие с другими организациями;</w:t>
      </w:r>
    </w:p>
    <w:p w:rsidR="002649B5" w:rsidRPr="002649B5" w:rsidRDefault="002649B5" w:rsidP="002649B5">
      <w:pPr>
        <w:widowControl/>
        <w:numPr>
          <w:ilvl w:val="0"/>
          <w:numId w:val="66"/>
        </w:numPr>
        <w:tabs>
          <w:tab w:val="left" w:pos="1440"/>
        </w:tabs>
        <w:autoSpaceDN/>
        <w:adjustRightInd/>
        <w:ind w:left="720" w:hanging="360"/>
        <w:jc w:val="both"/>
        <w:rPr>
          <w:color w:val="000000"/>
          <w:lang w:val="ru-RU"/>
        </w:rPr>
      </w:pPr>
      <w:r w:rsidRPr="002649B5">
        <w:rPr>
          <w:color w:val="000000"/>
          <w:lang w:val="ru-RU"/>
        </w:rPr>
        <w:t xml:space="preserve">повышение профессионального уровня педагогического коллектива по проблемам коррекционной работы с </w:t>
      </w:r>
      <w:proofErr w:type="gramStart"/>
      <w:r w:rsidRPr="002649B5">
        <w:rPr>
          <w:color w:val="000000"/>
          <w:lang w:val="ru-RU"/>
        </w:rPr>
        <w:t>обучающимися</w:t>
      </w:r>
      <w:proofErr w:type="gramEnd"/>
      <w:r w:rsidRPr="002649B5">
        <w:rPr>
          <w:color w:val="000000"/>
          <w:lang w:val="ru-RU"/>
        </w:rPr>
        <w:t xml:space="preserve"> с ОВЗ.</w:t>
      </w:r>
    </w:p>
    <w:p w:rsidR="002649B5" w:rsidRPr="002649B5" w:rsidRDefault="002649B5" w:rsidP="002649B5">
      <w:pPr>
        <w:ind w:firstLine="720"/>
        <w:jc w:val="both"/>
        <w:rPr>
          <w:lang w:val="ru-RU"/>
        </w:rPr>
      </w:pPr>
    </w:p>
    <w:p w:rsidR="002649B5" w:rsidRDefault="002649B5" w:rsidP="00AA6908">
      <w:pPr>
        <w:pStyle w:val="Osnova"/>
        <w:tabs>
          <w:tab w:val="left" w:leader="dot" w:pos="624"/>
        </w:tabs>
        <w:spacing w:line="240" w:lineRule="auto"/>
        <w:rPr>
          <w:rStyle w:val="Zag11"/>
          <w:rFonts w:ascii="Times New Roman" w:eastAsia="@Arial Unicode MS" w:hAnsi="Times New Roman" w:cs="Times New Roman"/>
          <w:b/>
          <w:sz w:val="36"/>
          <w:szCs w:val="36"/>
          <w:lang w:val="ru-RU"/>
        </w:rPr>
      </w:pPr>
    </w:p>
    <w:p w:rsidR="00E3456F" w:rsidRDefault="00E3456F" w:rsidP="00AA6908">
      <w:pPr>
        <w:pStyle w:val="Osnova"/>
        <w:tabs>
          <w:tab w:val="left" w:leader="dot" w:pos="624"/>
        </w:tabs>
        <w:spacing w:line="240" w:lineRule="auto"/>
        <w:rPr>
          <w:rStyle w:val="Zag11"/>
          <w:rFonts w:ascii="Times New Roman" w:eastAsia="@Arial Unicode MS" w:hAnsi="Times New Roman" w:cs="Times New Roman"/>
          <w:b/>
          <w:sz w:val="36"/>
          <w:szCs w:val="36"/>
          <w:lang w:val="ru-RU"/>
        </w:rPr>
      </w:pPr>
    </w:p>
    <w:p w:rsidR="005E2B1B" w:rsidRPr="005E2B1B" w:rsidRDefault="005E2B1B" w:rsidP="005E2B1B">
      <w:pPr>
        <w:pStyle w:val="ae"/>
        <w:rPr>
          <w:rStyle w:val="Zag11"/>
          <w:rFonts w:eastAsia="@Arial Unicode MS"/>
          <w:b/>
          <w:color w:val="000000"/>
          <w:sz w:val="36"/>
          <w:szCs w:val="36"/>
        </w:rPr>
      </w:pPr>
      <w:r w:rsidRPr="005E2B1B">
        <w:rPr>
          <w:rStyle w:val="Zag11"/>
          <w:rFonts w:eastAsia="@Arial Unicode MS"/>
          <w:b/>
          <w:color w:val="000000"/>
          <w:sz w:val="36"/>
          <w:szCs w:val="36"/>
        </w:rPr>
        <w:lastRenderedPageBreak/>
        <w:t xml:space="preserve">Раздел 3 Организационный </w:t>
      </w:r>
    </w:p>
    <w:p w:rsidR="005E2B1B" w:rsidRDefault="005E2B1B" w:rsidP="005E2B1B">
      <w:pPr>
        <w:pStyle w:val="Osnova"/>
        <w:numPr>
          <w:ilvl w:val="1"/>
          <w:numId w:val="64"/>
        </w:numPr>
        <w:tabs>
          <w:tab w:val="left" w:leader="dot" w:pos="624"/>
        </w:tabs>
        <w:spacing w:line="240" w:lineRule="auto"/>
        <w:rPr>
          <w:rStyle w:val="Zag11"/>
          <w:rFonts w:ascii="Times New Roman" w:eastAsia="@Arial Unicode MS" w:hAnsi="Times New Roman" w:cs="Times New Roman"/>
          <w:b/>
          <w:sz w:val="36"/>
          <w:szCs w:val="36"/>
          <w:lang w:val="ru-RU"/>
        </w:rPr>
      </w:pPr>
      <w:r w:rsidRPr="005E2B1B">
        <w:rPr>
          <w:rStyle w:val="Zag11"/>
          <w:rFonts w:ascii="Times New Roman" w:eastAsia="@Arial Unicode MS" w:hAnsi="Times New Roman" w:cs="Times New Roman"/>
          <w:b/>
          <w:sz w:val="36"/>
          <w:szCs w:val="36"/>
          <w:lang w:val="ru-RU"/>
        </w:rPr>
        <w:t>Учебный план начального общего образования</w:t>
      </w:r>
    </w:p>
    <w:p w:rsidR="008C5118" w:rsidRDefault="008C5118" w:rsidP="005E2B1B">
      <w:pPr>
        <w:ind w:firstLine="720"/>
        <w:jc w:val="both"/>
        <w:rPr>
          <w:lang w:val="ru-RU"/>
        </w:rPr>
      </w:pPr>
    </w:p>
    <w:p w:rsidR="008C5118" w:rsidRPr="008C5118" w:rsidRDefault="008C5118" w:rsidP="008C5118">
      <w:pPr>
        <w:shd w:val="clear" w:color="auto" w:fill="FFFFFF"/>
        <w:spacing w:before="100" w:beforeAutospacing="1" w:after="150" w:line="300" w:lineRule="atLeast"/>
        <w:contextualSpacing/>
        <w:jc w:val="both"/>
        <w:rPr>
          <w:color w:val="000000"/>
          <w:lang w:val="ru-RU"/>
        </w:rPr>
      </w:pPr>
      <w:r w:rsidRPr="008C5118">
        <w:rPr>
          <w:b/>
          <w:bCs/>
          <w:color w:val="000000"/>
          <w:lang w:val="ru-RU"/>
        </w:rPr>
        <w:t xml:space="preserve">Учебный план начального общего образования </w:t>
      </w:r>
      <w:r w:rsidRPr="008C5118">
        <w:rPr>
          <w:color w:val="000000"/>
          <w:lang w:val="ru-RU"/>
        </w:rP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8C5118" w:rsidRPr="008C5118" w:rsidRDefault="008C5118" w:rsidP="008C5118">
      <w:pPr>
        <w:shd w:val="clear" w:color="auto" w:fill="FFFFFF"/>
        <w:spacing w:before="100" w:beforeAutospacing="1" w:after="150" w:line="300" w:lineRule="atLeast"/>
        <w:contextualSpacing/>
        <w:jc w:val="both"/>
        <w:rPr>
          <w:color w:val="000000"/>
          <w:lang w:val="ru-RU"/>
        </w:rPr>
      </w:pPr>
      <w:r w:rsidRPr="008C5118">
        <w:rPr>
          <w:color w:val="000000"/>
          <w:lang w:val="ru-RU"/>
        </w:rPr>
        <w:t>Количество учебных занятий за 4 учебных года не может составлять менее 2904 часов и более 3545 часов.</w:t>
      </w:r>
    </w:p>
    <w:p w:rsidR="008C5118" w:rsidRPr="008C5118" w:rsidRDefault="008C5118" w:rsidP="008C5118">
      <w:pPr>
        <w:shd w:val="clear" w:color="auto" w:fill="FFFFFF"/>
        <w:spacing w:before="100" w:beforeAutospacing="1" w:line="300" w:lineRule="atLeast"/>
        <w:contextualSpacing/>
        <w:jc w:val="center"/>
        <w:rPr>
          <w:color w:val="000000"/>
          <w:lang w:val="ru-RU"/>
        </w:rPr>
      </w:pPr>
      <w:r w:rsidRPr="008C5118">
        <w:rPr>
          <w:color w:val="000000"/>
          <w:lang w:val="ru-RU"/>
        </w:rPr>
        <w:t>БАЗИСНЫЙ УЧЕБНЫЙ ПЛАН</w:t>
      </w:r>
      <w:r w:rsidRPr="008C5118">
        <w:rPr>
          <w:color w:val="000000"/>
          <w:lang w:val="ru-RU"/>
        </w:rPr>
        <w:br/>
        <w:t>для образовательных учреждений Российской Федерации</w:t>
      </w:r>
      <w:r w:rsidRPr="008C5118">
        <w:rPr>
          <w:color w:val="000000"/>
          <w:lang w:val="ru-RU"/>
        </w:rPr>
        <w:br/>
      </w:r>
      <w:bookmarkStart w:id="1" w:name="_GoBack"/>
      <w:r w:rsidRPr="008C5118">
        <w:rPr>
          <w:color w:val="000000"/>
          <w:lang w:val="ru-RU"/>
        </w:rPr>
        <w:br/>
      </w:r>
      <w:bookmarkEnd w:id="1"/>
      <w:r w:rsidRPr="008C5118">
        <w:rPr>
          <w:color w:val="000000"/>
          <w:lang w:val="ru-RU"/>
        </w:rPr>
        <w:t>НАЧАЛЬНОЕ ОБЩЕЕ ОБРАЗОВАНИЕ</w:t>
      </w:r>
    </w:p>
    <w:tbl>
      <w:tblPr>
        <w:tblW w:w="4989"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607"/>
        <w:gridCol w:w="1950"/>
        <w:gridCol w:w="1422"/>
        <w:gridCol w:w="641"/>
        <w:gridCol w:w="774"/>
      </w:tblGrid>
      <w:tr w:rsidR="008C5118" w:rsidRPr="005835D8" w:rsidTr="00CE5B73">
        <w:trPr>
          <w:gridAfter w:val="2"/>
          <w:wAfter w:w="753" w:type="pct"/>
        </w:trPr>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Учебные предметы</w:t>
            </w:r>
          </w:p>
        </w:tc>
        <w:tc>
          <w:tcPr>
            <w:tcW w:w="1038" w:type="pct"/>
            <w:shd w:val="clear" w:color="auto" w:fill="FFFFFF"/>
            <w:tcMar>
              <w:top w:w="30" w:type="dxa"/>
              <w:left w:w="30" w:type="dxa"/>
              <w:bottom w:w="30" w:type="dxa"/>
              <w:right w:w="30" w:type="dxa"/>
            </w:tcMar>
            <w:vAlign w:val="center"/>
            <w:hideMark/>
          </w:tcPr>
          <w:p w:rsidR="008C5118" w:rsidRDefault="008C5118" w:rsidP="00CE5B73">
            <w:pPr>
              <w:spacing w:before="100" w:beforeAutospacing="1" w:after="150" w:line="270" w:lineRule="atLeast"/>
              <w:ind w:left="30" w:right="30"/>
              <w:contextualSpacing/>
              <w:jc w:val="both"/>
              <w:rPr>
                <w:color w:val="000000"/>
              </w:rPr>
            </w:pPr>
            <w:r w:rsidRPr="005835D8">
              <w:rPr>
                <w:color w:val="000000"/>
              </w:rPr>
              <w:t>Количество</w:t>
            </w:r>
          </w:p>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 xml:space="preserve"> часов в год</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Всего</w:t>
            </w:r>
          </w:p>
        </w:tc>
      </w:tr>
      <w:tr w:rsidR="008C5118" w:rsidRPr="005835D8" w:rsidTr="00CE5B73">
        <w:trPr>
          <w:gridAfter w:val="2"/>
          <w:wAfter w:w="753" w:type="pct"/>
        </w:trPr>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II</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III</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IV</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Русский язык</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306</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Литературное чтение</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204</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Родной язык и литература &lt; 1 &gt;</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(136)</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(340)</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Иностранный язык</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204</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Математика</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136</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136</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136</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408</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Окружающий мир (человек, природа, общество)</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204</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Искусство (Музыка и ИЗО)</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204</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Технология (Труд)</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34</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170</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Физическая культура</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306</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Основы религиозных культур и светской этики</w:t>
            </w:r>
          </w:p>
        </w:tc>
        <w:tc>
          <w:tcPr>
            <w:tcW w:w="1038" w:type="pct"/>
            <w:shd w:val="clear" w:color="auto" w:fill="FFFFFF"/>
            <w:tcMar>
              <w:top w:w="30" w:type="dxa"/>
              <w:left w:w="30" w:type="dxa"/>
              <w:bottom w:w="30" w:type="dxa"/>
              <w:right w:w="30" w:type="dxa"/>
            </w:tcMar>
            <w:vAlign w:val="center"/>
            <w:hideMark/>
          </w:tcPr>
          <w:p w:rsidR="008C5118" w:rsidRPr="008C5118" w:rsidRDefault="008C5118" w:rsidP="00CE5B73">
            <w:pPr>
              <w:spacing w:before="30" w:after="30" w:line="270" w:lineRule="atLeast"/>
              <w:ind w:left="30" w:right="30"/>
              <w:contextualSpacing/>
              <w:jc w:val="both"/>
              <w:rPr>
                <w:color w:val="000000"/>
                <w:lang w:val="ru-RU"/>
              </w:rPr>
            </w:pPr>
          </w:p>
        </w:tc>
        <w:tc>
          <w:tcPr>
            <w:tcW w:w="757" w:type="pct"/>
            <w:shd w:val="clear" w:color="auto" w:fill="FFFFFF"/>
            <w:tcMar>
              <w:top w:w="30" w:type="dxa"/>
              <w:left w:w="30" w:type="dxa"/>
              <w:bottom w:w="30" w:type="dxa"/>
              <w:right w:w="30" w:type="dxa"/>
            </w:tcMar>
            <w:vAlign w:val="center"/>
            <w:hideMark/>
          </w:tcPr>
          <w:p w:rsidR="008C5118" w:rsidRPr="008C5118" w:rsidRDefault="008C5118" w:rsidP="00CE5B73">
            <w:pPr>
              <w:spacing w:before="30" w:after="30" w:line="270" w:lineRule="atLeast"/>
              <w:ind w:left="30" w:right="30"/>
              <w:contextualSpacing/>
              <w:jc w:val="both"/>
              <w:rPr>
                <w:color w:val="000000"/>
                <w:lang w:val="ru-RU"/>
              </w:rPr>
            </w:pP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34</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34</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Итого:</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646</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680</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714</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2040</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Региональный (национально-региональный) компонент и компонент образовательного учреждения (6-дневная учебная неделя)</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238</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204</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170</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612</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Предельно допустимая аудиторная учебная нагрузка при 6-дневной учебной неделе</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884</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884</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884</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2652</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Региональный (национально-региональный) компонент и компонент образовательного учреждения (5-дневная учебная неделя)</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136</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102</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68</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306</w:t>
            </w:r>
          </w:p>
        </w:tc>
      </w:tr>
      <w:tr w:rsidR="008C5118" w:rsidRPr="005835D8" w:rsidTr="00CE5B73">
        <w:tc>
          <w:tcPr>
            <w:tcW w:w="2452" w:type="pct"/>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Предельно допустимая аудиторная учебная нагрузка при 5-дневной учебной неделе</w:t>
            </w:r>
          </w:p>
        </w:tc>
        <w:tc>
          <w:tcPr>
            <w:tcW w:w="1038"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782</w:t>
            </w:r>
          </w:p>
        </w:tc>
        <w:tc>
          <w:tcPr>
            <w:tcW w:w="757"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782</w:t>
            </w:r>
          </w:p>
        </w:tc>
        <w:tc>
          <w:tcPr>
            <w:tcW w:w="34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782</w:t>
            </w:r>
          </w:p>
        </w:tc>
        <w:tc>
          <w:tcPr>
            <w:tcW w:w="411" w:type="pct"/>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2346</w:t>
            </w:r>
          </w:p>
        </w:tc>
      </w:tr>
    </w:tbl>
    <w:p w:rsidR="008C5118" w:rsidRPr="008C5118" w:rsidRDefault="008C5118" w:rsidP="008C5118">
      <w:pPr>
        <w:shd w:val="clear" w:color="auto" w:fill="FFFFFF"/>
        <w:spacing w:before="100" w:beforeAutospacing="1" w:after="150" w:line="300" w:lineRule="atLeast"/>
        <w:contextualSpacing/>
        <w:jc w:val="both"/>
        <w:rPr>
          <w:color w:val="000000"/>
          <w:lang w:val="ru-RU"/>
        </w:rPr>
      </w:pPr>
      <w:r w:rsidRPr="008C5118">
        <w:rPr>
          <w:b/>
          <w:bCs/>
          <w:color w:val="000000"/>
          <w:lang w:val="ru-RU"/>
        </w:rPr>
        <w:t>Обязательные предметные области учебного плана:</w:t>
      </w:r>
    </w:p>
    <w:p w:rsidR="008C5118" w:rsidRPr="008C5118" w:rsidRDefault="008C5118" w:rsidP="008C5118">
      <w:pPr>
        <w:shd w:val="clear" w:color="auto" w:fill="FFFFFF"/>
        <w:spacing w:before="100" w:beforeAutospacing="1" w:line="300" w:lineRule="atLeast"/>
        <w:contextualSpacing/>
        <w:jc w:val="both"/>
        <w:rPr>
          <w:color w:val="000000"/>
          <w:lang w:val="ru-RU"/>
        </w:rPr>
      </w:pPr>
      <w:r w:rsidRPr="008C5118">
        <w:rPr>
          <w:color w:val="000000"/>
          <w:lang w:val="ru-RU"/>
        </w:rPr>
        <w:t xml:space="preserve">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8C5118">
        <w:rPr>
          <w:color w:val="000000"/>
          <w:lang w:val="ru-RU"/>
        </w:rPr>
        <w:t xml:space="preserve">Русский язык, Литературное чтение, Иностранный язык, Математика, Окружающий мир, Изобразительное искусство, Музыка, Технология, Физическая культура, Основы </w:t>
      </w:r>
      <w:r w:rsidRPr="008C5118">
        <w:rPr>
          <w:color w:val="000000"/>
          <w:lang w:val="ru-RU"/>
        </w:rPr>
        <w:lastRenderedPageBreak/>
        <w:t>религиозных культур и светской этики».</w:t>
      </w:r>
      <w:proofErr w:type="gramEnd"/>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269"/>
        <w:gridCol w:w="1987"/>
        <w:gridCol w:w="4159"/>
      </w:tblGrid>
      <w:tr w:rsidR="008C5118" w:rsidRPr="005835D8"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Предметные области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Предметы</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Основные задачи реализации содержания</w:t>
            </w:r>
          </w:p>
        </w:tc>
      </w:tr>
      <w:tr w:rsidR="008C5118" w:rsidRPr="005835D8"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1</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2</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3</w:t>
            </w: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Филология</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Русский язык; литературное чтение;</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английский язык</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Распределение часов на предметы по классам:</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Программа предусматривает изучение учебного предмета «Русский язык» в объеме 5 часов в неделю (1-4 классы);</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учебного предмета «Литературное чтение» в объеме 4 часов в неделю в 1,2 классах, 3-х часов – в 3.4 классах;</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учебного предмета «Немецкий язык» в объеме 2-х часов в 2-4 классах.</w:t>
            </w:r>
          </w:p>
        </w:tc>
        <w:tc>
          <w:tcPr>
            <w:tcW w:w="0" w:type="auto"/>
            <w:shd w:val="clear" w:color="auto" w:fill="FFFFFF"/>
            <w:vAlign w:val="center"/>
            <w:hideMark/>
          </w:tcPr>
          <w:p w:rsidR="008C5118" w:rsidRPr="008C5118" w:rsidRDefault="008C5118" w:rsidP="00CE5B73">
            <w:pPr>
              <w:contextualSpacing/>
              <w:jc w:val="both"/>
              <w:rPr>
                <w:lang w:val="ru-RU"/>
              </w:rPr>
            </w:pPr>
          </w:p>
        </w:tc>
        <w:tc>
          <w:tcPr>
            <w:tcW w:w="0" w:type="auto"/>
            <w:shd w:val="clear" w:color="auto" w:fill="FFFFFF"/>
            <w:vAlign w:val="center"/>
            <w:hideMark/>
          </w:tcPr>
          <w:p w:rsidR="008C5118" w:rsidRPr="008C5118" w:rsidRDefault="008C5118" w:rsidP="00CE5B73">
            <w:pPr>
              <w:contextualSpacing/>
              <w:jc w:val="both"/>
              <w:rPr>
                <w:lang w:val="ru-RU"/>
              </w:rPr>
            </w:pP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Математика и информатика</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Математика</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Развитие математической речи, логического и алгоритмического мышления, воображения,</w:t>
            </w: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Распределение часов на предмет по классам предусматривает изучение учебного предмета «Математика» в объеме 4 часов в неделю в 1-4 классах.</w:t>
            </w:r>
          </w:p>
        </w:tc>
        <w:tc>
          <w:tcPr>
            <w:tcW w:w="0" w:type="auto"/>
            <w:shd w:val="clear" w:color="auto" w:fill="FFFFFF"/>
            <w:vAlign w:val="center"/>
            <w:hideMark/>
          </w:tcPr>
          <w:p w:rsidR="008C5118" w:rsidRPr="008C5118" w:rsidRDefault="008C5118" w:rsidP="00CE5B73">
            <w:pPr>
              <w:contextualSpacing/>
              <w:jc w:val="both"/>
              <w:rPr>
                <w:lang w:val="ru-RU"/>
              </w:rPr>
            </w:pPr>
          </w:p>
        </w:tc>
        <w:tc>
          <w:tcPr>
            <w:tcW w:w="0" w:type="auto"/>
            <w:shd w:val="clear" w:color="auto" w:fill="FFFFFF"/>
            <w:vAlign w:val="center"/>
            <w:hideMark/>
          </w:tcPr>
          <w:p w:rsidR="008C5118" w:rsidRPr="008C5118" w:rsidRDefault="008C5118" w:rsidP="00CE5B73">
            <w:pPr>
              <w:contextualSpacing/>
              <w:jc w:val="both"/>
              <w:rPr>
                <w:lang w:val="ru-RU"/>
              </w:rPr>
            </w:pP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Обществознание и естествознание</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Окружающий мир</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proofErr w:type="gramStart"/>
            <w:r w:rsidRPr="008C5118">
              <w:rPr>
                <w:color w:val="000000"/>
                <w:lang w:val="ru-RU"/>
              </w:rPr>
              <w:t>Формирование уважительного отношения к семье, селу, городу, региону, России, истории, культуре, природе нашей страны, ее современной жизни.</w:t>
            </w:r>
            <w:proofErr w:type="gramEnd"/>
            <w:r w:rsidRPr="008C5118">
              <w:rPr>
                <w:color w:val="000000"/>
                <w:lang w:val="ru-RU"/>
              </w:rPr>
              <w:t xml:space="preserve"> Осознание ценности, целостности и многообразия окружающего мира, своего места в нем.</w:t>
            </w:r>
          </w:p>
        </w:tc>
      </w:tr>
      <w:tr w:rsidR="008C5118" w:rsidRPr="005835D8"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8C5118">
              <w:rPr>
                <w:color w:val="000000"/>
                <w:lang w:val="ru-RU"/>
              </w:rPr>
              <w:t xml:space="preserve">Распределение часов на предмет – базовое: предусматривает изучение учебного предмета </w:t>
            </w:r>
            <w:r w:rsidRPr="008C5118">
              <w:rPr>
                <w:color w:val="000000"/>
                <w:lang w:val="ru-RU"/>
              </w:rPr>
              <w:lastRenderedPageBreak/>
              <w:t xml:space="preserve">«Окружающий мир» в объеме 2 часов в неделю </w:t>
            </w:r>
            <w:r w:rsidRPr="005835D8">
              <w:rPr>
                <w:color w:val="000000"/>
              </w:rPr>
              <w:t>(1-4 классы) по 2 часа в неделю в 1-4 классах.</w:t>
            </w:r>
          </w:p>
        </w:tc>
        <w:tc>
          <w:tcPr>
            <w:tcW w:w="0" w:type="auto"/>
            <w:shd w:val="clear" w:color="auto" w:fill="FFFFFF"/>
            <w:vAlign w:val="center"/>
            <w:hideMark/>
          </w:tcPr>
          <w:p w:rsidR="008C5118" w:rsidRPr="005835D8" w:rsidRDefault="008C5118" w:rsidP="00CE5B73">
            <w:pPr>
              <w:contextualSpacing/>
              <w:jc w:val="both"/>
            </w:pPr>
          </w:p>
        </w:tc>
        <w:tc>
          <w:tcPr>
            <w:tcW w:w="0" w:type="auto"/>
            <w:shd w:val="clear" w:color="auto" w:fill="FFFFFF"/>
            <w:vAlign w:val="center"/>
            <w:hideMark/>
          </w:tcPr>
          <w:p w:rsidR="008C5118" w:rsidRPr="005835D8" w:rsidRDefault="008C5118" w:rsidP="00CE5B73">
            <w:pPr>
              <w:contextualSpacing/>
              <w:jc w:val="both"/>
            </w:pP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lastRenderedPageBreak/>
              <w:t>Основы религиозных культур и светской этики.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Основы религиозных культур и светской этики.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Распределение часов на предмет – базовое: 1 час в 4-м классе по ФГОС НОО. В 1-3 классах не изучается.</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Примечание. Во втором</w:t>
            </w:r>
            <w:r w:rsidRPr="005835D8">
              <w:rPr>
                <w:color w:val="000000"/>
              </w:rPr>
              <w:t> </w:t>
            </w:r>
            <w:r w:rsidRPr="008C5118">
              <w:rPr>
                <w:color w:val="000000"/>
                <w:lang w:val="ru-RU"/>
              </w:rPr>
              <w:t xml:space="preserve"> полугодии четвёртого класса (1 час в неделю) и</w:t>
            </w:r>
            <w:r w:rsidRPr="005835D8">
              <w:rPr>
                <w:color w:val="000000"/>
              </w:rPr>
              <w:t> </w:t>
            </w:r>
            <w:r w:rsidRPr="008C5118">
              <w:rPr>
                <w:color w:val="000000"/>
                <w:lang w:val="ru-RU"/>
              </w:rPr>
              <w:t xml:space="preserve"> в первом полугодии пятого класса (1 час в неделю) реализуется учебный курс «Основы религиозных культур и светской этики».</w:t>
            </w:r>
          </w:p>
          <w:p w:rsidR="008C5118" w:rsidRPr="008C5118" w:rsidRDefault="008C5118" w:rsidP="00CE5B73">
            <w:pPr>
              <w:spacing w:before="100" w:beforeAutospacing="1" w:after="150" w:line="270" w:lineRule="atLeast"/>
              <w:ind w:left="30" w:right="30"/>
              <w:contextualSpacing/>
              <w:jc w:val="both"/>
              <w:rPr>
                <w:color w:val="000000"/>
                <w:lang w:val="ru-RU"/>
              </w:rPr>
            </w:pPr>
            <w:r w:rsidRPr="005835D8">
              <w:rPr>
                <w:color w:val="000000"/>
              </w:rPr>
              <w:t> </w:t>
            </w:r>
            <w:r w:rsidRPr="008C5118">
              <w:rPr>
                <w:color w:val="000000"/>
                <w:lang w:val="ru-RU"/>
              </w:rPr>
              <w:t xml:space="preserve"> Данный ку</w:t>
            </w:r>
            <w:proofErr w:type="gramStart"/>
            <w:r w:rsidRPr="008C5118">
              <w:rPr>
                <w:color w:val="000000"/>
                <w:lang w:val="ru-RU"/>
              </w:rPr>
              <w:t>рс вкл</w:t>
            </w:r>
            <w:proofErr w:type="gramEnd"/>
            <w:r w:rsidRPr="008C5118">
              <w:rPr>
                <w:color w:val="000000"/>
                <w:lang w:val="ru-RU"/>
              </w:rPr>
              <w:t>ючает 6 содержательных модулей:</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w:t>
            </w:r>
            <w:r w:rsidRPr="005835D8">
              <w:rPr>
                <w:color w:val="000000"/>
              </w:rPr>
              <w:t> </w:t>
            </w:r>
            <w:r w:rsidRPr="008C5118">
              <w:rPr>
                <w:color w:val="000000"/>
                <w:lang w:val="ru-RU"/>
              </w:rPr>
              <w:t>«Основы православной культуры»,</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w:t>
            </w:r>
            <w:r w:rsidRPr="005835D8">
              <w:rPr>
                <w:color w:val="000000"/>
              </w:rPr>
              <w:t> </w:t>
            </w:r>
            <w:r w:rsidRPr="008C5118">
              <w:rPr>
                <w:color w:val="000000"/>
                <w:lang w:val="ru-RU"/>
              </w:rPr>
              <w:t>«Основы исламской культуры»,</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w:t>
            </w:r>
            <w:r w:rsidRPr="005835D8">
              <w:rPr>
                <w:color w:val="000000"/>
              </w:rPr>
              <w:t> </w:t>
            </w:r>
            <w:r w:rsidRPr="008C5118">
              <w:rPr>
                <w:color w:val="000000"/>
                <w:lang w:val="ru-RU"/>
              </w:rPr>
              <w:t>«Основы буддийской культуры»,</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w:t>
            </w:r>
            <w:r w:rsidRPr="005835D8">
              <w:rPr>
                <w:color w:val="000000"/>
              </w:rPr>
              <w:t> </w:t>
            </w:r>
            <w:r w:rsidRPr="008C5118">
              <w:rPr>
                <w:color w:val="000000"/>
                <w:lang w:val="ru-RU"/>
              </w:rPr>
              <w:t>«Основы иудейской культуры»,</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w:t>
            </w:r>
            <w:r w:rsidRPr="005835D8">
              <w:rPr>
                <w:color w:val="000000"/>
              </w:rPr>
              <w:t> </w:t>
            </w:r>
            <w:r w:rsidRPr="008C5118">
              <w:rPr>
                <w:color w:val="000000"/>
                <w:lang w:val="ru-RU"/>
              </w:rPr>
              <w:t>«Основы</w:t>
            </w:r>
            <w:r w:rsidRPr="005835D8">
              <w:rPr>
                <w:color w:val="000000"/>
              </w:rPr>
              <w:t> </w:t>
            </w:r>
            <w:r w:rsidRPr="008C5118">
              <w:rPr>
                <w:color w:val="000000"/>
                <w:lang w:val="ru-RU"/>
              </w:rPr>
              <w:t xml:space="preserve"> светской этики»,</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w:t>
            </w:r>
            <w:r w:rsidRPr="005835D8">
              <w:rPr>
                <w:color w:val="000000"/>
              </w:rPr>
              <w:t> </w:t>
            </w:r>
            <w:r w:rsidRPr="008C5118">
              <w:rPr>
                <w:color w:val="000000"/>
                <w:lang w:val="ru-RU"/>
              </w:rPr>
              <w:t>«Основы мировых</w:t>
            </w:r>
            <w:r w:rsidRPr="005835D8">
              <w:rPr>
                <w:color w:val="000000"/>
              </w:rPr>
              <w:t> </w:t>
            </w:r>
            <w:r w:rsidRPr="008C5118">
              <w:rPr>
                <w:color w:val="000000"/>
                <w:lang w:val="ru-RU"/>
              </w:rPr>
              <w:t xml:space="preserve"> религиозных культур».</w:t>
            </w:r>
            <w:r w:rsidRPr="005835D8">
              <w:rPr>
                <w:color w:val="000000"/>
              </w:rPr>
              <w:t> </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Право выбора модуля принадлежит учащимся совместно с родителями или их законными представителями.</w:t>
            </w:r>
          </w:p>
        </w:tc>
        <w:tc>
          <w:tcPr>
            <w:tcW w:w="0" w:type="auto"/>
            <w:shd w:val="clear" w:color="auto" w:fill="FFFFFF"/>
            <w:vAlign w:val="center"/>
            <w:hideMark/>
          </w:tcPr>
          <w:p w:rsidR="008C5118" w:rsidRPr="008C5118" w:rsidRDefault="008C5118" w:rsidP="00CE5B73">
            <w:pPr>
              <w:contextualSpacing/>
              <w:jc w:val="both"/>
              <w:rPr>
                <w:lang w:val="ru-RU"/>
              </w:rPr>
            </w:pPr>
          </w:p>
        </w:tc>
        <w:tc>
          <w:tcPr>
            <w:tcW w:w="0" w:type="auto"/>
            <w:shd w:val="clear" w:color="auto" w:fill="FFFFFF"/>
            <w:vAlign w:val="center"/>
            <w:hideMark/>
          </w:tcPr>
          <w:p w:rsidR="008C5118" w:rsidRPr="008C5118" w:rsidRDefault="008C5118" w:rsidP="00CE5B73">
            <w:pPr>
              <w:contextualSpacing/>
              <w:jc w:val="both"/>
              <w:rPr>
                <w:lang w:val="ru-RU"/>
              </w:rPr>
            </w:pP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Искусство</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Музыка и изобразительное искусство</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Развитие способностей художественно – образного,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 xml:space="preserve">Распределение часов на предметы по классам – </w:t>
            </w:r>
            <w:r w:rsidRPr="008C5118">
              <w:rPr>
                <w:color w:val="000000"/>
                <w:lang w:val="ru-RU"/>
              </w:rPr>
              <w:lastRenderedPageBreak/>
              <w:t>базовое; предусматривает изучение учебного предмета «Изобразительное искусство» в объеме 1 часа в неделю (1-4 классы); учебного предмета «музыка» - в объеме 1 часа в неделю в 1-4 классах.</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 xml:space="preserve">Программы по </w:t>
            </w:r>
            <w:proofErr w:type="gramStart"/>
            <w:r w:rsidRPr="008C5118">
              <w:rPr>
                <w:color w:val="000000"/>
                <w:lang w:val="ru-RU"/>
              </w:rPr>
              <w:t>ИЗО</w:t>
            </w:r>
            <w:proofErr w:type="gramEnd"/>
            <w:r w:rsidRPr="008C5118">
              <w:rPr>
                <w:color w:val="000000"/>
                <w:lang w:val="ru-RU"/>
              </w:rPr>
              <w:t>, музыке – государственные.</w:t>
            </w:r>
          </w:p>
        </w:tc>
        <w:tc>
          <w:tcPr>
            <w:tcW w:w="0" w:type="auto"/>
            <w:shd w:val="clear" w:color="auto" w:fill="FFFFFF"/>
            <w:vAlign w:val="center"/>
            <w:hideMark/>
          </w:tcPr>
          <w:p w:rsidR="008C5118" w:rsidRPr="008C5118" w:rsidRDefault="008C5118" w:rsidP="00CE5B73">
            <w:pPr>
              <w:contextualSpacing/>
              <w:jc w:val="both"/>
              <w:rPr>
                <w:lang w:val="ru-RU"/>
              </w:rPr>
            </w:pPr>
          </w:p>
        </w:tc>
        <w:tc>
          <w:tcPr>
            <w:tcW w:w="0" w:type="auto"/>
            <w:shd w:val="clear" w:color="auto" w:fill="FFFFFF"/>
            <w:vAlign w:val="center"/>
            <w:hideMark/>
          </w:tcPr>
          <w:p w:rsidR="008C5118" w:rsidRPr="008C5118" w:rsidRDefault="008C5118" w:rsidP="00CE5B73">
            <w:pPr>
              <w:contextualSpacing/>
              <w:jc w:val="both"/>
              <w:rPr>
                <w:lang w:val="ru-RU"/>
              </w:rPr>
            </w:pP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lastRenderedPageBreak/>
              <w:t>Технология</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Технология,</w:t>
            </w:r>
          </w:p>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Информатика и ИКТ</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 xml:space="preserve">Формирование опыта как основы обучения и познания, осуществления </w:t>
            </w:r>
            <w:proofErr w:type="gramStart"/>
            <w:r w:rsidRPr="008C5118">
              <w:rPr>
                <w:color w:val="000000"/>
                <w:lang w:val="ru-RU"/>
              </w:rPr>
              <w:t>поисково – аналитической</w:t>
            </w:r>
            <w:proofErr w:type="gramEnd"/>
            <w:r w:rsidRPr="008C5118">
              <w:rPr>
                <w:color w:val="000000"/>
                <w:lang w:val="ru-RU"/>
              </w:rPr>
              <w:t xml:space="preserve">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обеспечение первоначальных представлений о компьютерной грамотности.</w:t>
            </w: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Распределение часов на предмет по классам предусматривает изучение учебного предмета «Технология» в объеме 1 час в неделю в 1-классах; 2 часа в неделю во 2-4классах; изучение учебного предмета «информатика и ИКТ» в учебном модуле «Технология» в 3,4 классах.</w:t>
            </w:r>
          </w:p>
        </w:tc>
        <w:tc>
          <w:tcPr>
            <w:tcW w:w="0" w:type="auto"/>
            <w:shd w:val="clear" w:color="auto" w:fill="FFFFFF"/>
            <w:vAlign w:val="center"/>
            <w:hideMark/>
          </w:tcPr>
          <w:p w:rsidR="008C5118" w:rsidRPr="008C5118" w:rsidRDefault="008C5118" w:rsidP="00CE5B73">
            <w:pPr>
              <w:contextualSpacing/>
              <w:jc w:val="both"/>
              <w:rPr>
                <w:lang w:val="ru-RU"/>
              </w:rPr>
            </w:pPr>
          </w:p>
        </w:tc>
        <w:tc>
          <w:tcPr>
            <w:tcW w:w="0" w:type="auto"/>
            <w:shd w:val="clear" w:color="auto" w:fill="FFFFFF"/>
            <w:vAlign w:val="center"/>
            <w:hideMark/>
          </w:tcPr>
          <w:p w:rsidR="008C5118" w:rsidRPr="008C5118" w:rsidRDefault="008C5118" w:rsidP="00CE5B73">
            <w:pPr>
              <w:contextualSpacing/>
              <w:jc w:val="both"/>
              <w:rPr>
                <w:lang w:val="ru-RU"/>
              </w:rPr>
            </w:pPr>
          </w:p>
        </w:tc>
      </w:tr>
      <w:tr w:rsidR="008C5118" w:rsidRPr="005835D8"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Физическая культура</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5835D8">
              <w:rPr>
                <w:color w:val="000000"/>
              </w:rPr>
              <w:t>Физическая культура</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5835D8" w:rsidRDefault="008C5118" w:rsidP="00CE5B73">
            <w:pPr>
              <w:spacing w:before="100" w:beforeAutospacing="1" w:after="150" w:line="270" w:lineRule="atLeast"/>
              <w:ind w:left="30" w:right="30"/>
              <w:contextualSpacing/>
              <w:jc w:val="both"/>
              <w:rPr>
                <w:color w:val="000000"/>
              </w:rPr>
            </w:pPr>
            <w:r w:rsidRPr="008C5118">
              <w:rPr>
                <w:color w:val="000000"/>
                <w:lang w:val="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r w:rsidRPr="005835D8">
              <w:rPr>
                <w:color w:val="000000"/>
              </w:rPr>
              <w:t>Формирование навыков здорового и безопасного образа жизни.</w:t>
            </w:r>
          </w:p>
        </w:tc>
      </w:tr>
      <w:tr w:rsidR="008C5118" w:rsidRPr="00CE5B73" w:rsidTr="00CE5B73">
        <w:tc>
          <w:tcPr>
            <w:tcW w:w="0" w:type="auto"/>
            <w:tcBorders>
              <w:top w:val="single" w:sz="2" w:space="0" w:color="E7E7E7"/>
            </w:tcBorders>
            <w:shd w:val="clear" w:color="auto" w:fill="FFFFFF"/>
            <w:tcMar>
              <w:top w:w="30" w:type="dxa"/>
              <w:left w:w="30" w:type="dxa"/>
              <w:bottom w:w="30" w:type="dxa"/>
              <w:right w:w="30" w:type="dxa"/>
            </w:tcMar>
            <w:vAlign w:val="center"/>
            <w:hideMark/>
          </w:tcPr>
          <w:p w:rsidR="008C5118" w:rsidRPr="008C5118" w:rsidRDefault="008C5118" w:rsidP="00CE5B73">
            <w:pPr>
              <w:spacing w:before="100" w:beforeAutospacing="1" w:after="150" w:line="270" w:lineRule="atLeast"/>
              <w:ind w:left="30" w:right="30"/>
              <w:contextualSpacing/>
              <w:jc w:val="both"/>
              <w:rPr>
                <w:color w:val="000000"/>
                <w:lang w:val="ru-RU"/>
              </w:rPr>
            </w:pPr>
            <w:r w:rsidRPr="008C5118">
              <w:rPr>
                <w:color w:val="000000"/>
                <w:lang w:val="ru-RU"/>
              </w:rPr>
              <w:t>Распределение часов на предмет по классам – базовое: предусматривает изучение учебного предмета «Физическая культура» в объеме 3 часов в неделю в 1-4 классах.</w:t>
            </w:r>
          </w:p>
        </w:tc>
        <w:tc>
          <w:tcPr>
            <w:tcW w:w="0" w:type="auto"/>
            <w:shd w:val="clear" w:color="auto" w:fill="FFFFFF"/>
            <w:vAlign w:val="center"/>
            <w:hideMark/>
          </w:tcPr>
          <w:p w:rsidR="008C5118" w:rsidRPr="008C5118" w:rsidRDefault="008C5118" w:rsidP="00CE5B73">
            <w:pPr>
              <w:contextualSpacing/>
              <w:jc w:val="both"/>
              <w:rPr>
                <w:lang w:val="ru-RU"/>
              </w:rPr>
            </w:pPr>
          </w:p>
        </w:tc>
        <w:tc>
          <w:tcPr>
            <w:tcW w:w="0" w:type="auto"/>
            <w:shd w:val="clear" w:color="auto" w:fill="FFFFFF"/>
            <w:vAlign w:val="center"/>
            <w:hideMark/>
          </w:tcPr>
          <w:p w:rsidR="008C5118" w:rsidRPr="008C5118" w:rsidRDefault="008C5118" w:rsidP="00CE5B73">
            <w:pPr>
              <w:contextualSpacing/>
              <w:jc w:val="both"/>
              <w:rPr>
                <w:lang w:val="ru-RU"/>
              </w:rPr>
            </w:pPr>
          </w:p>
        </w:tc>
      </w:tr>
    </w:tbl>
    <w:p w:rsidR="008C5118" w:rsidRPr="008C5118" w:rsidRDefault="008C5118" w:rsidP="008C5118">
      <w:pPr>
        <w:shd w:val="clear" w:color="auto" w:fill="FFFFFF"/>
        <w:spacing w:before="100" w:beforeAutospacing="1" w:after="150" w:line="300" w:lineRule="atLeast"/>
        <w:contextualSpacing/>
        <w:jc w:val="both"/>
        <w:rPr>
          <w:color w:val="000000"/>
          <w:lang w:val="ru-RU"/>
        </w:rPr>
      </w:pPr>
      <w:r w:rsidRPr="008C5118">
        <w:rPr>
          <w:color w:val="000000"/>
          <w:lang w:val="ru-RU"/>
        </w:rPr>
        <w:t xml:space="preserve">В рамках учебного предмета Основы религиозных культур и светской этики с </w:t>
      </w:r>
      <w:r w:rsidRPr="005835D8">
        <w:rPr>
          <w:color w:val="000000"/>
        </w:rPr>
        <w:t>IV</w:t>
      </w:r>
      <w:r w:rsidRPr="008C5118">
        <w:rPr>
          <w:color w:val="000000"/>
          <w:lang w:val="ru-RU"/>
        </w:rPr>
        <w:t xml:space="preserve"> класса по выбору обучающихся или по выбору их родителей (законных представителей) </w:t>
      </w:r>
      <w:r w:rsidRPr="008C5118">
        <w:rPr>
          <w:color w:val="000000"/>
          <w:lang w:val="ru-RU"/>
        </w:rPr>
        <w:lastRenderedPageBreak/>
        <w:t>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E2B1B" w:rsidRPr="0059040C" w:rsidRDefault="005E2B1B" w:rsidP="005E2B1B">
      <w:pPr>
        <w:ind w:firstLine="720"/>
        <w:jc w:val="both"/>
        <w:rPr>
          <w:lang w:val="ru-RU"/>
        </w:rPr>
      </w:pPr>
      <w:r w:rsidRPr="0059040C">
        <w:rPr>
          <w:lang w:val="ru-RU"/>
        </w:rPr>
        <w:t xml:space="preserve">Учебный план начальной школы муниципального образовательного учреждения Шипиловской основной общеобразовательной школе составлен в соответствии с </w:t>
      </w:r>
      <w:r w:rsidRPr="005E2B1B">
        <w:rPr>
          <w:lang w:val="ru-RU"/>
        </w:rPr>
        <w:t>Федеральным базисным учебным планом</w:t>
      </w:r>
      <w:r w:rsidRPr="0059040C">
        <w:rPr>
          <w:lang w:val="ru-RU"/>
        </w:rPr>
        <w:t xml:space="preserve"> (далее - ФБУП </w:t>
      </w:r>
      <w:smartTag w:uri="urn:schemas-microsoft-com:office:smarttags" w:element="metricconverter">
        <w:smartTagPr>
          <w:attr w:name="ProductID" w:val="2008 г"/>
        </w:smartTagPr>
        <w:r w:rsidRPr="0059040C">
          <w:rPr>
            <w:lang w:val="ru-RU"/>
          </w:rPr>
          <w:t>2008 г</w:t>
        </w:r>
      </w:smartTag>
      <w:r w:rsidRPr="0059040C">
        <w:rPr>
          <w:lang w:val="ru-RU"/>
        </w:rPr>
        <w:t xml:space="preserve">.); </w:t>
      </w:r>
      <w:r w:rsidRPr="005E2B1B">
        <w:rPr>
          <w:lang w:val="ru-RU"/>
        </w:rPr>
        <w:t>федеральным государственным образовательным  стандартом общего образования</w:t>
      </w:r>
      <w:r w:rsidRPr="0059040C">
        <w:rPr>
          <w:lang w:val="ru-RU"/>
        </w:rPr>
        <w:t xml:space="preserve">, утвержденного </w:t>
      </w:r>
      <w:r w:rsidRPr="005E2B1B">
        <w:rPr>
          <w:lang w:val="ru-RU"/>
        </w:rPr>
        <w:t xml:space="preserve">приказом Министерства образования и науки РФ "Об утверждении и введении в действие федерального государственного образовательного стандарт начального общего образования" от 06.10.2009 </w:t>
      </w:r>
      <w:r w:rsidRPr="005E2B1B">
        <w:t>N</w:t>
      </w:r>
      <w:r w:rsidRPr="005E2B1B">
        <w:rPr>
          <w:lang w:val="ru-RU"/>
        </w:rPr>
        <w:t xml:space="preserve"> 373"</w:t>
      </w:r>
      <w:r w:rsidRPr="0059040C">
        <w:rPr>
          <w:lang w:val="ru-RU"/>
        </w:rPr>
        <w:t xml:space="preserve"> и приказом №889 от 30.08.2010 года Минобрнауки РФ «О внесении изменений в федеральный базисный учебный план и примерные учебные планы…».</w:t>
      </w:r>
    </w:p>
    <w:p w:rsidR="005E2B1B" w:rsidRPr="0059040C" w:rsidRDefault="005E2B1B" w:rsidP="005E2B1B">
      <w:pPr>
        <w:ind w:firstLine="720"/>
        <w:jc w:val="both"/>
        <w:rPr>
          <w:lang w:val="ru-RU"/>
        </w:rPr>
      </w:pPr>
      <w:r w:rsidRPr="0059040C">
        <w:rPr>
          <w:lang w:val="ru-RU"/>
        </w:rPr>
        <w:t>Учебный план на 2011-2015 уч. года предусматривает:</w:t>
      </w:r>
    </w:p>
    <w:p w:rsidR="005E2B1B" w:rsidRPr="0059040C" w:rsidRDefault="005E2B1B" w:rsidP="005E2B1B">
      <w:pPr>
        <w:ind w:firstLine="720"/>
        <w:jc w:val="both"/>
        <w:rPr>
          <w:lang w:val="ru-RU"/>
        </w:rPr>
      </w:pPr>
      <w:r w:rsidRPr="0059040C">
        <w:rPr>
          <w:lang w:val="ru-RU"/>
        </w:rPr>
        <w:t xml:space="preserve">- 4-летний срок освоения образовательных программ начального общего образования для 1-4 классов. </w:t>
      </w:r>
    </w:p>
    <w:p w:rsidR="005E2B1B" w:rsidRPr="0059040C" w:rsidRDefault="005E2B1B" w:rsidP="005E2B1B">
      <w:pPr>
        <w:ind w:firstLine="720"/>
        <w:jc w:val="both"/>
        <w:rPr>
          <w:lang w:val="ru-RU"/>
        </w:rPr>
      </w:pPr>
      <w:r w:rsidRPr="0059040C">
        <w:rPr>
          <w:lang w:val="ru-RU"/>
        </w:rPr>
        <w:t>Продолжительность учебного года: 1 класс − 33 учебные недели, 2-4 классы – не менее 34 учебных недель.</w:t>
      </w:r>
    </w:p>
    <w:p w:rsidR="005E2B1B" w:rsidRPr="0059040C" w:rsidRDefault="005E2B1B" w:rsidP="005E2B1B">
      <w:pPr>
        <w:ind w:firstLine="720"/>
        <w:jc w:val="both"/>
        <w:rPr>
          <w:lang w:val="ru-RU"/>
        </w:rPr>
      </w:pPr>
      <w:r w:rsidRPr="0059040C">
        <w:rPr>
          <w:lang w:val="ru-RU"/>
        </w:rPr>
        <w:t>Учебный план разработан с учетом соблюдения норм максимально допустимой нагрузки школьников при пятидневной неделе:</w:t>
      </w:r>
    </w:p>
    <w:p w:rsidR="005E2B1B" w:rsidRPr="0059040C" w:rsidRDefault="005E2B1B" w:rsidP="005E2B1B">
      <w:pPr>
        <w:ind w:firstLine="720"/>
        <w:jc w:val="both"/>
        <w:rPr>
          <w:lang w:val="ru-RU"/>
        </w:rPr>
      </w:pPr>
    </w:p>
    <w:p w:rsidR="005E2B1B" w:rsidRPr="0059040C" w:rsidRDefault="005E2B1B" w:rsidP="005E2B1B">
      <w:pPr>
        <w:ind w:firstLine="720"/>
        <w:jc w:val="both"/>
        <w:rPr>
          <w:lang w:val="ru-RU"/>
        </w:rPr>
      </w:pPr>
      <w:r w:rsidRPr="0059040C">
        <w:rPr>
          <w:lang w:val="ru-RU"/>
        </w:rPr>
        <w:t>Продолжительность урока для 1 класса − 35 минут, число уроков в день в сентябре-октябре − 3, в последующие месяцы − не более 4. С целью реализации "ступенчатого" метода постепенного наращивания учебной нагрузки в первом классе обеспечивается организация адаптационного периода.</w:t>
      </w:r>
    </w:p>
    <w:p w:rsidR="005E2B1B" w:rsidRPr="0059040C" w:rsidRDefault="005E2B1B" w:rsidP="005E2B1B">
      <w:pPr>
        <w:ind w:firstLine="720"/>
        <w:jc w:val="both"/>
        <w:rPr>
          <w:lang w:val="ru-RU"/>
        </w:rPr>
      </w:pPr>
      <w:r w:rsidRPr="0059040C">
        <w:rPr>
          <w:lang w:val="ru-RU"/>
        </w:rPr>
        <w:t xml:space="preserve">Продолжительность урока для 2-4 классов − 45 мин. </w:t>
      </w:r>
    </w:p>
    <w:p w:rsidR="005E2B1B" w:rsidRPr="0059040C" w:rsidRDefault="005E2B1B" w:rsidP="005E2B1B">
      <w:pPr>
        <w:ind w:firstLine="720"/>
        <w:jc w:val="both"/>
        <w:rPr>
          <w:lang w:val="ru-RU"/>
        </w:rPr>
      </w:pPr>
      <w:r w:rsidRPr="0059040C">
        <w:rPr>
          <w:lang w:val="ru-RU"/>
        </w:rPr>
        <w:t xml:space="preserve">Введение данного учебного плана предполагает: </w:t>
      </w:r>
    </w:p>
    <w:p w:rsidR="005E2B1B" w:rsidRPr="00E80843" w:rsidRDefault="005E2B1B" w:rsidP="005E2B1B">
      <w:pPr>
        <w:pStyle w:val="ad"/>
        <w:spacing w:after="0" w:line="240" w:lineRule="auto"/>
        <w:ind w:left="0" w:firstLine="720"/>
        <w:jc w:val="both"/>
        <w:rPr>
          <w:rFonts w:ascii="Times New Roman" w:hAnsi="Times New Roman"/>
          <w:sz w:val="24"/>
          <w:szCs w:val="24"/>
        </w:rPr>
      </w:pPr>
      <w:r w:rsidRPr="00E80843">
        <w:rPr>
          <w:rFonts w:ascii="Times New Roman" w:hAnsi="Times New Roman"/>
          <w:sz w:val="24"/>
          <w:szCs w:val="24"/>
        </w:rPr>
        <w:t xml:space="preserve">- удовлетворение образовательных потребностей учащихся и их родителей; </w:t>
      </w:r>
    </w:p>
    <w:p w:rsidR="005E2B1B" w:rsidRPr="00E80843" w:rsidRDefault="005E2B1B" w:rsidP="005E2B1B">
      <w:pPr>
        <w:pStyle w:val="ad"/>
        <w:spacing w:after="0" w:line="240" w:lineRule="auto"/>
        <w:ind w:left="0" w:firstLine="720"/>
        <w:jc w:val="both"/>
        <w:rPr>
          <w:rFonts w:ascii="Times New Roman" w:hAnsi="Times New Roman"/>
          <w:sz w:val="24"/>
          <w:szCs w:val="24"/>
        </w:rPr>
      </w:pPr>
      <w:r w:rsidRPr="00E80843">
        <w:rPr>
          <w:rFonts w:ascii="Times New Roman" w:hAnsi="Times New Roman"/>
          <w:sz w:val="24"/>
          <w:szCs w:val="24"/>
        </w:rPr>
        <w:t xml:space="preserve">- повышение качества образования учащихся; </w:t>
      </w:r>
    </w:p>
    <w:p w:rsidR="005E2B1B" w:rsidRPr="00E80843" w:rsidRDefault="005E2B1B" w:rsidP="005E2B1B">
      <w:pPr>
        <w:pStyle w:val="ad"/>
        <w:spacing w:after="0" w:line="240" w:lineRule="auto"/>
        <w:ind w:left="0" w:firstLine="720"/>
        <w:jc w:val="both"/>
        <w:rPr>
          <w:rFonts w:ascii="Times New Roman" w:hAnsi="Times New Roman"/>
          <w:sz w:val="24"/>
          <w:szCs w:val="24"/>
        </w:rPr>
      </w:pPr>
      <w:r w:rsidRPr="00E80843">
        <w:rPr>
          <w:rFonts w:ascii="Times New Roman" w:hAnsi="Times New Roman"/>
          <w:sz w:val="24"/>
          <w:szCs w:val="24"/>
        </w:rPr>
        <w:t>- создание каждому школьнику условий для самоопределения и развития;</w:t>
      </w:r>
    </w:p>
    <w:p w:rsidR="005E2B1B" w:rsidRPr="00E80843" w:rsidRDefault="005E2B1B" w:rsidP="005E2B1B">
      <w:pPr>
        <w:pStyle w:val="ad"/>
        <w:spacing w:after="0" w:line="240" w:lineRule="auto"/>
        <w:ind w:left="0" w:firstLine="720"/>
        <w:jc w:val="both"/>
        <w:rPr>
          <w:rStyle w:val="Zag11"/>
          <w:rFonts w:eastAsia="@Arial Unicode MS"/>
          <w:color w:val="000000"/>
          <w:sz w:val="24"/>
          <w:szCs w:val="24"/>
        </w:rPr>
      </w:pPr>
      <w:r w:rsidRPr="00E80843">
        <w:rPr>
          <w:rFonts w:ascii="Times New Roman" w:hAnsi="Times New Roman"/>
          <w:sz w:val="24"/>
          <w:szCs w:val="24"/>
        </w:rPr>
        <w:t xml:space="preserve">- </w:t>
      </w:r>
      <w:r w:rsidRPr="00E80843">
        <w:rPr>
          <w:rStyle w:val="Zag11"/>
          <w:rFonts w:ascii="Times New Roman" w:eastAsia="@Arial Unicode MS" w:hAnsi="Times New Roman"/>
          <w:color w:val="00000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5E2B1B" w:rsidRPr="00E80843" w:rsidRDefault="005E2B1B" w:rsidP="005E2B1B">
      <w:pPr>
        <w:pStyle w:val="ad"/>
        <w:spacing w:after="0" w:line="240" w:lineRule="auto"/>
        <w:ind w:left="0" w:firstLine="720"/>
        <w:jc w:val="both"/>
        <w:rPr>
          <w:rStyle w:val="Zag11"/>
          <w:rFonts w:ascii="Times New Roman" w:eastAsia="@Arial Unicode MS" w:hAnsi="Times New Roman"/>
          <w:color w:val="000000"/>
          <w:sz w:val="24"/>
          <w:szCs w:val="24"/>
        </w:rPr>
      </w:pPr>
      <w:r w:rsidRPr="00E80843">
        <w:rPr>
          <w:rStyle w:val="Zag11"/>
          <w:rFonts w:ascii="Times New Roman" w:eastAsia="@Arial Unicode MS" w:hAnsi="Times New Roman"/>
          <w:color w:val="000000"/>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5E2B1B" w:rsidRPr="00E80843" w:rsidRDefault="005E2B1B" w:rsidP="005E2B1B">
      <w:pPr>
        <w:pStyle w:val="ad"/>
        <w:spacing w:after="0" w:line="240" w:lineRule="auto"/>
        <w:ind w:left="0" w:firstLine="720"/>
        <w:jc w:val="both"/>
        <w:rPr>
          <w:rStyle w:val="Zag11"/>
          <w:rFonts w:ascii="Times New Roman" w:eastAsia="@Arial Unicode MS" w:hAnsi="Times New Roman"/>
          <w:color w:val="000000"/>
          <w:sz w:val="24"/>
          <w:szCs w:val="24"/>
        </w:rPr>
      </w:pPr>
      <w:r w:rsidRPr="00E80843">
        <w:rPr>
          <w:rStyle w:val="Zag11"/>
          <w:rFonts w:ascii="Times New Roman" w:eastAsia="@Arial Unicode MS" w:hAnsi="Times New Roman"/>
          <w:color w:val="000000"/>
          <w:sz w:val="24"/>
          <w:szCs w:val="24"/>
        </w:rPr>
        <w:t>- формирование здорового образа жизни, элементарных правил поведения в экстремальных ситуациях;</w:t>
      </w:r>
    </w:p>
    <w:p w:rsidR="005E2B1B" w:rsidRPr="00E80843" w:rsidRDefault="005E2B1B" w:rsidP="005E2B1B">
      <w:pPr>
        <w:pStyle w:val="ad"/>
        <w:spacing w:after="0" w:line="240" w:lineRule="auto"/>
        <w:ind w:left="0" w:firstLine="720"/>
        <w:jc w:val="both"/>
        <w:rPr>
          <w:rStyle w:val="Zag11"/>
          <w:rFonts w:ascii="Times New Roman" w:eastAsia="@Arial Unicode MS" w:hAnsi="Times New Roman"/>
          <w:sz w:val="24"/>
          <w:szCs w:val="24"/>
        </w:rPr>
      </w:pPr>
      <w:r w:rsidRPr="00E80843">
        <w:rPr>
          <w:rStyle w:val="Zag11"/>
          <w:rFonts w:ascii="Times New Roman" w:eastAsia="@Arial Unicode MS" w:hAnsi="Times New Roman"/>
          <w:color w:val="000000"/>
          <w:sz w:val="24"/>
          <w:szCs w:val="24"/>
        </w:rPr>
        <w:t>-</w:t>
      </w:r>
      <w:r w:rsidRPr="00E80843">
        <w:rPr>
          <w:rStyle w:val="Zag11"/>
          <w:rFonts w:ascii="Times New Roman" w:eastAsia="@Arial Unicode MS" w:hAnsi="Times New Roman"/>
          <w:sz w:val="24"/>
          <w:szCs w:val="24"/>
        </w:rPr>
        <w:t xml:space="preserve">личностное развитие </w:t>
      </w:r>
      <w:proofErr w:type="gramStart"/>
      <w:r w:rsidRPr="00E80843">
        <w:rPr>
          <w:rStyle w:val="Zag11"/>
          <w:rFonts w:ascii="Times New Roman" w:eastAsia="@Arial Unicode MS" w:hAnsi="Times New Roman"/>
          <w:sz w:val="24"/>
          <w:szCs w:val="24"/>
        </w:rPr>
        <w:t>обучающегося</w:t>
      </w:r>
      <w:proofErr w:type="gramEnd"/>
      <w:r w:rsidRPr="00E80843">
        <w:rPr>
          <w:rStyle w:val="Zag11"/>
          <w:rFonts w:ascii="Times New Roman" w:eastAsia="@Arial Unicode MS" w:hAnsi="Times New Roman"/>
          <w:sz w:val="24"/>
          <w:szCs w:val="24"/>
        </w:rPr>
        <w:t xml:space="preserve"> в соответствии с его индивидуальностью.</w:t>
      </w:r>
    </w:p>
    <w:p w:rsidR="005E2B1B" w:rsidRPr="0059040C" w:rsidRDefault="005E2B1B" w:rsidP="005E2B1B">
      <w:pPr>
        <w:ind w:firstLine="720"/>
        <w:jc w:val="both"/>
        <w:rPr>
          <w:lang w:val="ru-RU"/>
        </w:rPr>
      </w:pPr>
      <w:r w:rsidRPr="0059040C">
        <w:rPr>
          <w:lang w:val="ru-RU"/>
        </w:rPr>
        <w:t>Учебный план имеет необходимое кадровое, методическое, материально-техническое обеспечение и будет способствовать демократизации и гуманизации учебно-воспитательного процесса, даст возможность развития творческого потенциала личности и удовлетворения образовательных запросов и познавательных интересов школьников.</w:t>
      </w:r>
    </w:p>
    <w:p w:rsidR="005E2B1B" w:rsidRPr="0059040C" w:rsidRDefault="005E2B1B" w:rsidP="005E2B1B">
      <w:pPr>
        <w:ind w:firstLine="720"/>
        <w:jc w:val="both"/>
        <w:rPr>
          <w:b/>
          <w:lang w:val="ru-RU"/>
        </w:rPr>
      </w:pPr>
      <w:r w:rsidRPr="0059040C">
        <w:rPr>
          <w:lang w:val="ru-RU"/>
        </w:rPr>
        <w:t xml:space="preserve">В </w:t>
      </w:r>
      <w:r w:rsidRPr="0059040C">
        <w:rPr>
          <w:rStyle w:val="Zag11"/>
          <w:rFonts w:eastAsia="@Arial Unicode MS"/>
          <w:lang w:val="ru-RU"/>
        </w:rPr>
        <w:t xml:space="preserve">обязательную часть </w:t>
      </w:r>
      <w:r w:rsidRPr="0059040C">
        <w:rPr>
          <w:lang w:val="ru-RU"/>
        </w:rPr>
        <w:t>учебного плана включены учебные дисциплины, позволяющие заложить фундамент знаний по основным предметам, обеспечить уровень, соответствующий государственному стандарту.</w:t>
      </w:r>
    </w:p>
    <w:p w:rsidR="005E2B1B" w:rsidRPr="0059040C" w:rsidRDefault="005E2B1B" w:rsidP="005E2B1B">
      <w:pPr>
        <w:ind w:firstLine="714"/>
        <w:jc w:val="both"/>
        <w:rPr>
          <w:lang w:val="ru-RU"/>
        </w:rPr>
      </w:pPr>
    </w:p>
    <w:p w:rsidR="005E2B1B" w:rsidRDefault="005E2B1B" w:rsidP="005E2B1B">
      <w:pPr>
        <w:ind w:firstLine="846"/>
        <w:jc w:val="center"/>
        <w:rPr>
          <w:b/>
        </w:rPr>
      </w:pPr>
      <w:r w:rsidRPr="009C7786">
        <w:rPr>
          <w:b/>
        </w:rPr>
        <w:t>Учебный план</w:t>
      </w:r>
    </w:p>
    <w:p w:rsidR="005E2B1B" w:rsidRPr="009C7786" w:rsidRDefault="005E2B1B" w:rsidP="005E2B1B">
      <w:pPr>
        <w:ind w:firstLine="846"/>
        <w:jc w:val="center"/>
        <w:rPr>
          <w:b/>
        </w:rPr>
      </w:pPr>
    </w:p>
    <w:tbl>
      <w:tblPr>
        <w:tblW w:w="9683" w:type="dxa"/>
        <w:tblLayout w:type="fixed"/>
        <w:tblLook w:val="0000"/>
      </w:tblPr>
      <w:tblGrid>
        <w:gridCol w:w="5979"/>
        <w:gridCol w:w="772"/>
        <w:gridCol w:w="925"/>
        <w:gridCol w:w="927"/>
        <w:gridCol w:w="1080"/>
      </w:tblGrid>
      <w:tr w:rsidR="005E2B1B" w:rsidRPr="009C7786" w:rsidTr="00D71918">
        <w:trPr>
          <w:gridAfter w:val="3"/>
          <w:wAfter w:w="2932" w:type="dxa"/>
          <w:trHeight w:val="254"/>
        </w:trPr>
        <w:tc>
          <w:tcPr>
            <w:tcW w:w="5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rFonts w:ascii="Arial" w:hAnsi="Arial" w:cs="Arial"/>
                <w:b/>
              </w:rPr>
            </w:pPr>
            <w:r w:rsidRPr="009C7786">
              <w:rPr>
                <w:rFonts w:ascii="Arial" w:hAnsi="Arial" w:cs="Arial"/>
                <w:b/>
              </w:rPr>
              <w:t>Предмет</w:t>
            </w:r>
          </w:p>
        </w:tc>
        <w:tc>
          <w:tcPr>
            <w:tcW w:w="772" w:type="dxa"/>
            <w:tcBorders>
              <w:top w:val="single" w:sz="4" w:space="0" w:color="000000"/>
              <w:left w:val="single" w:sz="4" w:space="0" w:color="000000"/>
              <w:bottom w:val="single" w:sz="4" w:space="0" w:color="000000"/>
              <w:right w:val="single" w:sz="4" w:space="0" w:color="000000"/>
            </w:tcBorders>
          </w:tcPr>
          <w:p w:rsidR="005E2B1B" w:rsidRPr="009C7786" w:rsidRDefault="005E2B1B" w:rsidP="00D71918">
            <w:pPr>
              <w:jc w:val="center"/>
              <w:rPr>
                <w:rFonts w:ascii="Arial" w:hAnsi="Arial" w:cs="Arial"/>
                <w:b/>
              </w:rPr>
            </w:pPr>
          </w:p>
        </w:tc>
      </w:tr>
      <w:tr w:rsidR="005E2B1B" w:rsidRPr="009C7786" w:rsidTr="00D71918">
        <w:trPr>
          <w:trHeight w:val="279"/>
        </w:trPr>
        <w:tc>
          <w:tcPr>
            <w:tcW w:w="5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rFonts w:ascii="Arial" w:hAnsi="Arial" w:cs="Arial"/>
                <w:b/>
              </w:rPr>
            </w:pPr>
            <w:r w:rsidRPr="009C7786">
              <w:rPr>
                <w:rFonts w:ascii="Arial" w:hAnsi="Arial" w:cs="Arial"/>
                <w:b/>
              </w:rPr>
              <w:t>классы</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rFonts w:ascii="Arial" w:hAnsi="Arial" w:cs="Arial"/>
                <w:b/>
              </w:rPr>
            </w:pPr>
            <w:r w:rsidRPr="009C7786">
              <w:rPr>
                <w:rFonts w:ascii="Arial" w:hAnsi="Arial" w:cs="Arial"/>
                <w:b/>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rFonts w:ascii="Arial" w:hAnsi="Arial" w:cs="Arial"/>
                <w:b/>
              </w:rPr>
            </w:pPr>
            <w:r w:rsidRPr="009C7786">
              <w:rPr>
                <w:rFonts w:ascii="Arial" w:hAnsi="Arial" w:cs="Arial"/>
                <w:b/>
              </w:rPr>
              <w:t>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rFonts w:ascii="Arial" w:hAnsi="Arial" w:cs="Arial"/>
                <w:b/>
              </w:rPr>
            </w:pPr>
            <w:r w:rsidRPr="009C7786">
              <w:rPr>
                <w:rFonts w:ascii="Arial" w:hAnsi="Arial" w:cs="Arial"/>
                <w:b/>
              </w:rPr>
              <w:t>3</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5E2B1B" w:rsidRPr="009C7786" w:rsidRDefault="005E2B1B" w:rsidP="00D71918">
            <w:pPr>
              <w:jc w:val="center"/>
              <w:rPr>
                <w:rFonts w:ascii="Arial" w:hAnsi="Arial" w:cs="Arial"/>
                <w:b/>
              </w:rPr>
            </w:pPr>
            <w:r w:rsidRPr="009C7786">
              <w:rPr>
                <w:rFonts w:ascii="Arial" w:hAnsi="Arial" w:cs="Arial"/>
                <w:b/>
              </w:rPr>
              <w:t>4</w:t>
            </w:r>
          </w:p>
        </w:tc>
      </w:tr>
      <w:tr w:rsidR="005E2B1B" w:rsidRPr="009C7786" w:rsidTr="00D71918">
        <w:trPr>
          <w:trHeight w:val="289"/>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r w:rsidRPr="009C7786">
              <w:t>Русский язык</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4/3</w:t>
            </w:r>
          </w:p>
        </w:tc>
      </w:tr>
      <w:tr w:rsidR="005E2B1B" w:rsidRPr="009C7786" w:rsidTr="00D71918">
        <w:trPr>
          <w:trHeight w:val="279"/>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r w:rsidRPr="009C7786">
              <w:t>Литературное чтение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3</w:t>
            </w:r>
          </w:p>
        </w:tc>
      </w:tr>
      <w:tr w:rsidR="005E2B1B" w:rsidRPr="009C7786" w:rsidTr="00D71918">
        <w:trPr>
          <w:trHeight w:val="279"/>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r w:rsidRPr="009C7786">
              <w:t>Иностранный язык (немецкий)</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r>
      <w:tr w:rsidR="005E2B1B" w:rsidRPr="009C7786" w:rsidTr="00D71918">
        <w:trPr>
          <w:trHeight w:val="559"/>
        </w:trPr>
        <w:tc>
          <w:tcPr>
            <w:tcW w:w="5979" w:type="dxa"/>
            <w:tcBorders>
              <w:left w:val="single" w:sz="4" w:space="0" w:color="000000"/>
              <w:bottom w:val="single" w:sz="4" w:space="0" w:color="000000"/>
              <w:right w:val="single" w:sz="4" w:space="0" w:color="000000"/>
            </w:tcBorders>
            <w:shd w:val="clear" w:color="auto" w:fill="auto"/>
          </w:tcPr>
          <w:p w:rsidR="005E2B1B" w:rsidRPr="0059040C" w:rsidRDefault="005E2B1B" w:rsidP="00D71918">
            <w:pPr>
              <w:rPr>
                <w:lang w:val="ru-RU"/>
              </w:rPr>
            </w:pPr>
            <w:r w:rsidRPr="0059040C">
              <w:rPr>
                <w:lang w:val="ru-RU"/>
              </w:rPr>
              <w:lastRenderedPageBreak/>
              <w:t>Основы православной культуры и светской этики</w:t>
            </w:r>
          </w:p>
        </w:tc>
        <w:tc>
          <w:tcPr>
            <w:tcW w:w="772" w:type="dxa"/>
            <w:tcBorders>
              <w:left w:val="single" w:sz="4" w:space="0" w:color="000000"/>
              <w:bottom w:val="single" w:sz="4" w:space="0" w:color="000000"/>
              <w:right w:val="single" w:sz="4" w:space="0" w:color="000000"/>
            </w:tcBorders>
            <w:shd w:val="clear" w:color="auto" w:fill="auto"/>
            <w:vAlign w:val="center"/>
          </w:tcPr>
          <w:p w:rsidR="005E2B1B" w:rsidRPr="0059040C" w:rsidRDefault="005E2B1B" w:rsidP="00D71918">
            <w:pPr>
              <w:jc w:val="center"/>
              <w:rPr>
                <w:lang w:val="ru-RU"/>
              </w:rPr>
            </w:pPr>
          </w:p>
        </w:tc>
        <w:tc>
          <w:tcPr>
            <w:tcW w:w="925" w:type="dxa"/>
            <w:tcBorders>
              <w:left w:val="single" w:sz="4" w:space="0" w:color="000000"/>
              <w:bottom w:val="single" w:sz="4" w:space="0" w:color="000000"/>
              <w:right w:val="single" w:sz="4" w:space="0" w:color="000000"/>
            </w:tcBorders>
            <w:shd w:val="clear" w:color="auto" w:fill="auto"/>
            <w:vAlign w:val="center"/>
          </w:tcPr>
          <w:p w:rsidR="005E2B1B" w:rsidRPr="0059040C" w:rsidRDefault="005E2B1B" w:rsidP="00D71918">
            <w:pPr>
              <w:jc w:val="center"/>
              <w:rPr>
                <w:lang w:val="ru-RU"/>
              </w:rPr>
            </w:pPr>
          </w:p>
        </w:tc>
        <w:tc>
          <w:tcPr>
            <w:tcW w:w="927" w:type="dxa"/>
            <w:tcBorders>
              <w:left w:val="single" w:sz="4" w:space="0" w:color="000000"/>
              <w:bottom w:val="single" w:sz="4" w:space="0" w:color="000000"/>
              <w:right w:val="single" w:sz="4" w:space="0" w:color="000000"/>
            </w:tcBorders>
            <w:shd w:val="clear" w:color="auto" w:fill="auto"/>
            <w:vAlign w:val="center"/>
          </w:tcPr>
          <w:p w:rsidR="005E2B1B" w:rsidRPr="0059040C" w:rsidRDefault="005E2B1B" w:rsidP="00D71918">
            <w:pPr>
              <w:jc w:val="center"/>
              <w:rPr>
                <w:lang w:val="ru-RU"/>
              </w:rPr>
            </w:pPr>
          </w:p>
        </w:tc>
        <w:tc>
          <w:tcPr>
            <w:tcW w:w="1080" w:type="dxa"/>
            <w:tcBorders>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0/1</w:t>
            </w:r>
          </w:p>
        </w:tc>
      </w:tr>
      <w:tr w:rsidR="005E2B1B" w:rsidRPr="009C7786" w:rsidTr="00D71918">
        <w:trPr>
          <w:trHeight w:val="289"/>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r w:rsidRPr="009C7786">
              <w:t>Математика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4</w:t>
            </w:r>
          </w:p>
        </w:tc>
      </w:tr>
      <w:tr w:rsidR="005E2B1B" w:rsidRPr="009C7786" w:rsidTr="00D71918">
        <w:trPr>
          <w:trHeight w:val="167"/>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pPr>
              <w:rPr>
                <w:iCs/>
              </w:rPr>
            </w:pPr>
            <w:r w:rsidRPr="009C7786">
              <w:rPr>
                <w:iCs/>
              </w:rPr>
              <w:t>Окружающий мир</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r>
      <w:tr w:rsidR="005E2B1B" w:rsidRPr="009C7786" w:rsidTr="00D71918">
        <w:trPr>
          <w:cantSplit/>
          <w:trHeight w:val="335"/>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pPr>
              <w:rPr>
                <w:iCs/>
              </w:rPr>
            </w:pPr>
            <w:r w:rsidRPr="009C7786">
              <w:rPr>
                <w:iCs/>
              </w:rPr>
              <w:t>Изобразительное искусство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r>
      <w:tr w:rsidR="005E2B1B" w:rsidRPr="009C7786" w:rsidTr="00D71918">
        <w:trPr>
          <w:cantSplit/>
          <w:trHeight w:val="338"/>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r w:rsidRPr="009C7786">
              <w:t>Музыка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r>
      <w:tr w:rsidR="005E2B1B" w:rsidRPr="009C7786" w:rsidTr="00D71918">
        <w:trPr>
          <w:cantSplit/>
          <w:trHeight w:val="547"/>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r w:rsidRPr="009C7786">
              <w:t>Физическая культура</w:t>
            </w:r>
          </w:p>
          <w:p w:rsidR="005E2B1B" w:rsidRPr="009C7786" w:rsidRDefault="005E2B1B" w:rsidP="00D71918"/>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3</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3</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3</w:t>
            </w:r>
          </w:p>
        </w:tc>
      </w:tr>
      <w:tr w:rsidR="005E2B1B" w:rsidRPr="009C7786" w:rsidTr="00D71918">
        <w:trPr>
          <w:cantSplit/>
          <w:trHeight w:val="352"/>
        </w:trPr>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5E2B1B" w:rsidRPr="009C7786" w:rsidRDefault="005E2B1B" w:rsidP="00D71918">
            <w:r w:rsidRPr="009C7786">
              <w:t>Технология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pPr>
            <w:r w:rsidRPr="009C7786">
              <w:t>2</w:t>
            </w:r>
          </w:p>
        </w:tc>
      </w:tr>
      <w:tr w:rsidR="005E2B1B" w:rsidRPr="009C7786" w:rsidTr="00D71918">
        <w:trPr>
          <w:cantSplit/>
          <w:trHeight w:val="345"/>
        </w:trPr>
        <w:tc>
          <w:tcPr>
            <w:tcW w:w="5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rPr>
            </w:pPr>
            <w:r w:rsidRPr="009C7786">
              <w:rPr>
                <w:b/>
              </w:rPr>
              <w:t>Итого</w:t>
            </w:r>
            <w:r>
              <w:rPr>
                <w:b/>
              </w:rPr>
              <w:t xml:space="preserve"> в неделю</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bCs/>
              </w:rPr>
            </w:pPr>
            <w:r w:rsidRPr="009C7786">
              <w:rPr>
                <w:b/>
                <w:bCs/>
              </w:rPr>
              <w:t>20</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bCs/>
              </w:rPr>
            </w:pPr>
            <w:r w:rsidRPr="009C7786">
              <w:rPr>
                <w:b/>
                <w:bCs/>
              </w:rPr>
              <w:t>22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bCs/>
              </w:rPr>
            </w:pPr>
            <w:r w:rsidRPr="009C7786">
              <w:rPr>
                <w:b/>
                <w:bCs/>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bCs/>
              </w:rPr>
            </w:pPr>
            <w:r w:rsidRPr="009C7786">
              <w:rPr>
                <w:b/>
                <w:bCs/>
              </w:rPr>
              <w:t>22</w:t>
            </w:r>
          </w:p>
        </w:tc>
      </w:tr>
      <w:tr w:rsidR="005E2B1B" w:rsidRPr="009C7786" w:rsidTr="00D71918">
        <w:trPr>
          <w:cantSplit/>
          <w:trHeight w:val="345"/>
        </w:trPr>
        <w:tc>
          <w:tcPr>
            <w:tcW w:w="5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rPr>
            </w:pPr>
            <w:r>
              <w:rPr>
                <w:b/>
              </w:rPr>
              <w:t>За учебный год</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bCs/>
              </w:rPr>
            </w:pPr>
            <w:r>
              <w:rPr>
                <w:b/>
                <w:bCs/>
              </w:rPr>
              <w:t>660</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bCs/>
              </w:rPr>
            </w:pPr>
            <w:r>
              <w:rPr>
                <w:b/>
                <w:bCs/>
              </w:rPr>
              <w:t>748</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bCs/>
              </w:rPr>
            </w:pPr>
            <w:r>
              <w:rPr>
                <w:b/>
                <w:bCs/>
              </w:rPr>
              <w:t>748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Pr="009C7786" w:rsidRDefault="005E2B1B" w:rsidP="00D71918">
            <w:pPr>
              <w:jc w:val="center"/>
              <w:rPr>
                <w:b/>
                <w:bCs/>
              </w:rPr>
            </w:pPr>
            <w:r>
              <w:rPr>
                <w:b/>
                <w:bCs/>
              </w:rPr>
              <w:t>748</w:t>
            </w:r>
          </w:p>
        </w:tc>
      </w:tr>
      <w:tr w:rsidR="005E2B1B" w:rsidRPr="009C7786" w:rsidTr="00D71918">
        <w:trPr>
          <w:cantSplit/>
          <w:trHeight w:val="345"/>
        </w:trPr>
        <w:tc>
          <w:tcPr>
            <w:tcW w:w="5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Default="005E2B1B" w:rsidP="00D71918">
            <w:pPr>
              <w:jc w:val="center"/>
              <w:rPr>
                <w:b/>
              </w:rPr>
            </w:pPr>
            <w:r>
              <w:rPr>
                <w:b/>
              </w:rPr>
              <w:t>За 4 года обучения</w:t>
            </w:r>
          </w:p>
        </w:tc>
        <w:tc>
          <w:tcPr>
            <w:tcW w:w="37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B1B" w:rsidRDefault="005E2B1B" w:rsidP="00D71918">
            <w:pPr>
              <w:jc w:val="center"/>
              <w:rPr>
                <w:b/>
                <w:bCs/>
              </w:rPr>
            </w:pPr>
            <w:r>
              <w:rPr>
                <w:b/>
                <w:bCs/>
              </w:rPr>
              <w:t>2904</w:t>
            </w:r>
          </w:p>
        </w:tc>
      </w:tr>
    </w:tbl>
    <w:p w:rsidR="005E2B1B" w:rsidRPr="0059040C" w:rsidRDefault="005E2B1B" w:rsidP="005E2B1B">
      <w:pPr>
        <w:jc w:val="center"/>
        <w:rPr>
          <w:b/>
          <w:lang w:val="ru-RU"/>
        </w:rPr>
      </w:pPr>
      <w:r w:rsidRPr="0059040C">
        <w:rPr>
          <w:b/>
          <w:lang w:val="ru-RU"/>
        </w:rPr>
        <w:t xml:space="preserve">Характеристика общих целей </w:t>
      </w:r>
      <w:proofErr w:type="gramStart"/>
      <w:r w:rsidRPr="0059040C">
        <w:rPr>
          <w:b/>
          <w:lang w:val="ru-RU"/>
        </w:rPr>
        <w:t>обучения</w:t>
      </w:r>
      <w:proofErr w:type="gramEnd"/>
      <w:r w:rsidRPr="0059040C">
        <w:rPr>
          <w:b/>
          <w:lang w:val="ru-RU"/>
        </w:rPr>
        <w:t xml:space="preserve"> по каждому учебному предмету</w:t>
      </w:r>
    </w:p>
    <w:p w:rsidR="005E2B1B" w:rsidRPr="0059040C" w:rsidRDefault="005E2B1B" w:rsidP="005E2B1B">
      <w:pPr>
        <w:jc w:val="both"/>
        <w:rPr>
          <w:lang w:val="ru-RU"/>
        </w:rPr>
      </w:pPr>
    </w:p>
    <w:p w:rsidR="005E2B1B" w:rsidRPr="0059040C" w:rsidRDefault="005E2B1B" w:rsidP="005E2B1B">
      <w:pPr>
        <w:ind w:firstLine="642"/>
        <w:jc w:val="both"/>
        <w:rPr>
          <w:lang w:val="ru-RU"/>
        </w:rPr>
      </w:pPr>
      <w:r w:rsidRPr="0059040C">
        <w:rPr>
          <w:lang w:val="ru-RU"/>
        </w:rPr>
        <w:t xml:space="preserve">Изучение </w:t>
      </w:r>
      <w:r w:rsidRPr="0059040C">
        <w:rPr>
          <w:i/>
          <w:lang w:val="ru-RU"/>
        </w:rPr>
        <w:t>Русского языка</w:t>
      </w:r>
      <w:r w:rsidRPr="0059040C">
        <w:rPr>
          <w:lang w:val="ru-RU"/>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5E2B1B" w:rsidRPr="0059040C" w:rsidRDefault="005E2B1B" w:rsidP="005E2B1B">
      <w:pPr>
        <w:ind w:firstLine="642"/>
        <w:jc w:val="both"/>
        <w:rPr>
          <w:lang w:val="ru-RU"/>
        </w:rPr>
      </w:pPr>
      <w:r w:rsidRPr="0059040C">
        <w:rPr>
          <w:lang w:val="ru-RU"/>
        </w:rPr>
        <w:t xml:space="preserve">Основная цель изучения </w:t>
      </w:r>
      <w:r w:rsidRPr="0059040C">
        <w:rPr>
          <w:i/>
          <w:lang w:val="ru-RU"/>
        </w:rPr>
        <w:t>Литературного чтения</w:t>
      </w:r>
      <w:r w:rsidRPr="0059040C">
        <w:rPr>
          <w:lang w:val="ru-RU"/>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w:t>
      </w:r>
      <w:proofErr w:type="gramStart"/>
      <w:r w:rsidRPr="0059040C">
        <w:rPr>
          <w:lang w:val="ru-RU"/>
        </w:rPr>
        <w:t>действия по поиску</w:t>
      </w:r>
      <w:proofErr w:type="gramEnd"/>
      <w:r w:rsidRPr="0059040C">
        <w:rPr>
          <w:lang w:val="ru-RU"/>
        </w:rPr>
        <w:t xml:space="preserve">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5E2B1B" w:rsidRPr="0059040C" w:rsidRDefault="005E2B1B" w:rsidP="005E2B1B">
      <w:pPr>
        <w:ind w:firstLine="642"/>
        <w:jc w:val="both"/>
        <w:rPr>
          <w:lang w:val="ru-RU"/>
        </w:rPr>
      </w:pPr>
      <w:r w:rsidRPr="0059040C">
        <w:rPr>
          <w:lang w:val="ru-RU"/>
        </w:rPr>
        <w:t xml:space="preserve">Изучение </w:t>
      </w:r>
      <w:r w:rsidRPr="0059040C">
        <w:rPr>
          <w:i/>
          <w:lang w:val="ru-RU"/>
        </w:rPr>
        <w:t xml:space="preserve">Иностранного языка </w:t>
      </w:r>
      <w:r w:rsidRPr="0059040C">
        <w:rPr>
          <w:lang w:val="ru-RU"/>
        </w:rPr>
        <w:t>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w:t>
      </w:r>
    </w:p>
    <w:p w:rsidR="005E2B1B" w:rsidRPr="0059040C" w:rsidRDefault="005E2B1B" w:rsidP="005E2B1B">
      <w:pPr>
        <w:ind w:firstLine="642"/>
        <w:jc w:val="both"/>
        <w:rPr>
          <w:lang w:val="ru-RU"/>
        </w:rPr>
      </w:pPr>
      <w:r w:rsidRPr="0059040C">
        <w:rPr>
          <w:lang w:val="ru-RU"/>
        </w:rPr>
        <w:t xml:space="preserve"> Изучение </w:t>
      </w:r>
      <w:r w:rsidRPr="0059040C">
        <w:rPr>
          <w:i/>
          <w:lang w:val="ru-RU"/>
        </w:rPr>
        <w:t xml:space="preserve">математики </w:t>
      </w:r>
      <w:r w:rsidRPr="0059040C">
        <w:rPr>
          <w:lang w:val="ru-RU"/>
        </w:rPr>
        <w:t>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5E2B1B" w:rsidRPr="0059040C" w:rsidRDefault="005E2B1B" w:rsidP="005E2B1B">
      <w:pPr>
        <w:ind w:firstLine="642"/>
        <w:jc w:val="both"/>
        <w:rPr>
          <w:lang w:val="ru-RU"/>
        </w:rPr>
      </w:pPr>
      <w:r w:rsidRPr="0059040C">
        <w:rPr>
          <w:b/>
          <w:lang w:val="ru-RU"/>
        </w:rPr>
        <w:t>И</w:t>
      </w:r>
      <w:r w:rsidRPr="0059040C">
        <w:rPr>
          <w:lang w:val="ru-RU"/>
        </w:rPr>
        <w:t xml:space="preserve">зучение предмета </w:t>
      </w:r>
      <w:r w:rsidRPr="0059040C">
        <w:rPr>
          <w:i/>
          <w:lang w:val="ru-RU"/>
        </w:rPr>
        <w:t>Окружающий мир</w:t>
      </w:r>
      <w:r w:rsidRPr="0059040C">
        <w:rPr>
          <w:lang w:val="ru-RU"/>
        </w:rPr>
        <w:t xml:space="preserve">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w:t>
      </w:r>
      <w:r w:rsidRPr="0059040C">
        <w:rPr>
          <w:lang w:val="ru-RU"/>
        </w:rPr>
        <w:lastRenderedPageBreak/>
        <w:t>школьника. В качестве результата процесс обучения предполагает сформированность универсальных учебных действий разного вида (познавательных, коммуникативных, рефлексивных, регулятивных).</w:t>
      </w:r>
    </w:p>
    <w:p w:rsidR="005E2B1B" w:rsidRPr="0059040C" w:rsidRDefault="005E2B1B" w:rsidP="005E2B1B">
      <w:pPr>
        <w:ind w:firstLine="642"/>
        <w:jc w:val="both"/>
        <w:rPr>
          <w:lang w:val="ru-RU"/>
        </w:rPr>
      </w:pPr>
      <w:r w:rsidRPr="0059040C">
        <w:rPr>
          <w:lang w:val="ru-RU"/>
        </w:rPr>
        <w:t xml:space="preserve">Предмет </w:t>
      </w:r>
      <w:r w:rsidRPr="0059040C">
        <w:rPr>
          <w:i/>
          <w:lang w:val="ru-RU"/>
        </w:rPr>
        <w:t>Основы духовно-нравственной культуры народов России.</w:t>
      </w:r>
      <w:r w:rsidRPr="0059040C">
        <w:rPr>
          <w:lang w:val="ru-RU"/>
        </w:rPr>
        <w:t xml:space="preserve"> Это новый для начальной школы предмет. Цель ее изучения: формирование представлений о многообразии культур народов, живущих в России, вкладе каждой этнокультуры (в том числе и религиозном) в общую культуру России; воспитание духовности младшего школьника: толерантности, взаимоуважения, способности к нравственному развитию, интереса к истории и культуре родной страны.</w:t>
      </w:r>
    </w:p>
    <w:p w:rsidR="005E2B1B" w:rsidRPr="0059040C" w:rsidRDefault="005E2B1B" w:rsidP="005E2B1B">
      <w:pPr>
        <w:ind w:firstLine="642"/>
        <w:jc w:val="both"/>
        <w:rPr>
          <w:lang w:val="ru-RU"/>
        </w:rPr>
      </w:pPr>
      <w:r w:rsidRPr="0059040C">
        <w:rPr>
          <w:i/>
          <w:lang w:val="ru-RU"/>
        </w:rPr>
        <w:t xml:space="preserve">Изобразительное искусство и Музыка. </w:t>
      </w:r>
      <w:r w:rsidRPr="0059040C">
        <w:rPr>
          <w:lang w:val="ru-RU"/>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5E2B1B" w:rsidRPr="001703FF" w:rsidRDefault="005E2B1B" w:rsidP="005E2B1B">
      <w:pPr>
        <w:ind w:firstLine="642"/>
        <w:jc w:val="both"/>
        <w:rPr>
          <w:lang w:val="ru-RU"/>
        </w:rPr>
      </w:pPr>
      <w:r w:rsidRPr="0059040C">
        <w:rPr>
          <w:lang w:val="ru-RU"/>
        </w:rPr>
        <w:t xml:space="preserve">Учебный предмет </w:t>
      </w:r>
      <w:r w:rsidRPr="0059040C">
        <w:rPr>
          <w:i/>
          <w:lang w:val="ru-RU"/>
        </w:rPr>
        <w:t>Технология</w:t>
      </w:r>
      <w:r w:rsidRPr="0059040C">
        <w:rPr>
          <w:lang w:val="ru-RU"/>
        </w:rPr>
        <w:t xml:space="preserve">.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w:t>
      </w:r>
      <w:r w:rsidRPr="001703FF">
        <w:rPr>
          <w:lang w:val="ru-RU"/>
        </w:rPr>
        <w:t>Существенным компонентом курса является введение информационно-коммуникативных технологий.</w:t>
      </w:r>
    </w:p>
    <w:p w:rsidR="005E2B1B" w:rsidRPr="0059040C" w:rsidRDefault="005E2B1B" w:rsidP="005E2B1B">
      <w:pPr>
        <w:ind w:firstLine="642"/>
        <w:jc w:val="both"/>
        <w:rPr>
          <w:lang w:val="ru-RU"/>
        </w:rPr>
      </w:pPr>
      <w:r w:rsidRPr="0059040C">
        <w:rPr>
          <w:lang w:val="ru-RU"/>
        </w:rPr>
        <w:t xml:space="preserve">Предмет </w:t>
      </w:r>
      <w:r w:rsidRPr="0059040C">
        <w:rPr>
          <w:i/>
          <w:lang w:val="ru-RU"/>
        </w:rPr>
        <w:t>Физическая культура</w:t>
      </w:r>
      <w:r w:rsidRPr="0059040C">
        <w:rPr>
          <w:lang w:val="ru-RU"/>
        </w:rPr>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5E2B1B" w:rsidRPr="005E2B1B" w:rsidRDefault="005E2B1B" w:rsidP="005E2B1B">
      <w:pPr>
        <w:ind w:firstLine="846"/>
        <w:rPr>
          <w:lang w:val="ru-RU"/>
        </w:rPr>
      </w:pPr>
    </w:p>
    <w:p w:rsidR="00135B85" w:rsidRDefault="005E2B1B" w:rsidP="005E2B1B">
      <w:pPr>
        <w:pStyle w:val="ad"/>
        <w:numPr>
          <w:ilvl w:val="1"/>
          <w:numId w:val="64"/>
        </w:numPr>
        <w:jc w:val="both"/>
        <w:rPr>
          <w:rFonts w:ascii="Times New Roman" w:hAnsi="Times New Roman"/>
          <w:b/>
          <w:sz w:val="36"/>
          <w:szCs w:val="36"/>
        </w:rPr>
      </w:pPr>
      <w:r w:rsidRPr="005E2B1B">
        <w:rPr>
          <w:rFonts w:ascii="Times New Roman" w:hAnsi="Times New Roman"/>
          <w:b/>
          <w:sz w:val="36"/>
          <w:szCs w:val="36"/>
        </w:rPr>
        <w:t>План внеурочной деятельности.</w:t>
      </w:r>
      <w:r w:rsidR="00135B85">
        <w:rPr>
          <w:rFonts w:ascii="Times New Roman" w:hAnsi="Times New Roman"/>
          <w:b/>
          <w:sz w:val="36"/>
          <w:szCs w:val="36"/>
        </w:rPr>
        <w:t xml:space="preserve"> </w:t>
      </w:r>
    </w:p>
    <w:p w:rsidR="00135B85" w:rsidRDefault="00135B85" w:rsidP="00135B85">
      <w:pPr>
        <w:ind w:left="360"/>
        <w:jc w:val="both"/>
        <w:rPr>
          <w:lang w:val="ru-RU"/>
        </w:rPr>
      </w:pPr>
    </w:p>
    <w:p w:rsidR="00135B85" w:rsidRPr="00135B85" w:rsidRDefault="00135B85" w:rsidP="00135B85">
      <w:pPr>
        <w:ind w:firstLine="720"/>
        <w:jc w:val="both"/>
        <w:rPr>
          <w:lang w:val="ru-RU"/>
        </w:rPr>
      </w:pPr>
      <w:r w:rsidRPr="00135B85">
        <w:rPr>
          <w:lang w:val="ru-RU"/>
        </w:rPr>
        <w:t>Внеурочная деятельность – понятие, объединяющее все виды деятельности школьников, кроме учебной деятельности, в которых возможно и целесообразно решение задач их воспитания и социализации.</w:t>
      </w:r>
    </w:p>
    <w:p w:rsidR="00135B85" w:rsidRPr="00135B85" w:rsidRDefault="00135B85" w:rsidP="00135B85">
      <w:pPr>
        <w:ind w:firstLine="720"/>
        <w:jc w:val="both"/>
        <w:rPr>
          <w:lang w:val="ru-RU"/>
        </w:rPr>
      </w:pPr>
      <w:r w:rsidRPr="00135B85">
        <w:rPr>
          <w:lang w:val="ru-RU"/>
        </w:rPr>
        <w:t xml:space="preserve">Время, отведенное на внеурочную деятельность, составляет 4 часа на каждый год обучения с 1-го класса по 4 класс и  не учитывается  при определении максимально допустимой недельной нагрузки. Внеурочная деятельность реализуется  во второй половине дня. 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135B85" w:rsidRPr="00135B85" w:rsidRDefault="00135B85" w:rsidP="00135B85">
      <w:pPr>
        <w:ind w:firstLine="720"/>
        <w:rPr>
          <w:lang w:val="ru-RU"/>
        </w:rPr>
      </w:pPr>
      <w:r w:rsidRPr="00135B85">
        <w:rPr>
          <w:lang w:val="ru-RU"/>
        </w:rPr>
        <w:t xml:space="preserve">Выделяются </w:t>
      </w:r>
      <w:r w:rsidRPr="00135B85">
        <w:rPr>
          <w:b/>
          <w:bCs/>
          <w:lang w:val="ru-RU"/>
        </w:rPr>
        <w:t>основные направления</w:t>
      </w:r>
      <w:r w:rsidRPr="00135B85">
        <w:rPr>
          <w:lang w:val="ru-RU"/>
        </w:rPr>
        <w:t xml:space="preserve"> </w:t>
      </w:r>
      <w:r w:rsidRPr="00135B85">
        <w:rPr>
          <w:b/>
          <w:bCs/>
          <w:lang w:val="ru-RU"/>
        </w:rPr>
        <w:t>внеурочной деятельности</w:t>
      </w:r>
      <w:r w:rsidRPr="00135B85">
        <w:rPr>
          <w:lang w:val="ru-RU"/>
        </w:rPr>
        <w:t xml:space="preserve">: </w:t>
      </w:r>
    </w:p>
    <w:p w:rsidR="00135B85" w:rsidRPr="005F7B52" w:rsidRDefault="00135B85" w:rsidP="00135B85">
      <w:pPr>
        <w:widowControl/>
        <w:numPr>
          <w:ilvl w:val="0"/>
          <w:numId w:val="66"/>
        </w:numPr>
        <w:autoSpaceDN/>
        <w:adjustRightInd/>
        <w:ind w:left="720" w:firstLine="720"/>
      </w:pPr>
      <w:r w:rsidRPr="005F7B52">
        <w:t xml:space="preserve">спортивно-оздоровительное; </w:t>
      </w:r>
    </w:p>
    <w:p w:rsidR="00135B85" w:rsidRPr="005F7B52" w:rsidRDefault="00135B85" w:rsidP="00135B85">
      <w:pPr>
        <w:widowControl/>
        <w:numPr>
          <w:ilvl w:val="0"/>
          <w:numId w:val="66"/>
        </w:numPr>
        <w:autoSpaceDN/>
        <w:adjustRightInd/>
        <w:ind w:left="720" w:firstLine="720"/>
      </w:pPr>
      <w:r w:rsidRPr="005F7B52">
        <w:t xml:space="preserve">художественно-эстетическое; </w:t>
      </w:r>
    </w:p>
    <w:p w:rsidR="00135B85" w:rsidRPr="005F7B52" w:rsidRDefault="00135B85" w:rsidP="00135B85">
      <w:pPr>
        <w:widowControl/>
        <w:numPr>
          <w:ilvl w:val="0"/>
          <w:numId w:val="66"/>
        </w:numPr>
        <w:autoSpaceDN/>
        <w:adjustRightInd/>
        <w:ind w:left="720" w:firstLine="720"/>
      </w:pPr>
      <w:r w:rsidRPr="005F7B52">
        <w:t xml:space="preserve">научно-познавательное; </w:t>
      </w:r>
    </w:p>
    <w:p w:rsidR="00135B85" w:rsidRPr="005F7B52" w:rsidRDefault="00135B85" w:rsidP="00135B85">
      <w:pPr>
        <w:widowControl/>
        <w:numPr>
          <w:ilvl w:val="0"/>
          <w:numId w:val="66"/>
        </w:numPr>
        <w:autoSpaceDN/>
        <w:adjustRightInd/>
        <w:ind w:left="720" w:firstLine="720"/>
      </w:pPr>
      <w:r w:rsidRPr="005F7B52">
        <w:t xml:space="preserve">военно-патриотическое; </w:t>
      </w:r>
    </w:p>
    <w:p w:rsidR="00135B85" w:rsidRPr="005F7B52" w:rsidRDefault="00135B85" w:rsidP="00135B85">
      <w:pPr>
        <w:widowControl/>
        <w:numPr>
          <w:ilvl w:val="0"/>
          <w:numId w:val="66"/>
        </w:numPr>
        <w:autoSpaceDN/>
        <w:adjustRightInd/>
        <w:ind w:left="720" w:firstLine="720"/>
      </w:pPr>
      <w:r w:rsidRPr="005F7B52">
        <w:t>общественно-полезная деятельность;</w:t>
      </w:r>
    </w:p>
    <w:p w:rsidR="00135B85" w:rsidRPr="005F7B52" w:rsidRDefault="00135B85" w:rsidP="00135B85">
      <w:pPr>
        <w:widowControl/>
        <w:numPr>
          <w:ilvl w:val="0"/>
          <w:numId w:val="66"/>
        </w:numPr>
        <w:autoSpaceDN/>
        <w:adjustRightInd/>
        <w:ind w:left="720" w:firstLine="720"/>
      </w:pPr>
      <w:proofErr w:type="gramStart"/>
      <w:r w:rsidRPr="005F7B52">
        <w:lastRenderedPageBreak/>
        <w:t>проектная</w:t>
      </w:r>
      <w:proofErr w:type="gramEnd"/>
      <w:r w:rsidRPr="005F7B52">
        <w:t xml:space="preserve"> деятельность.</w:t>
      </w:r>
    </w:p>
    <w:p w:rsidR="00135B85" w:rsidRPr="00135B85" w:rsidRDefault="00135B85" w:rsidP="00135B85">
      <w:pPr>
        <w:ind w:firstLine="720"/>
        <w:jc w:val="both"/>
        <w:rPr>
          <w:b/>
          <w:bCs/>
          <w:lang w:val="ru-RU"/>
        </w:rPr>
      </w:pPr>
      <w:r w:rsidRPr="00135B85">
        <w:rPr>
          <w:lang w:val="ru-RU"/>
        </w:rPr>
        <w:t xml:space="preserve">Для реализации образовательного процесса доступны следующие </w:t>
      </w:r>
      <w:r w:rsidRPr="00135B85">
        <w:rPr>
          <w:b/>
          <w:bCs/>
          <w:lang w:val="ru-RU"/>
        </w:rPr>
        <w:t>виды внеурочной деятельности:</w:t>
      </w:r>
    </w:p>
    <w:p w:rsidR="00135B85" w:rsidRPr="005F7B52" w:rsidRDefault="00135B85" w:rsidP="00135B85">
      <w:pPr>
        <w:widowControl/>
        <w:numPr>
          <w:ilvl w:val="0"/>
          <w:numId w:val="66"/>
        </w:numPr>
        <w:autoSpaceDN/>
        <w:adjustRightInd/>
        <w:ind w:left="720" w:firstLine="720"/>
        <w:jc w:val="both"/>
      </w:pPr>
      <w:r w:rsidRPr="005F7B52">
        <w:t>игровая деятельность;</w:t>
      </w:r>
    </w:p>
    <w:p w:rsidR="00135B85" w:rsidRPr="005F7B52" w:rsidRDefault="00135B85" w:rsidP="00135B85">
      <w:pPr>
        <w:widowControl/>
        <w:numPr>
          <w:ilvl w:val="0"/>
          <w:numId w:val="66"/>
        </w:numPr>
        <w:autoSpaceDN/>
        <w:adjustRightInd/>
        <w:ind w:left="720" w:firstLine="720"/>
        <w:jc w:val="both"/>
      </w:pPr>
      <w:r w:rsidRPr="005F7B52">
        <w:t>познавательная деятельность;</w:t>
      </w:r>
    </w:p>
    <w:p w:rsidR="00135B85" w:rsidRPr="005F7B52" w:rsidRDefault="00135B85" w:rsidP="00135B85">
      <w:pPr>
        <w:widowControl/>
        <w:numPr>
          <w:ilvl w:val="0"/>
          <w:numId w:val="66"/>
        </w:numPr>
        <w:autoSpaceDN/>
        <w:adjustRightInd/>
        <w:ind w:left="720" w:firstLine="720"/>
        <w:jc w:val="both"/>
      </w:pPr>
      <w:r w:rsidRPr="005F7B52">
        <w:t>проблемно- ценностное общение;</w:t>
      </w:r>
    </w:p>
    <w:p w:rsidR="00135B85" w:rsidRPr="005F7B52" w:rsidRDefault="00135B85" w:rsidP="00135B85">
      <w:pPr>
        <w:widowControl/>
        <w:numPr>
          <w:ilvl w:val="0"/>
          <w:numId w:val="66"/>
        </w:numPr>
        <w:autoSpaceDN/>
        <w:adjustRightInd/>
        <w:ind w:left="720" w:firstLine="720"/>
        <w:jc w:val="both"/>
      </w:pPr>
      <w:r w:rsidRPr="005F7B52">
        <w:t>досугово-развлекательная деятельность;</w:t>
      </w:r>
    </w:p>
    <w:p w:rsidR="00135B85" w:rsidRPr="005F7B52" w:rsidRDefault="00135B85" w:rsidP="00135B85">
      <w:pPr>
        <w:widowControl/>
        <w:numPr>
          <w:ilvl w:val="0"/>
          <w:numId w:val="66"/>
        </w:numPr>
        <w:autoSpaceDN/>
        <w:adjustRightInd/>
        <w:ind w:left="720" w:firstLine="720"/>
        <w:jc w:val="both"/>
      </w:pPr>
      <w:r w:rsidRPr="005F7B52">
        <w:t>художественное творчество;</w:t>
      </w:r>
    </w:p>
    <w:p w:rsidR="00135B85" w:rsidRPr="00135B85" w:rsidRDefault="00135B85" w:rsidP="00135B85">
      <w:pPr>
        <w:widowControl/>
        <w:numPr>
          <w:ilvl w:val="0"/>
          <w:numId w:val="66"/>
        </w:numPr>
        <w:autoSpaceDN/>
        <w:adjustRightInd/>
        <w:ind w:left="720" w:firstLine="720"/>
        <w:jc w:val="both"/>
        <w:rPr>
          <w:lang w:val="ru-RU"/>
        </w:rPr>
      </w:pPr>
      <w:r w:rsidRPr="00135B85">
        <w:rPr>
          <w:lang w:val="ru-RU"/>
        </w:rPr>
        <w:t>социальное творчество (социально преобразующая      добровольческая деятельность);</w:t>
      </w:r>
    </w:p>
    <w:p w:rsidR="00135B85" w:rsidRPr="005F7B52" w:rsidRDefault="00135B85" w:rsidP="00135B85">
      <w:pPr>
        <w:widowControl/>
        <w:numPr>
          <w:ilvl w:val="0"/>
          <w:numId w:val="66"/>
        </w:numPr>
        <w:autoSpaceDN/>
        <w:adjustRightInd/>
        <w:ind w:left="720" w:firstLine="720"/>
        <w:jc w:val="both"/>
      </w:pPr>
      <w:r w:rsidRPr="005F7B52">
        <w:t>трудовая;</w:t>
      </w:r>
    </w:p>
    <w:p w:rsidR="00135B85" w:rsidRPr="005F7B52" w:rsidRDefault="00135B85" w:rsidP="00135B85">
      <w:pPr>
        <w:widowControl/>
        <w:numPr>
          <w:ilvl w:val="0"/>
          <w:numId w:val="66"/>
        </w:numPr>
        <w:autoSpaceDN/>
        <w:adjustRightInd/>
        <w:ind w:left="720" w:firstLine="720"/>
        <w:jc w:val="both"/>
      </w:pPr>
      <w:r w:rsidRPr="005F7B52">
        <w:t>спортивно-оздоровительная;</w:t>
      </w:r>
    </w:p>
    <w:p w:rsidR="00135B85" w:rsidRPr="005F7B52" w:rsidRDefault="00135B85" w:rsidP="00135B85">
      <w:pPr>
        <w:widowControl/>
        <w:numPr>
          <w:ilvl w:val="0"/>
          <w:numId w:val="66"/>
        </w:numPr>
        <w:autoSpaceDN/>
        <w:adjustRightInd/>
        <w:ind w:left="720" w:firstLine="720"/>
        <w:jc w:val="both"/>
      </w:pPr>
      <w:proofErr w:type="gramStart"/>
      <w:r w:rsidRPr="005F7B52">
        <w:t>туристско-патриотическая</w:t>
      </w:r>
      <w:proofErr w:type="gramEnd"/>
      <w:r w:rsidRPr="005F7B52">
        <w:t xml:space="preserve"> деятельность.</w:t>
      </w:r>
    </w:p>
    <w:p w:rsidR="00135B85" w:rsidRPr="00135B85" w:rsidRDefault="00135B85" w:rsidP="00135B85">
      <w:pPr>
        <w:ind w:firstLine="720"/>
        <w:jc w:val="both"/>
        <w:rPr>
          <w:lang w:val="ru-RU"/>
        </w:rPr>
      </w:pPr>
      <w:r w:rsidRPr="00135B85">
        <w:rPr>
          <w:lang w:val="ru-RU"/>
        </w:rPr>
        <w:t>Внеурочная деятельность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135B85" w:rsidRPr="00135B85" w:rsidRDefault="00135B85" w:rsidP="00135B85">
      <w:pPr>
        <w:ind w:firstLine="720"/>
        <w:jc w:val="both"/>
        <w:rPr>
          <w:lang w:val="ru-RU"/>
        </w:rPr>
      </w:pPr>
      <w:r w:rsidRPr="00135B85">
        <w:rPr>
          <w:lang w:val="ru-RU"/>
        </w:rPr>
        <w:t xml:space="preserve"> Связующим звеном между внеурочной работой и дополнительным образованием детей являются факультативы, школьные научные общества, учебные курсы по выбору.</w:t>
      </w:r>
    </w:p>
    <w:p w:rsidR="00135B85" w:rsidRPr="00135B85" w:rsidRDefault="00135B85" w:rsidP="00135B85">
      <w:pPr>
        <w:ind w:firstLine="720"/>
        <w:jc w:val="both"/>
        <w:rPr>
          <w:lang w:val="ru-RU"/>
        </w:rPr>
      </w:pPr>
      <w:r w:rsidRPr="00135B85">
        <w:rPr>
          <w:lang w:val="ru-RU"/>
        </w:rPr>
        <w:t>Внеурочная деятельность строится на принципах:</w:t>
      </w:r>
    </w:p>
    <w:p w:rsidR="00135B85" w:rsidRPr="00135B85" w:rsidRDefault="00135B85" w:rsidP="00135B85">
      <w:pPr>
        <w:ind w:firstLine="720"/>
        <w:jc w:val="both"/>
        <w:rPr>
          <w:lang w:val="ru-RU"/>
        </w:rPr>
      </w:pPr>
      <w:r w:rsidRPr="00135B85">
        <w:rPr>
          <w:i/>
          <w:iCs/>
          <w:lang w:val="ru-RU"/>
        </w:rPr>
        <w:t>Принцип гуманизации и гуманитаризации</w:t>
      </w:r>
      <w:r w:rsidRPr="00135B85">
        <w:rPr>
          <w:b/>
          <w:bCs/>
          <w:lang w:val="ru-RU"/>
        </w:rPr>
        <w:t xml:space="preserve">  </w:t>
      </w:r>
      <w:r w:rsidRPr="00135B85">
        <w:rPr>
          <w:lang w:val="ru-RU"/>
        </w:rPr>
        <w:t>способствует правильной ориентации обучающихся в системе ценностей и содействует включению обучающихся в диалог разных культур.</w:t>
      </w:r>
    </w:p>
    <w:p w:rsidR="00135B85" w:rsidRPr="00135B85" w:rsidRDefault="00135B85" w:rsidP="00135B85">
      <w:pPr>
        <w:ind w:firstLine="720"/>
        <w:jc w:val="both"/>
        <w:rPr>
          <w:lang w:val="ru-RU"/>
        </w:rPr>
      </w:pPr>
      <w:r w:rsidRPr="00135B85">
        <w:rPr>
          <w:i/>
          <w:iCs/>
          <w:lang w:val="ru-RU"/>
        </w:rPr>
        <w:t>Принцип внешней и внутренней дифференциации</w:t>
      </w:r>
      <w:r w:rsidRPr="00135B85">
        <w:rPr>
          <w:b/>
          <w:bCs/>
          <w:lang w:val="ru-RU"/>
        </w:rPr>
        <w:t xml:space="preserve"> –</w:t>
      </w:r>
      <w:r w:rsidRPr="00135B85">
        <w:rPr>
          <w:lang w:val="ru-RU"/>
        </w:rPr>
        <w:t xml:space="preserve"> выявление и развитие у школьников  склонностей и способностей  к работе в различных направлениях творческой деятельности, предоставление возможности </w:t>
      </w:r>
      <w:proofErr w:type="gramStart"/>
      <w:r w:rsidRPr="00135B85">
        <w:rPr>
          <w:lang w:val="ru-RU"/>
        </w:rPr>
        <w:t>обучающимся</w:t>
      </w:r>
      <w:proofErr w:type="gramEnd"/>
      <w:r w:rsidRPr="00135B85">
        <w:rPr>
          <w:lang w:val="ru-RU"/>
        </w:rPr>
        <w:t xml:space="preserve">  выбора ряда дисциплин или возможности работать на разных уровнях глубины освоения каждого конкретного предмета</w:t>
      </w:r>
    </w:p>
    <w:p w:rsidR="00135B85" w:rsidRPr="00135B85" w:rsidRDefault="00135B85" w:rsidP="00135B85">
      <w:pPr>
        <w:ind w:firstLine="720"/>
        <w:jc w:val="both"/>
        <w:rPr>
          <w:lang w:val="ru-RU"/>
        </w:rPr>
      </w:pPr>
      <w:r w:rsidRPr="00135B85">
        <w:rPr>
          <w:i/>
          <w:iCs/>
          <w:lang w:val="ru-RU"/>
        </w:rPr>
        <w:t>Принцип свободы выбора</w:t>
      </w:r>
      <w:r w:rsidRPr="00135B85">
        <w:rPr>
          <w:b/>
          <w:bCs/>
          <w:lang w:val="ru-RU"/>
        </w:rPr>
        <w:t xml:space="preserve"> –</w:t>
      </w:r>
      <w:r w:rsidRPr="00135B85">
        <w:rPr>
          <w:lang w:val="ru-RU"/>
        </w:rPr>
        <w:t xml:space="preserve"> 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w:t>
      </w:r>
    </w:p>
    <w:p w:rsidR="00135B85" w:rsidRPr="00135B85" w:rsidRDefault="00135B85" w:rsidP="00135B85">
      <w:pPr>
        <w:ind w:firstLine="720"/>
        <w:jc w:val="both"/>
        <w:rPr>
          <w:i/>
          <w:iCs/>
          <w:lang w:val="ru-RU"/>
        </w:rPr>
      </w:pPr>
      <w:r w:rsidRPr="00135B85">
        <w:rPr>
          <w:i/>
          <w:iCs/>
          <w:lang w:val="ru-RU"/>
        </w:rPr>
        <w:t>Возможность свободного самоопределения и самореализации.</w:t>
      </w:r>
    </w:p>
    <w:p w:rsidR="00135B85" w:rsidRPr="00135B85" w:rsidRDefault="00135B85" w:rsidP="00135B85">
      <w:pPr>
        <w:ind w:firstLine="720"/>
        <w:jc w:val="both"/>
        <w:rPr>
          <w:lang w:val="ru-RU"/>
        </w:rPr>
      </w:pPr>
      <w:r w:rsidRPr="00135B85">
        <w:rPr>
          <w:i/>
          <w:iCs/>
          <w:lang w:val="ru-RU"/>
        </w:rPr>
        <w:t>Ориентация на личностные интересы</w:t>
      </w:r>
      <w:r w:rsidRPr="00135B85">
        <w:rPr>
          <w:b/>
          <w:bCs/>
          <w:lang w:val="ru-RU"/>
        </w:rPr>
        <w:t xml:space="preserve">, </w:t>
      </w:r>
      <w:r w:rsidRPr="00135B85">
        <w:rPr>
          <w:lang w:val="ru-RU"/>
        </w:rPr>
        <w:t xml:space="preserve"> потребности, способности ребенка</w:t>
      </w:r>
    </w:p>
    <w:p w:rsidR="00135B85" w:rsidRPr="00135B85" w:rsidRDefault="00135B85" w:rsidP="00135B85">
      <w:pPr>
        <w:ind w:firstLine="720"/>
        <w:jc w:val="both"/>
        <w:rPr>
          <w:lang w:val="ru-RU"/>
        </w:rPr>
      </w:pPr>
      <w:r w:rsidRPr="00135B85">
        <w:rPr>
          <w:i/>
          <w:iCs/>
          <w:lang w:val="ru-RU"/>
        </w:rPr>
        <w:t>Принцип единства</w:t>
      </w:r>
      <w:r w:rsidRPr="00135B85">
        <w:rPr>
          <w:b/>
          <w:bCs/>
          <w:lang w:val="ru-RU"/>
        </w:rPr>
        <w:t xml:space="preserve"> – </w:t>
      </w:r>
      <w:r w:rsidRPr="00135B85">
        <w:rPr>
          <w:lang w:val="ru-RU"/>
        </w:rPr>
        <w:t>единство обучения, воспитания, развития.</w:t>
      </w:r>
    </w:p>
    <w:p w:rsidR="00135B85" w:rsidRPr="00135B85" w:rsidRDefault="00135B85" w:rsidP="00135B85">
      <w:pPr>
        <w:ind w:firstLine="720"/>
        <w:jc w:val="both"/>
        <w:rPr>
          <w:lang w:val="ru-RU"/>
        </w:rPr>
      </w:pPr>
      <w:r w:rsidRPr="00135B85">
        <w:rPr>
          <w:i/>
          <w:iCs/>
          <w:lang w:val="ru-RU"/>
        </w:rPr>
        <w:t>Принцип экологизации</w:t>
      </w:r>
      <w:r w:rsidRPr="00135B85">
        <w:rPr>
          <w:b/>
          <w:bCs/>
          <w:lang w:val="ru-RU"/>
        </w:rPr>
        <w:t xml:space="preserve"> –</w:t>
      </w:r>
      <w:r w:rsidRPr="00135B85">
        <w:rPr>
          <w:lang w:val="ru-RU"/>
        </w:rPr>
        <w:t xml:space="preserve"> развитие у ребенка чувства ответственности за окружающий мир.</w:t>
      </w:r>
    </w:p>
    <w:p w:rsidR="00135B85" w:rsidRPr="00135B85" w:rsidRDefault="00135B85" w:rsidP="00135B85">
      <w:pPr>
        <w:ind w:firstLine="720"/>
        <w:jc w:val="both"/>
        <w:rPr>
          <w:lang w:val="ru-RU"/>
        </w:rPr>
      </w:pPr>
      <w:r w:rsidRPr="00135B85">
        <w:rPr>
          <w:i/>
          <w:iCs/>
          <w:lang w:val="ru-RU"/>
        </w:rPr>
        <w:t>Практико-деятельностная основа</w:t>
      </w:r>
      <w:r w:rsidRPr="00135B85">
        <w:rPr>
          <w:lang w:val="ru-RU"/>
        </w:rPr>
        <w:t xml:space="preserve"> образовательного процесса.</w:t>
      </w:r>
    </w:p>
    <w:p w:rsidR="00135B85" w:rsidRPr="00135B85" w:rsidRDefault="00135B85" w:rsidP="00135B85">
      <w:pPr>
        <w:ind w:left="150" w:firstLine="720"/>
        <w:jc w:val="both"/>
        <w:rPr>
          <w:lang w:val="ru-RU"/>
        </w:rPr>
      </w:pPr>
    </w:p>
    <w:p w:rsidR="00135B85" w:rsidRPr="005F7B52" w:rsidRDefault="00135B85" w:rsidP="00135B85">
      <w:pPr>
        <w:ind w:left="150" w:firstLine="720"/>
        <w:jc w:val="both"/>
        <w:rPr>
          <w:b/>
          <w:bCs/>
          <w:u w:val="single"/>
        </w:rPr>
      </w:pPr>
      <w:r w:rsidRPr="005F7B52">
        <w:rPr>
          <w:b/>
          <w:bCs/>
          <w:u w:val="single"/>
        </w:rPr>
        <w:t xml:space="preserve">Задачи внеурочной деятельности </w:t>
      </w:r>
    </w:p>
    <w:p w:rsidR="00135B85" w:rsidRPr="005F7B52" w:rsidRDefault="00135B85" w:rsidP="00135B85">
      <w:pPr>
        <w:widowControl/>
        <w:numPr>
          <w:ilvl w:val="0"/>
          <w:numId w:val="66"/>
        </w:numPr>
        <w:tabs>
          <w:tab w:val="left" w:pos="900"/>
        </w:tabs>
        <w:autoSpaceDN/>
        <w:adjustRightInd/>
        <w:ind w:firstLine="720"/>
        <w:jc w:val="both"/>
      </w:pPr>
      <w:r w:rsidRPr="005F7B52">
        <w:t>реализация единства образовательного процесса;</w:t>
      </w:r>
    </w:p>
    <w:p w:rsidR="00135B85" w:rsidRPr="00135B85" w:rsidRDefault="00135B85" w:rsidP="00135B85">
      <w:pPr>
        <w:widowControl/>
        <w:numPr>
          <w:ilvl w:val="0"/>
          <w:numId w:val="66"/>
        </w:numPr>
        <w:tabs>
          <w:tab w:val="left" w:pos="900"/>
        </w:tabs>
        <w:autoSpaceDN/>
        <w:adjustRightInd/>
        <w:ind w:firstLine="720"/>
        <w:jc w:val="both"/>
        <w:rPr>
          <w:lang w:val="ru-RU"/>
        </w:rPr>
      </w:pPr>
      <w:r w:rsidRPr="00135B85">
        <w:rPr>
          <w:lang w:val="ru-RU"/>
        </w:rPr>
        <w:t>развитие познавательной, социальной, творческой активности ребенка, его нравственных качеств;</w:t>
      </w:r>
    </w:p>
    <w:p w:rsidR="00135B85" w:rsidRPr="00135B85" w:rsidRDefault="00135B85" w:rsidP="00135B85">
      <w:pPr>
        <w:widowControl/>
        <w:numPr>
          <w:ilvl w:val="0"/>
          <w:numId w:val="66"/>
        </w:numPr>
        <w:tabs>
          <w:tab w:val="left" w:pos="900"/>
        </w:tabs>
        <w:autoSpaceDN/>
        <w:adjustRightInd/>
        <w:ind w:firstLine="720"/>
        <w:jc w:val="both"/>
        <w:rPr>
          <w:lang w:val="ru-RU"/>
        </w:rPr>
      </w:pPr>
      <w:r w:rsidRPr="00135B85">
        <w:rPr>
          <w:lang w:val="ru-RU"/>
        </w:rPr>
        <w:t>формирование у школьников целостного и эмоционально-образного восприятия мира;</w:t>
      </w:r>
    </w:p>
    <w:p w:rsidR="00135B85" w:rsidRPr="00135B85" w:rsidRDefault="00135B85" w:rsidP="00135B85">
      <w:pPr>
        <w:widowControl/>
        <w:numPr>
          <w:ilvl w:val="0"/>
          <w:numId w:val="66"/>
        </w:numPr>
        <w:tabs>
          <w:tab w:val="left" w:pos="900"/>
        </w:tabs>
        <w:autoSpaceDN/>
        <w:adjustRightInd/>
        <w:ind w:firstLine="720"/>
        <w:jc w:val="both"/>
        <w:rPr>
          <w:lang w:val="ru-RU"/>
        </w:rPr>
      </w:pPr>
      <w:r w:rsidRPr="00135B85">
        <w:rPr>
          <w:lang w:val="ru-RU"/>
        </w:rPr>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135B85" w:rsidRPr="00135B85" w:rsidRDefault="00135B85" w:rsidP="00135B85">
      <w:pPr>
        <w:widowControl/>
        <w:numPr>
          <w:ilvl w:val="0"/>
          <w:numId w:val="66"/>
        </w:numPr>
        <w:tabs>
          <w:tab w:val="left" w:pos="900"/>
        </w:tabs>
        <w:autoSpaceDN/>
        <w:adjustRightInd/>
        <w:ind w:firstLine="720"/>
        <w:jc w:val="both"/>
        <w:rPr>
          <w:lang w:val="ru-RU"/>
        </w:rPr>
      </w:pPr>
      <w:r w:rsidRPr="00135B85">
        <w:rPr>
          <w:lang w:val="ru-RU"/>
        </w:rPr>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135B85" w:rsidRPr="00135B85" w:rsidRDefault="00135B85" w:rsidP="00135B85">
      <w:pPr>
        <w:widowControl/>
        <w:numPr>
          <w:ilvl w:val="0"/>
          <w:numId w:val="66"/>
        </w:numPr>
        <w:tabs>
          <w:tab w:val="left" w:pos="900"/>
        </w:tabs>
        <w:autoSpaceDN/>
        <w:adjustRightInd/>
        <w:ind w:firstLine="720"/>
        <w:jc w:val="both"/>
        <w:rPr>
          <w:lang w:val="ru-RU"/>
        </w:rPr>
      </w:pPr>
      <w:r w:rsidRPr="00135B85">
        <w:rPr>
          <w:lang w:val="ru-RU"/>
        </w:rPr>
        <w:lastRenderedPageBreak/>
        <w:t xml:space="preserve">создание благоприятных условий для усвоения </w:t>
      </w:r>
      <w:proofErr w:type="gramStart"/>
      <w:r w:rsidRPr="00135B85">
        <w:rPr>
          <w:lang w:val="ru-RU"/>
        </w:rPr>
        <w:t>обучающимися</w:t>
      </w:r>
      <w:proofErr w:type="gramEnd"/>
      <w:r w:rsidRPr="00135B85">
        <w:rPr>
          <w:lang w:val="ru-RU"/>
        </w:rPr>
        <w:t xml:space="preserve"> духовных и культурных ценностей, воспитания уважения   к истории и культуре своего и других народов;</w:t>
      </w:r>
    </w:p>
    <w:p w:rsidR="00135B85" w:rsidRPr="00135B85" w:rsidRDefault="00135B85" w:rsidP="00135B85">
      <w:pPr>
        <w:widowControl/>
        <w:numPr>
          <w:ilvl w:val="0"/>
          <w:numId w:val="66"/>
        </w:numPr>
        <w:tabs>
          <w:tab w:val="left" w:pos="900"/>
        </w:tabs>
        <w:autoSpaceDN/>
        <w:adjustRightInd/>
        <w:ind w:firstLine="720"/>
        <w:jc w:val="both"/>
        <w:rPr>
          <w:lang w:val="ru-RU"/>
        </w:rPr>
      </w:pPr>
      <w:r w:rsidRPr="00135B85">
        <w:rPr>
          <w:lang w:val="ru-RU"/>
        </w:rPr>
        <w:t>становление основ гражданской идентичности и мировоззрения обучающихся;</w:t>
      </w:r>
    </w:p>
    <w:p w:rsidR="00135B85" w:rsidRPr="00135B85" w:rsidRDefault="00135B85" w:rsidP="00135B85">
      <w:pPr>
        <w:widowControl/>
        <w:numPr>
          <w:ilvl w:val="0"/>
          <w:numId w:val="66"/>
        </w:numPr>
        <w:tabs>
          <w:tab w:val="left" w:pos="900"/>
        </w:tabs>
        <w:autoSpaceDN/>
        <w:adjustRightInd/>
        <w:ind w:firstLine="720"/>
        <w:jc w:val="both"/>
        <w:rPr>
          <w:lang w:val="ru-RU"/>
        </w:rPr>
      </w:pPr>
      <w:r w:rsidRPr="00135B85">
        <w:rPr>
          <w:lang w:val="ru-RU"/>
        </w:rPr>
        <w:t xml:space="preserve">укрепление физического и духовного здоровья </w:t>
      </w:r>
      <w:proofErr w:type="gramStart"/>
      <w:r w:rsidRPr="00135B85">
        <w:rPr>
          <w:lang w:val="ru-RU"/>
        </w:rPr>
        <w:t>обучающихся</w:t>
      </w:r>
      <w:proofErr w:type="gramEnd"/>
      <w:r w:rsidRPr="00135B85">
        <w:rPr>
          <w:lang w:val="ru-RU"/>
        </w:rPr>
        <w:t>.</w:t>
      </w:r>
    </w:p>
    <w:p w:rsidR="00135B85" w:rsidRPr="00135B85" w:rsidRDefault="00135B85" w:rsidP="00135B85">
      <w:pPr>
        <w:ind w:firstLine="720"/>
        <w:jc w:val="both"/>
        <w:rPr>
          <w:b/>
          <w:bCs/>
          <w:u w:val="single"/>
          <w:lang w:val="ru-RU"/>
        </w:rPr>
      </w:pPr>
      <w:r w:rsidRPr="00135B85">
        <w:rPr>
          <w:b/>
          <w:bCs/>
          <w:u w:val="single"/>
          <w:lang w:val="ru-RU"/>
        </w:rPr>
        <w:t xml:space="preserve">Результаты внеурочной деятельности </w:t>
      </w:r>
    </w:p>
    <w:p w:rsidR="00135B85" w:rsidRPr="00135B85" w:rsidRDefault="00135B85" w:rsidP="00135B85">
      <w:pPr>
        <w:ind w:firstLine="720"/>
        <w:jc w:val="both"/>
        <w:rPr>
          <w:lang w:val="ru-RU"/>
        </w:rPr>
      </w:pPr>
      <w:r w:rsidRPr="00135B85">
        <w:rPr>
          <w:lang w:val="ru-RU"/>
        </w:rPr>
        <w:t xml:space="preserve">Для успеха в организации внеучебной деятельности школьников принципиальное значение имеет различение </w:t>
      </w:r>
      <w:r w:rsidRPr="00135B85">
        <w:rPr>
          <w:i/>
          <w:iCs/>
          <w:lang w:val="ru-RU"/>
        </w:rPr>
        <w:t xml:space="preserve"> результатов</w:t>
      </w:r>
      <w:r w:rsidRPr="00135B85">
        <w:rPr>
          <w:lang w:val="ru-RU"/>
        </w:rPr>
        <w:t xml:space="preserve"> и </w:t>
      </w:r>
      <w:r w:rsidRPr="00135B85">
        <w:rPr>
          <w:i/>
          <w:iCs/>
          <w:lang w:val="ru-RU"/>
        </w:rPr>
        <w:t>эффектов</w:t>
      </w:r>
      <w:r w:rsidRPr="00135B85">
        <w:rPr>
          <w:lang w:val="ru-RU"/>
        </w:rPr>
        <w:t xml:space="preserve"> этой деятельности.</w:t>
      </w:r>
    </w:p>
    <w:p w:rsidR="00135B85" w:rsidRPr="00135B85" w:rsidRDefault="00135B85" w:rsidP="00135B85">
      <w:pPr>
        <w:ind w:firstLine="720"/>
        <w:jc w:val="both"/>
        <w:rPr>
          <w:lang w:val="ru-RU"/>
        </w:rPr>
      </w:pPr>
      <w:r w:rsidRPr="00135B85">
        <w:rPr>
          <w:i/>
          <w:iCs/>
          <w:lang w:val="ru-RU"/>
        </w:rPr>
        <w:t>Воспитательный результат</w:t>
      </w:r>
      <w:r w:rsidRPr="00135B85">
        <w:rPr>
          <w:lang w:val="ru-RU"/>
        </w:rPr>
        <w:t xml:space="preserve"> –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135B85" w:rsidRPr="00135B85" w:rsidRDefault="00135B85" w:rsidP="00135B85">
      <w:pPr>
        <w:ind w:firstLine="720"/>
        <w:jc w:val="both"/>
        <w:rPr>
          <w:lang w:val="ru-RU"/>
        </w:rPr>
      </w:pPr>
      <w:r w:rsidRPr="00135B85">
        <w:rPr>
          <w:b/>
          <w:bCs/>
          <w:lang w:val="ru-RU"/>
        </w:rPr>
        <w:t xml:space="preserve"> </w:t>
      </w:r>
      <w:r w:rsidRPr="00135B85">
        <w:rPr>
          <w:i/>
          <w:iCs/>
          <w:lang w:val="ru-RU"/>
        </w:rPr>
        <w:t>Эффект внеурочной деятельности</w:t>
      </w:r>
      <w:r w:rsidRPr="00135B85">
        <w:rPr>
          <w:lang w:val="ru-RU"/>
        </w:rPr>
        <w:t xml:space="preserve"> -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 </w:t>
      </w:r>
    </w:p>
    <w:p w:rsidR="00135B85" w:rsidRPr="00135B85" w:rsidRDefault="00135B85" w:rsidP="00135B85">
      <w:pPr>
        <w:ind w:firstLine="720"/>
        <w:jc w:val="both"/>
        <w:rPr>
          <w:lang w:val="ru-RU"/>
        </w:rPr>
      </w:pPr>
      <w:r w:rsidRPr="00135B85">
        <w:rPr>
          <w:b/>
          <w:bCs/>
          <w:lang w:val="ru-RU"/>
        </w:rPr>
        <w:t xml:space="preserve">Первый уровень результатов – </w:t>
      </w:r>
      <w:r w:rsidRPr="00135B85">
        <w:rPr>
          <w:lang w:val="ru-RU"/>
        </w:rPr>
        <w:t>приобретение социальных знаний, понимание социальной реальности и повседневной жизни.</w:t>
      </w:r>
    </w:p>
    <w:p w:rsidR="00135B85" w:rsidRPr="00135B85" w:rsidRDefault="00135B85" w:rsidP="00135B85">
      <w:pPr>
        <w:ind w:firstLine="720"/>
        <w:jc w:val="both"/>
        <w:rPr>
          <w:b/>
          <w:bCs/>
          <w:lang w:val="ru-RU"/>
        </w:rPr>
      </w:pPr>
      <w:r w:rsidRPr="00135B85">
        <w:rPr>
          <w:b/>
          <w:bCs/>
          <w:lang w:val="ru-RU"/>
        </w:rPr>
        <w:t xml:space="preserve"> Формы внеурочной деятельности:</w:t>
      </w:r>
    </w:p>
    <w:p w:rsidR="00135B85" w:rsidRPr="00135B85" w:rsidRDefault="00135B85" w:rsidP="00135B85">
      <w:pPr>
        <w:ind w:firstLine="720"/>
        <w:jc w:val="both"/>
        <w:rPr>
          <w:lang w:val="ru-RU"/>
        </w:rPr>
      </w:pPr>
      <w:proofErr w:type="gramStart"/>
      <w:r w:rsidRPr="00135B85">
        <w:rPr>
          <w:lang w:val="ru-RU"/>
        </w:rPr>
        <w:t>Этические беседы, познавательные беседы, ролевые игры, предметные факультативы, олимпиады, образовательные экскурсии; культпоходы в кино, театр, музеи; занятие в кружках, секциях и т.д.</w:t>
      </w:r>
      <w:proofErr w:type="gramEnd"/>
    </w:p>
    <w:p w:rsidR="00135B85" w:rsidRPr="00135B85" w:rsidRDefault="00135B85" w:rsidP="00135B85">
      <w:pPr>
        <w:ind w:firstLine="720"/>
        <w:jc w:val="both"/>
        <w:rPr>
          <w:lang w:val="ru-RU"/>
        </w:rPr>
      </w:pPr>
      <w:proofErr w:type="gramStart"/>
      <w:r w:rsidRPr="00135B85">
        <w:rPr>
          <w:b/>
          <w:bCs/>
          <w:lang w:val="ru-RU"/>
        </w:rPr>
        <w:t xml:space="preserve">Второй уровень результатов – </w:t>
      </w:r>
      <w:r w:rsidRPr="00135B85">
        <w:rPr>
          <w:lang w:val="ru-RU"/>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roofErr w:type="gramEnd"/>
    </w:p>
    <w:p w:rsidR="00135B85" w:rsidRPr="005F7B52" w:rsidRDefault="00135B85" w:rsidP="00135B85">
      <w:pPr>
        <w:ind w:firstLine="720"/>
        <w:jc w:val="both"/>
        <w:rPr>
          <w:b/>
          <w:bCs/>
        </w:rPr>
      </w:pPr>
      <w:r w:rsidRPr="005F7B52">
        <w:rPr>
          <w:b/>
          <w:bCs/>
        </w:rPr>
        <w:t>Формы внеурочной деятельности</w:t>
      </w:r>
    </w:p>
    <w:p w:rsidR="00135B85" w:rsidRPr="00135B85" w:rsidRDefault="00135B85" w:rsidP="00135B85">
      <w:pPr>
        <w:ind w:firstLine="720"/>
        <w:jc w:val="both"/>
        <w:rPr>
          <w:lang w:val="ru-RU"/>
        </w:rPr>
      </w:pPr>
      <w:proofErr w:type="gramStart"/>
      <w:r w:rsidRPr="00135B85">
        <w:rPr>
          <w:lang w:val="ru-RU"/>
        </w:rPr>
        <w:t>Тематические диспуты, деловые игры,  интеллектуальные клубы, экскурсии,  коллективно-творческие дела, концерты, инсценировки, трудовые десанты., школьные спортивные турниры, туристский поход, краеведческий  клуб, поисковые исследования, школьные научные общества  и т.д.</w:t>
      </w:r>
      <w:proofErr w:type="gramEnd"/>
    </w:p>
    <w:p w:rsidR="00135B85" w:rsidRPr="00135B85" w:rsidRDefault="00135B85" w:rsidP="00135B85">
      <w:pPr>
        <w:ind w:firstLine="720"/>
        <w:jc w:val="both"/>
        <w:rPr>
          <w:lang w:val="ru-RU"/>
        </w:rPr>
      </w:pPr>
      <w:r w:rsidRPr="00135B85">
        <w:rPr>
          <w:b/>
          <w:bCs/>
          <w:lang w:val="ru-RU"/>
        </w:rPr>
        <w:t xml:space="preserve">Третий уровень результатов – </w:t>
      </w:r>
      <w:r w:rsidRPr="00135B85">
        <w:rPr>
          <w:lang w:val="ru-RU"/>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135B85" w:rsidRPr="00135B85" w:rsidRDefault="00135B85" w:rsidP="00135B85">
      <w:pPr>
        <w:ind w:firstLine="720"/>
        <w:jc w:val="both"/>
        <w:rPr>
          <w:b/>
          <w:bCs/>
          <w:lang w:val="ru-RU"/>
        </w:rPr>
      </w:pPr>
      <w:r w:rsidRPr="00135B85">
        <w:rPr>
          <w:b/>
          <w:bCs/>
          <w:lang w:val="ru-RU"/>
        </w:rPr>
        <w:t>Формы внеурочной деятельности</w:t>
      </w:r>
    </w:p>
    <w:p w:rsidR="00135B85" w:rsidRPr="00135B85" w:rsidRDefault="00135B85" w:rsidP="00135B85">
      <w:pPr>
        <w:ind w:firstLine="720"/>
        <w:jc w:val="both"/>
        <w:rPr>
          <w:lang w:val="ru-RU"/>
        </w:rPr>
      </w:pPr>
      <w:r w:rsidRPr="00135B85">
        <w:rPr>
          <w:lang w:val="ru-RU"/>
        </w:rPr>
        <w:t>Социально-моделирующие игры, детские исследовательские проекты, детские конференции, интеллектуальные марафоны, школьный музей-клуб, проблемно-ценностные дискуссии с участием внешних экспертов, досугов</w:t>
      </w:r>
      <w:proofErr w:type="gramStart"/>
      <w:r w:rsidRPr="00135B85">
        <w:rPr>
          <w:lang w:val="ru-RU"/>
        </w:rPr>
        <w:t>о-</w:t>
      </w:r>
      <w:proofErr w:type="gramEnd"/>
      <w:r w:rsidRPr="00135B85">
        <w:rPr>
          <w:lang w:val="ru-RU"/>
        </w:rPr>
        <w:t xml:space="preserve"> развлекательные акции, художественные акции школьников в окружающем школу социуме, спортивные и оздоровительные акции, поисково-краеведческие экспедиции, школьный краеведческий музей и т.д.  </w:t>
      </w:r>
    </w:p>
    <w:p w:rsidR="00135B85" w:rsidRPr="00135B85" w:rsidRDefault="00135B85" w:rsidP="00135B85">
      <w:pPr>
        <w:tabs>
          <w:tab w:val="left" w:pos="720"/>
        </w:tabs>
        <w:ind w:firstLine="720"/>
        <w:jc w:val="both"/>
        <w:rPr>
          <w:lang w:val="ru-RU"/>
        </w:rPr>
      </w:pPr>
      <w:r w:rsidRPr="00135B85">
        <w:rPr>
          <w:lang w:val="ru-RU"/>
        </w:rPr>
        <w:t xml:space="preserve">Во внеурочную деятельность могут входить: </w:t>
      </w:r>
    </w:p>
    <w:p w:rsidR="00135B85" w:rsidRPr="00135B85" w:rsidRDefault="00135B85" w:rsidP="00135B85">
      <w:pPr>
        <w:tabs>
          <w:tab w:val="left" w:pos="720"/>
        </w:tabs>
        <w:ind w:firstLine="720"/>
        <w:jc w:val="both"/>
        <w:rPr>
          <w:lang w:val="ru-RU"/>
        </w:rPr>
      </w:pPr>
      <w:r w:rsidRPr="00135B85">
        <w:rPr>
          <w:lang w:val="ru-RU"/>
        </w:rPr>
        <w:t>- выполнение домашних заданий (начиная со второго полугодия),</w:t>
      </w:r>
    </w:p>
    <w:p w:rsidR="00135B85" w:rsidRPr="00135B85" w:rsidRDefault="00135B85" w:rsidP="00135B85">
      <w:pPr>
        <w:tabs>
          <w:tab w:val="left" w:pos="720"/>
        </w:tabs>
        <w:ind w:firstLine="720"/>
        <w:jc w:val="both"/>
        <w:rPr>
          <w:lang w:val="ru-RU"/>
        </w:rPr>
      </w:pPr>
      <w:r w:rsidRPr="00135B85">
        <w:rPr>
          <w:lang w:val="ru-RU"/>
        </w:rPr>
        <w:t xml:space="preserve">- индивидуальные занятия учителя с детьми, требующими психолого-педагогической и коррекционной поддержки (в том числе – индивидуальные занятия по постановке устной речи, почерка и письменной речи и т.д.), </w:t>
      </w:r>
    </w:p>
    <w:p w:rsidR="00135B85" w:rsidRPr="00135B85" w:rsidRDefault="00135B85" w:rsidP="00135B85">
      <w:pPr>
        <w:tabs>
          <w:tab w:val="left" w:pos="720"/>
        </w:tabs>
        <w:ind w:firstLine="720"/>
        <w:jc w:val="both"/>
        <w:rPr>
          <w:lang w:val="ru-RU"/>
        </w:rPr>
      </w:pPr>
      <w:proofErr w:type="gramStart"/>
      <w:r w:rsidRPr="00135B85">
        <w:rPr>
          <w:lang w:val="ru-RU"/>
        </w:rPr>
        <w:t>-экскурсии,  кружки, секции, круглые столы, конференции, диспуты, школьные научные общества, олимпиады, соревнования, поисковые и научные исследования и т.д.</w:t>
      </w:r>
      <w:proofErr w:type="gramEnd"/>
    </w:p>
    <w:p w:rsidR="00135B85" w:rsidRPr="00135B85" w:rsidRDefault="00135B85" w:rsidP="00135B85">
      <w:pPr>
        <w:tabs>
          <w:tab w:val="left" w:pos="720"/>
        </w:tabs>
        <w:ind w:firstLine="720"/>
        <w:jc w:val="both"/>
        <w:rPr>
          <w:lang w:val="ru-RU"/>
        </w:rPr>
      </w:pPr>
      <w:r w:rsidRPr="00135B85">
        <w:rPr>
          <w:lang w:val="ru-RU"/>
        </w:rPr>
        <w:t>Внеурочную деятельность могут вести учителя, классные руководители, педагоги-психологи, педагоги дополнительного образования и др. педагогические работники.</w:t>
      </w:r>
    </w:p>
    <w:p w:rsidR="00135B85" w:rsidRDefault="00135B85" w:rsidP="00135B85">
      <w:pPr>
        <w:ind w:left="360"/>
        <w:jc w:val="both"/>
        <w:rPr>
          <w:lang w:val="ru-RU"/>
        </w:rPr>
      </w:pPr>
    </w:p>
    <w:p w:rsidR="005E2B1B" w:rsidRPr="00135B85" w:rsidRDefault="005E2B1B" w:rsidP="005E2B1B">
      <w:pPr>
        <w:ind w:firstLine="846"/>
        <w:jc w:val="center"/>
        <w:rPr>
          <w:b/>
          <w:lang w:val="ru-RU"/>
        </w:rPr>
      </w:pPr>
      <w:r w:rsidRPr="00135B85">
        <w:rPr>
          <w:b/>
          <w:lang w:val="ru-RU"/>
        </w:rPr>
        <w:t>Внеурочная деятельность</w:t>
      </w:r>
    </w:p>
    <w:p w:rsidR="005E2B1B" w:rsidRPr="00135B85" w:rsidRDefault="005E2B1B" w:rsidP="005E2B1B">
      <w:pPr>
        <w:ind w:firstLine="846"/>
        <w:jc w:val="both"/>
        <w:rPr>
          <w:b/>
          <w:lang w:val="ru-RU"/>
        </w:rPr>
      </w:pPr>
    </w:p>
    <w:tbl>
      <w:tblPr>
        <w:tblW w:w="9645" w:type="dxa"/>
        <w:tblInd w:w="55" w:type="dxa"/>
        <w:tblLayout w:type="fixed"/>
        <w:tblCellMar>
          <w:top w:w="55" w:type="dxa"/>
          <w:left w:w="55" w:type="dxa"/>
          <w:bottom w:w="55" w:type="dxa"/>
          <w:right w:w="55" w:type="dxa"/>
        </w:tblCellMar>
        <w:tblLook w:val="0000"/>
      </w:tblPr>
      <w:tblGrid>
        <w:gridCol w:w="2074"/>
        <w:gridCol w:w="1045"/>
        <w:gridCol w:w="3969"/>
        <w:gridCol w:w="2557"/>
      </w:tblGrid>
      <w:tr w:rsidR="005E2B1B" w:rsidRPr="00135B85" w:rsidTr="00D71918">
        <w:tc>
          <w:tcPr>
            <w:tcW w:w="2074" w:type="dxa"/>
            <w:tcBorders>
              <w:top w:val="single" w:sz="1" w:space="0" w:color="000000"/>
              <w:left w:val="single" w:sz="1" w:space="0" w:color="000000"/>
              <w:bottom w:val="single" w:sz="1" w:space="0" w:color="000000"/>
            </w:tcBorders>
            <w:shd w:val="clear" w:color="auto" w:fill="auto"/>
            <w:vAlign w:val="center"/>
          </w:tcPr>
          <w:p w:rsidR="005E2B1B" w:rsidRDefault="005E2B1B" w:rsidP="00D71918">
            <w:pPr>
              <w:pStyle w:val="af0"/>
              <w:jc w:val="center"/>
              <w:rPr>
                <w:b/>
                <w:bCs/>
              </w:rPr>
            </w:pPr>
          </w:p>
          <w:p w:rsidR="005E2B1B" w:rsidRPr="009C7786" w:rsidRDefault="005E2B1B" w:rsidP="00D71918">
            <w:pPr>
              <w:pStyle w:val="af0"/>
              <w:jc w:val="center"/>
              <w:rPr>
                <w:b/>
                <w:bCs/>
              </w:rPr>
            </w:pPr>
            <w:r w:rsidRPr="009C7786">
              <w:rPr>
                <w:b/>
                <w:bCs/>
              </w:rPr>
              <w:t>Направления</w:t>
            </w:r>
          </w:p>
          <w:p w:rsidR="005E2B1B" w:rsidRPr="009C7786" w:rsidRDefault="005E2B1B" w:rsidP="00D71918">
            <w:pPr>
              <w:pStyle w:val="af0"/>
              <w:jc w:val="center"/>
              <w:rPr>
                <w:b/>
                <w:bCs/>
              </w:rPr>
            </w:pPr>
          </w:p>
        </w:tc>
        <w:tc>
          <w:tcPr>
            <w:tcW w:w="1045" w:type="dxa"/>
            <w:tcBorders>
              <w:top w:val="single" w:sz="1" w:space="0" w:color="000000"/>
              <w:left w:val="single" w:sz="1" w:space="0" w:color="000000"/>
              <w:bottom w:val="single" w:sz="1" w:space="0" w:color="000000"/>
            </w:tcBorders>
            <w:shd w:val="clear" w:color="auto" w:fill="auto"/>
            <w:vAlign w:val="center"/>
          </w:tcPr>
          <w:p w:rsidR="005E2B1B" w:rsidRPr="009C7786" w:rsidRDefault="005E2B1B" w:rsidP="00D71918">
            <w:pPr>
              <w:pStyle w:val="af0"/>
              <w:jc w:val="center"/>
              <w:rPr>
                <w:b/>
                <w:bCs/>
              </w:rPr>
            </w:pPr>
            <w:r>
              <w:rPr>
                <w:b/>
                <w:bCs/>
              </w:rPr>
              <w:t>Часов</w:t>
            </w:r>
          </w:p>
        </w:tc>
        <w:tc>
          <w:tcPr>
            <w:tcW w:w="3969" w:type="dxa"/>
            <w:tcBorders>
              <w:top w:val="single" w:sz="1" w:space="0" w:color="000000"/>
              <w:left w:val="single" w:sz="1" w:space="0" w:color="000000"/>
              <w:bottom w:val="single" w:sz="1" w:space="0" w:color="000000"/>
            </w:tcBorders>
            <w:shd w:val="clear" w:color="auto" w:fill="auto"/>
            <w:vAlign w:val="center"/>
          </w:tcPr>
          <w:p w:rsidR="005E2B1B" w:rsidRPr="009C7786" w:rsidRDefault="005E2B1B" w:rsidP="00D71918">
            <w:pPr>
              <w:pStyle w:val="af0"/>
              <w:jc w:val="center"/>
              <w:rPr>
                <w:b/>
                <w:bCs/>
              </w:rPr>
            </w:pPr>
            <w:r w:rsidRPr="009C7786">
              <w:rPr>
                <w:b/>
                <w:bCs/>
              </w:rPr>
              <w:t>Программы</w:t>
            </w:r>
          </w:p>
        </w:tc>
        <w:tc>
          <w:tcPr>
            <w:tcW w:w="25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E2B1B" w:rsidRPr="009C7786" w:rsidRDefault="005E2B1B" w:rsidP="00D71918">
            <w:pPr>
              <w:pStyle w:val="af0"/>
              <w:jc w:val="center"/>
              <w:rPr>
                <w:b/>
                <w:bCs/>
              </w:rPr>
            </w:pPr>
            <w:r w:rsidRPr="009C7786">
              <w:rPr>
                <w:b/>
                <w:bCs/>
              </w:rPr>
              <w:t>Учитель</w:t>
            </w:r>
          </w:p>
        </w:tc>
      </w:tr>
      <w:tr w:rsidR="005E2B1B" w:rsidRPr="009C7786" w:rsidTr="00D71918">
        <w:tc>
          <w:tcPr>
            <w:tcW w:w="2074"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Спортивно-оздоровительное</w:t>
            </w:r>
          </w:p>
        </w:tc>
        <w:tc>
          <w:tcPr>
            <w:tcW w:w="1045"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2</w:t>
            </w:r>
          </w:p>
        </w:tc>
        <w:tc>
          <w:tcPr>
            <w:tcW w:w="3969"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«Час подвижных игр»</w:t>
            </w:r>
          </w:p>
        </w:tc>
        <w:tc>
          <w:tcPr>
            <w:tcW w:w="2557" w:type="dxa"/>
            <w:tcBorders>
              <w:left w:val="single" w:sz="1" w:space="0" w:color="000000"/>
              <w:bottom w:val="single" w:sz="1" w:space="0" w:color="000000"/>
              <w:right w:val="single" w:sz="1" w:space="0" w:color="000000"/>
            </w:tcBorders>
            <w:shd w:val="clear" w:color="auto" w:fill="auto"/>
          </w:tcPr>
          <w:p w:rsidR="005E2B1B" w:rsidRPr="009C7786" w:rsidRDefault="005E2B1B" w:rsidP="00D71918">
            <w:pPr>
              <w:pStyle w:val="af0"/>
            </w:pPr>
            <w:r w:rsidRPr="009C7786">
              <w:t>Быстрова Р.Н.</w:t>
            </w:r>
          </w:p>
        </w:tc>
      </w:tr>
      <w:tr w:rsidR="005E2B1B" w:rsidRPr="009C7786" w:rsidTr="00D71918">
        <w:tc>
          <w:tcPr>
            <w:tcW w:w="2074"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Патриотическое</w:t>
            </w:r>
          </w:p>
        </w:tc>
        <w:tc>
          <w:tcPr>
            <w:tcW w:w="1045"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1</w:t>
            </w:r>
          </w:p>
        </w:tc>
        <w:tc>
          <w:tcPr>
            <w:tcW w:w="3969"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Проект «Край, в котором я живу»</w:t>
            </w:r>
          </w:p>
        </w:tc>
        <w:tc>
          <w:tcPr>
            <w:tcW w:w="2557" w:type="dxa"/>
            <w:tcBorders>
              <w:left w:val="single" w:sz="1" w:space="0" w:color="000000"/>
              <w:bottom w:val="single" w:sz="1" w:space="0" w:color="000000"/>
              <w:right w:val="single" w:sz="1" w:space="0" w:color="000000"/>
            </w:tcBorders>
            <w:shd w:val="clear" w:color="auto" w:fill="auto"/>
          </w:tcPr>
          <w:p w:rsidR="005E2B1B" w:rsidRPr="009C7786" w:rsidRDefault="005E2B1B" w:rsidP="00D71918">
            <w:pPr>
              <w:pStyle w:val="af0"/>
            </w:pPr>
            <w:r w:rsidRPr="009C7786">
              <w:t>Учитель нач. классов</w:t>
            </w:r>
          </w:p>
        </w:tc>
      </w:tr>
      <w:tr w:rsidR="005E2B1B" w:rsidRPr="00CE5B73" w:rsidTr="00D71918">
        <w:tc>
          <w:tcPr>
            <w:tcW w:w="2074"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Научно-познавательное</w:t>
            </w:r>
          </w:p>
        </w:tc>
        <w:tc>
          <w:tcPr>
            <w:tcW w:w="1045"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1</w:t>
            </w:r>
          </w:p>
          <w:p w:rsidR="005E2B1B" w:rsidRPr="009C7786" w:rsidRDefault="005E2B1B" w:rsidP="00D71918">
            <w:pPr>
              <w:pStyle w:val="af0"/>
            </w:pPr>
            <w:r w:rsidRPr="009C7786">
              <w:t>1</w:t>
            </w:r>
          </w:p>
        </w:tc>
        <w:tc>
          <w:tcPr>
            <w:tcW w:w="3969"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«Секреты речи»</w:t>
            </w:r>
          </w:p>
          <w:p w:rsidR="005E2B1B" w:rsidRPr="009C7786" w:rsidRDefault="005E2B1B" w:rsidP="00D71918">
            <w:pPr>
              <w:pStyle w:val="af0"/>
            </w:pPr>
            <w:r w:rsidRPr="009C7786">
              <w:t>«Волшебный мир книг»</w:t>
            </w:r>
          </w:p>
          <w:p w:rsidR="005E2B1B" w:rsidRPr="009C7786" w:rsidRDefault="005E2B1B" w:rsidP="00D71918">
            <w:pPr>
              <w:pStyle w:val="af0"/>
            </w:pPr>
          </w:p>
        </w:tc>
        <w:tc>
          <w:tcPr>
            <w:tcW w:w="2557" w:type="dxa"/>
            <w:tcBorders>
              <w:left w:val="single" w:sz="1" w:space="0" w:color="000000"/>
              <w:bottom w:val="single" w:sz="1" w:space="0" w:color="000000"/>
              <w:right w:val="single" w:sz="1" w:space="0" w:color="000000"/>
            </w:tcBorders>
            <w:shd w:val="clear" w:color="auto" w:fill="auto"/>
          </w:tcPr>
          <w:p w:rsidR="005E2B1B" w:rsidRPr="009C7786" w:rsidRDefault="005E2B1B" w:rsidP="00D71918">
            <w:pPr>
              <w:pStyle w:val="af0"/>
            </w:pPr>
            <w:r w:rsidRPr="009C7786">
              <w:t>Учитель нач. классов</w:t>
            </w:r>
          </w:p>
          <w:p w:rsidR="005E2B1B" w:rsidRPr="009C7786" w:rsidRDefault="005E2B1B" w:rsidP="00D71918">
            <w:pPr>
              <w:pStyle w:val="af0"/>
            </w:pPr>
            <w:r w:rsidRPr="009C7786">
              <w:t>Учитель нач. классов</w:t>
            </w:r>
          </w:p>
        </w:tc>
      </w:tr>
      <w:tr w:rsidR="005E2B1B" w:rsidRPr="00CE5B73" w:rsidTr="00D71918">
        <w:tc>
          <w:tcPr>
            <w:tcW w:w="2074"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Художественно-зстетическое</w:t>
            </w:r>
          </w:p>
        </w:tc>
        <w:tc>
          <w:tcPr>
            <w:tcW w:w="1045"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1</w:t>
            </w:r>
          </w:p>
          <w:p w:rsidR="005E2B1B" w:rsidRPr="009C7786" w:rsidRDefault="005E2B1B" w:rsidP="00D71918">
            <w:pPr>
              <w:pStyle w:val="af0"/>
            </w:pPr>
            <w:r w:rsidRPr="009C7786">
              <w:t>1</w:t>
            </w:r>
          </w:p>
        </w:tc>
        <w:tc>
          <w:tcPr>
            <w:tcW w:w="3969"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Кружок «Русский детский фольклор»</w:t>
            </w:r>
          </w:p>
          <w:p w:rsidR="005E2B1B" w:rsidRPr="009C7786" w:rsidRDefault="005E2B1B" w:rsidP="00D71918">
            <w:pPr>
              <w:pStyle w:val="af0"/>
            </w:pPr>
            <w:r w:rsidRPr="009C7786">
              <w:t>Кружок «Театральная мастерская»</w:t>
            </w:r>
          </w:p>
        </w:tc>
        <w:tc>
          <w:tcPr>
            <w:tcW w:w="2557" w:type="dxa"/>
            <w:tcBorders>
              <w:left w:val="single" w:sz="1" w:space="0" w:color="000000"/>
              <w:bottom w:val="single" w:sz="1" w:space="0" w:color="000000"/>
              <w:right w:val="single" w:sz="1" w:space="0" w:color="000000"/>
            </w:tcBorders>
            <w:shd w:val="clear" w:color="auto" w:fill="auto"/>
          </w:tcPr>
          <w:p w:rsidR="005E2B1B" w:rsidRPr="009C7786" w:rsidRDefault="005E2B1B" w:rsidP="00D71918">
            <w:pPr>
              <w:pStyle w:val="af0"/>
            </w:pPr>
            <w:r w:rsidRPr="009C7786">
              <w:t>Пименова О.Н.</w:t>
            </w:r>
          </w:p>
          <w:p w:rsidR="005E2B1B" w:rsidRPr="009C7786" w:rsidRDefault="005E2B1B" w:rsidP="00D71918">
            <w:pPr>
              <w:pStyle w:val="af0"/>
            </w:pPr>
            <w:r w:rsidRPr="009C7786">
              <w:t>Учитель нач. классов</w:t>
            </w:r>
          </w:p>
        </w:tc>
      </w:tr>
      <w:tr w:rsidR="005E2B1B" w:rsidRPr="009C7786" w:rsidTr="00D71918">
        <w:tc>
          <w:tcPr>
            <w:tcW w:w="2074"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Проектная деятельность</w:t>
            </w:r>
          </w:p>
        </w:tc>
        <w:tc>
          <w:tcPr>
            <w:tcW w:w="1045"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1</w:t>
            </w:r>
          </w:p>
        </w:tc>
        <w:tc>
          <w:tcPr>
            <w:tcW w:w="3969"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Проект «Моя семья»</w:t>
            </w:r>
          </w:p>
        </w:tc>
        <w:tc>
          <w:tcPr>
            <w:tcW w:w="2557" w:type="dxa"/>
            <w:tcBorders>
              <w:left w:val="single" w:sz="1" w:space="0" w:color="000000"/>
              <w:bottom w:val="single" w:sz="1" w:space="0" w:color="000000"/>
              <w:right w:val="single" w:sz="1" w:space="0" w:color="000000"/>
            </w:tcBorders>
            <w:shd w:val="clear" w:color="auto" w:fill="auto"/>
          </w:tcPr>
          <w:p w:rsidR="005E2B1B" w:rsidRPr="009C7786" w:rsidRDefault="005E2B1B" w:rsidP="00D71918">
            <w:pPr>
              <w:pStyle w:val="af0"/>
            </w:pPr>
            <w:r w:rsidRPr="009C7786">
              <w:t>Учитель нач. классов</w:t>
            </w:r>
          </w:p>
        </w:tc>
      </w:tr>
      <w:tr w:rsidR="005E2B1B" w:rsidRPr="009C7786" w:rsidTr="00D71918">
        <w:tc>
          <w:tcPr>
            <w:tcW w:w="2074"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Общественно-полезная деятельность</w:t>
            </w:r>
          </w:p>
        </w:tc>
        <w:tc>
          <w:tcPr>
            <w:tcW w:w="1045"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2</w:t>
            </w:r>
          </w:p>
        </w:tc>
        <w:tc>
          <w:tcPr>
            <w:tcW w:w="3969" w:type="dxa"/>
            <w:tcBorders>
              <w:left w:val="single" w:sz="1" w:space="0" w:color="000000"/>
              <w:bottom w:val="single" w:sz="1" w:space="0" w:color="000000"/>
            </w:tcBorders>
            <w:shd w:val="clear" w:color="auto" w:fill="auto"/>
          </w:tcPr>
          <w:p w:rsidR="005E2B1B" w:rsidRPr="009C7786" w:rsidRDefault="005E2B1B" w:rsidP="00D71918">
            <w:pPr>
              <w:pStyle w:val="af0"/>
            </w:pPr>
            <w:r w:rsidRPr="009C7786">
              <w:t>Творческая мастерская «Фантазия»</w:t>
            </w:r>
          </w:p>
        </w:tc>
        <w:tc>
          <w:tcPr>
            <w:tcW w:w="2557" w:type="dxa"/>
            <w:tcBorders>
              <w:left w:val="single" w:sz="1" w:space="0" w:color="000000"/>
              <w:bottom w:val="single" w:sz="1" w:space="0" w:color="000000"/>
              <w:right w:val="single" w:sz="1" w:space="0" w:color="000000"/>
            </w:tcBorders>
            <w:shd w:val="clear" w:color="auto" w:fill="auto"/>
          </w:tcPr>
          <w:p w:rsidR="005E2B1B" w:rsidRPr="009C7786" w:rsidRDefault="005E2B1B" w:rsidP="00D71918">
            <w:pPr>
              <w:pStyle w:val="af0"/>
            </w:pPr>
            <w:r w:rsidRPr="009C7786">
              <w:t>Яблокова Н.В.</w:t>
            </w:r>
          </w:p>
        </w:tc>
      </w:tr>
      <w:tr w:rsidR="005E2B1B" w:rsidRPr="009C7786" w:rsidTr="00D71918">
        <w:tc>
          <w:tcPr>
            <w:tcW w:w="2074" w:type="dxa"/>
            <w:tcBorders>
              <w:left w:val="single" w:sz="1" w:space="0" w:color="000000"/>
              <w:bottom w:val="single" w:sz="1" w:space="0" w:color="000000"/>
            </w:tcBorders>
            <w:shd w:val="clear" w:color="auto" w:fill="auto"/>
          </w:tcPr>
          <w:p w:rsidR="005E2B1B" w:rsidRPr="003236BC" w:rsidRDefault="005E2B1B" w:rsidP="00D71918">
            <w:pPr>
              <w:pStyle w:val="af0"/>
              <w:rPr>
                <w:b/>
              </w:rPr>
            </w:pPr>
            <w:r w:rsidRPr="003236BC">
              <w:rPr>
                <w:b/>
              </w:rPr>
              <w:t>Всего</w:t>
            </w:r>
          </w:p>
        </w:tc>
        <w:tc>
          <w:tcPr>
            <w:tcW w:w="1045" w:type="dxa"/>
            <w:tcBorders>
              <w:left w:val="single" w:sz="1" w:space="0" w:color="000000"/>
              <w:bottom w:val="single" w:sz="1" w:space="0" w:color="000000"/>
            </w:tcBorders>
            <w:shd w:val="clear" w:color="auto" w:fill="auto"/>
          </w:tcPr>
          <w:p w:rsidR="005E2B1B" w:rsidRPr="003236BC" w:rsidRDefault="005E2B1B" w:rsidP="00D71918">
            <w:pPr>
              <w:pStyle w:val="af0"/>
              <w:rPr>
                <w:b/>
              </w:rPr>
            </w:pPr>
            <w:r w:rsidRPr="003236BC">
              <w:rPr>
                <w:b/>
              </w:rPr>
              <w:t>10</w:t>
            </w:r>
          </w:p>
        </w:tc>
        <w:tc>
          <w:tcPr>
            <w:tcW w:w="3969" w:type="dxa"/>
            <w:tcBorders>
              <w:left w:val="single" w:sz="1" w:space="0" w:color="000000"/>
              <w:bottom w:val="single" w:sz="1" w:space="0" w:color="000000"/>
            </w:tcBorders>
            <w:shd w:val="clear" w:color="auto" w:fill="auto"/>
          </w:tcPr>
          <w:p w:rsidR="005E2B1B" w:rsidRPr="009C7786" w:rsidRDefault="005E2B1B" w:rsidP="00D71918">
            <w:pPr>
              <w:pStyle w:val="af0"/>
            </w:pPr>
          </w:p>
        </w:tc>
        <w:tc>
          <w:tcPr>
            <w:tcW w:w="2557" w:type="dxa"/>
            <w:tcBorders>
              <w:left w:val="single" w:sz="1" w:space="0" w:color="000000"/>
              <w:bottom w:val="single" w:sz="1" w:space="0" w:color="000000"/>
              <w:right w:val="single" w:sz="1" w:space="0" w:color="000000"/>
            </w:tcBorders>
            <w:shd w:val="clear" w:color="auto" w:fill="auto"/>
          </w:tcPr>
          <w:p w:rsidR="005E2B1B" w:rsidRPr="009C7786" w:rsidRDefault="005E2B1B" w:rsidP="00D71918">
            <w:pPr>
              <w:pStyle w:val="af0"/>
            </w:pPr>
          </w:p>
        </w:tc>
      </w:tr>
    </w:tbl>
    <w:p w:rsidR="005E2B1B" w:rsidRPr="009C7786" w:rsidRDefault="005E2B1B" w:rsidP="005E2B1B"/>
    <w:p w:rsidR="005E2B1B" w:rsidRPr="0059040C" w:rsidRDefault="005E2B1B" w:rsidP="005E2B1B">
      <w:pPr>
        <w:ind w:firstLine="2490"/>
        <w:jc w:val="both"/>
        <w:rPr>
          <w:b/>
          <w:lang w:val="ru-RU"/>
        </w:rPr>
      </w:pPr>
      <w:r w:rsidRPr="0059040C">
        <w:rPr>
          <w:b/>
          <w:lang w:val="ru-RU"/>
        </w:rPr>
        <w:t>Характеристика основных направлений</w:t>
      </w:r>
    </w:p>
    <w:p w:rsidR="005E2B1B" w:rsidRPr="0059040C" w:rsidRDefault="005E2B1B" w:rsidP="005E2B1B">
      <w:pPr>
        <w:ind w:firstLine="3450"/>
        <w:jc w:val="both"/>
        <w:rPr>
          <w:b/>
          <w:lang w:val="ru-RU"/>
        </w:rPr>
      </w:pPr>
      <w:r w:rsidRPr="0059040C">
        <w:rPr>
          <w:b/>
          <w:lang w:val="ru-RU"/>
        </w:rPr>
        <w:t>внеурочной деятельности</w:t>
      </w:r>
    </w:p>
    <w:p w:rsidR="005E2B1B" w:rsidRPr="0059040C" w:rsidRDefault="005E2B1B" w:rsidP="005E2B1B">
      <w:pPr>
        <w:ind w:firstLine="720"/>
        <w:jc w:val="both"/>
        <w:rPr>
          <w:rStyle w:val="Zag11"/>
          <w:rFonts w:eastAsia="@Arial Unicode MS"/>
          <w:lang w:val="ru-RU"/>
        </w:rPr>
      </w:pPr>
      <w:r w:rsidRPr="0059040C">
        <w:rPr>
          <w:rStyle w:val="Zag11"/>
          <w:rFonts w:eastAsia="@Arial Unicode MS"/>
          <w:b/>
          <w:bCs/>
          <w:lang w:val="ru-RU"/>
        </w:rPr>
        <w:t xml:space="preserve">Внеурочная деятельность </w:t>
      </w:r>
      <w:r w:rsidRPr="0059040C">
        <w:rPr>
          <w:rStyle w:val="Zag11"/>
          <w:rFonts w:eastAsia="@Arial Unicode MS"/>
          <w:lang w:val="ru-RU"/>
        </w:rPr>
        <w:t xml:space="preserve">организуется по следующим направлениям: </w:t>
      </w:r>
      <w:proofErr w:type="gramStart"/>
      <w:r w:rsidRPr="0059040C">
        <w:rPr>
          <w:rStyle w:val="Zag11"/>
          <w:rFonts w:eastAsia="@Arial Unicode MS"/>
          <w:lang w:val="ru-RU"/>
        </w:rPr>
        <w:t>гражданско-патриотическое</w:t>
      </w:r>
      <w:proofErr w:type="gramEnd"/>
      <w:r w:rsidRPr="0059040C">
        <w:rPr>
          <w:rStyle w:val="Zag11"/>
          <w:rFonts w:eastAsia="@Arial Unicode MS"/>
          <w:lang w:val="ru-RU"/>
        </w:rPr>
        <w:t>; социально-значимое; художественно-эстетическое; спортивно-оздоровительное; научно-познавательное.</w:t>
      </w:r>
    </w:p>
    <w:p w:rsidR="005E2B1B" w:rsidRPr="0059040C" w:rsidRDefault="005E2B1B" w:rsidP="005E2B1B">
      <w:pPr>
        <w:jc w:val="both"/>
        <w:rPr>
          <w:b/>
          <w:u w:val="single"/>
          <w:lang w:val="ru-RU"/>
        </w:rPr>
      </w:pPr>
      <w:r w:rsidRPr="0059040C">
        <w:rPr>
          <w:b/>
          <w:u w:val="single"/>
          <w:lang w:val="ru-RU"/>
        </w:rPr>
        <w:t xml:space="preserve">Спортивно-оздоровительное. </w:t>
      </w:r>
    </w:p>
    <w:p w:rsidR="005E2B1B" w:rsidRPr="0059040C" w:rsidRDefault="005E2B1B" w:rsidP="005E2B1B">
      <w:pPr>
        <w:jc w:val="both"/>
        <w:rPr>
          <w:rStyle w:val="Zag11"/>
          <w:rFonts w:eastAsia="@Arial Unicode MS"/>
          <w:lang w:val="ru-RU"/>
        </w:rPr>
      </w:pPr>
      <w:r w:rsidRPr="0059040C">
        <w:rPr>
          <w:lang w:val="ru-RU"/>
        </w:rPr>
        <w:t xml:space="preserve">Кружок «Час подвижных игр» окажет </w:t>
      </w:r>
      <w:r w:rsidRPr="0059040C">
        <w:rPr>
          <w:rStyle w:val="Zag11"/>
          <w:rFonts w:eastAsia="@Arial Unicode MS"/>
          <w:lang w:val="ru-RU"/>
        </w:rPr>
        <w:t>содействие  всестороннему развитию личности, приобщение к самостоятельным занятиям физическими упражнениями. Темы кружка направлены на укрепление здоровья учащихся, приобщение их к занятиям физической культурой и здоровому образу жизни, содействие гармоническому, физическому развитию; обучение жизненно важным двигательным умениям и навыкам; воспитание дисциплинированности, доброжелательного отношения к товарищам, формирование коммуникативных компетенций.</w:t>
      </w:r>
    </w:p>
    <w:p w:rsidR="005E2B1B" w:rsidRPr="001703FF" w:rsidRDefault="005E2B1B" w:rsidP="005E2B1B">
      <w:pPr>
        <w:rPr>
          <w:b/>
          <w:u w:val="single"/>
          <w:lang w:val="ru-RU"/>
        </w:rPr>
      </w:pPr>
      <w:r w:rsidRPr="001703FF">
        <w:rPr>
          <w:b/>
          <w:u w:val="single"/>
          <w:lang w:val="ru-RU"/>
        </w:rPr>
        <w:t>Патриотическое</w:t>
      </w:r>
    </w:p>
    <w:p w:rsidR="005E2B1B" w:rsidRPr="0059040C" w:rsidRDefault="005E2B1B" w:rsidP="005E2B1B">
      <w:pPr>
        <w:rPr>
          <w:b/>
          <w:u w:val="single"/>
          <w:lang w:val="ru-RU"/>
        </w:rPr>
      </w:pPr>
      <w:r w:rsidRPr="0059040C">
        <w:rPr>
          <w:lang w:val="ru-RU"/>
        </w:rPr>
        <w:t xml:space="preserve">Проект «Край, в котором я живу» предусматривает изучение родного края, знакомит и расширяет сведения о природных объектах, о людях,  формирует творческое мышление, помогает в овладении предметами школьного курса. </w:t>
      </w:r>
    </w:p>
    <w:p w:rsidR="005E2B1B" w:rsidRPr="0059040C" w:rsidRDefault="005E2B1B" w:rsidP="005E2B1B">
      <w:pPr>
        <w:rPr>
          <w:b/>
          <w:u w:val="single"/>
          <w:lang w:val="ru-RU"/>
        </w:rPr>
      </w:pPr>
      <w:r w:rsidRPr="0059040C">
        <w:rPr>
          <w:b/>
          <w:u w:val="single"/>
          <w:lang w:val="ru-RU"/>
        </w:rPr>
        <w:t>Научно-познавательное</w:t>
      </w:r>
    </w:p>
    <w:p w:rsidR="005E2B1B" w:rsidRPr="0059040C" w:rsidRDefault="005E2B1B" w:rsidP="005E2B1B">
      <w:pPr>
        <w:jc w:val="both"/>
        <w:rPr>
          <w:lang w:val="ru-RU"/>
        </w:rPr>
      </w:pPr>
      <w:r w:rsidRPr="0059040C">
        <w:rPr>
          <w:lang w:val="ru-RU"/>
        </w:rPr>
        <w:t xml:space="preserve">Основная задача кружка «Волшебный мир книг» состоит в решении проблемы организации внеурочного чтения. Она составлена с учетом интересов детей к произведениям, которые входят в сокровищницу  детской литературы и литературы для </w:t>
      </w:r>
      <w:proofErr w:type="gramStart"/>
      <w:r w:rsidRPr="0059040C">
        <w:rPr>
          <w:lang w:val="ru-RU"/>
        </w:rPr>
        <w:t>детей</w:t>
      </w:r>
      <w:proofErr w:type="gramEnd"/>
      <w:r w:rsidRPr="0059040C">
        <w:rPr>
          <w:lang w:val="ru-RU"/>
        </w:rPr>
        <w:t xml:space="preserve"> и обеспечивает чтение произведений различных по содержанию и тематике.  </w:t>
      </w:r>
    </w:p>
    <w:p w:rsidR="005E2B1B" w:rsidRPr="0059040C" w:rsidRDefault="005E2B1B" w:rsidP="005E2B1B">
      <w:pPr>
        <w:jc w:val="both"/>
        <w:rPr>
          <w:lang w:val="ru-RU"/>
        </w:rPr>
      </w:pPr>
      <w:r w:rsidRPr="0059040C">
        <w:rPr>
          <w:lang w:val="ru-RU"/>
        </w:rPr>
        <w:t>С целью обеспечения интенсивного речевого развития младших школьников составлен курс «Секреты речи». Основу данного курса составляет развитие речи и творческих способностей у младших школьников. Программа «Секреты речи» составлена с учетом  имеющихся в методиках русского языка и литературного чтения подходов по развитию речи младших школьников.</w:t>
      </w:r>
    </w:p>
    <w:p w:rsidR="005E2B1B" w:rsidRPr="001703FF" w:rsidRDefault="005E2B1B" w:rsidP="005E2B1B">
      <w:pPr>
        <w:rPr>
          <w:b/>
          <w:u w:val="single"/>
          <w:lang w:val="ru-RU"/>
        </w:rPr>
      </w:pPr>
      <w:r w:rsidRPr="001703FF">
        <w:rPr>
          <w:b/>
          <w:u w:val="single"/>
          <w:lang w:val="ru-RU"/>
        </w:rPr>
        <w:t>Художественно-зстетическое</w:t>
      </w:r>
    </w:p>
    <w:p w:rsidR="005E2B1B" w:rsidRPr="009C7786" w:rsidRDefault="005E2B1B" w:rsidP="005E2B1B">
      <w:pPr>
        <w:pStyle w:val="af0"/>
        <w:jc w:val="both"/>
      </w:pPr>
      <w:r w:rsidRPr="009C7786">
        <w:t>Кружок «Русский детский фольклор»</w:t>
      </w:r>
      <w:r>
        <w:t xml:space="preserve"> предполагает пробудить у </w:t>
      </w:r>
      <w:proofErr w:type="gramStart"/>
      <w:r>
        <w:t>обучающихся</w:t>
      </w:r>
      <w:proofErr w:type="gramEnd"/>
      <w:r>
        <w:t xml:space="preserve"> живой интерес к изучению детского фольклора, познакомить с его классификацией, основными жанрами фольклора. Занятия кружка будут способствовать развитию  кругозора, интереса </w:t>
      </w:r>
      <w:r>
        <w:lastRenderedPageBreak/>
        <w:t xml:space="preserve">к народному слову, его истории, на занятиях кружка воспитывается чувство гордости за свой народ.  </w:t>
      </w:r>
    </w:p>
    <w:p w:rsidR="005E2B1B" w:rsidRPr="0059040C" w:rsidRDefault="005E2B1B" w:rsidP="005E2B1B">
      <w:pPr>
        <w:jc w:val="both"/>
        <w:rPr>
          <w:lang w:val="ru-RU"/>
        </w:rPr>
      </w:pPr>
      <w:r w:rsidRPr="0059040C">
        <w:rPr>
          <w:lang w:val="ru-RU"/>
        </w:rPr>
        <w:t>Кружок «Театральная мастерская».</w:t>
      </w:r>
    </w:p>
    <w:p w:rsidR="005E2B1B" w:rsidRPr="0059040C" w:rsidRDefault="005E2B1B" w:rsidP="005E2B1B">
      <w:pPr>
        <w:jc w:val="both"/>
        <w:rPr>
          <w:b/>
          <w:u w:val="single"/>
          <w:lang w:val="ru-RU"/>
        </w:rPr>
      </w:pPr>
      <w:r w:rsidRPr="0059040C">
        <w:rPr>
          <w:lang w:val="ru-RU"/>
        </w:rPr>
        <w:t xml:space="preserve">Этот кружок способствует раскрытию творческого потенциала каждого ребенка, помогает овладеть навыками коллективного взаимодействия и общения, прививает через театр интерес к мировой художественной культуре и дает первичные сведения о ней, </w:t>
      </w:r>
      <w:proofErr w:type="gramStart"/>
      <w:r w:rsidRPr="0059040C">
        <w:rPr>
          <w:lang w:val="ru-RU"/>
        </w:rPr>
        <w:t>научит творчески относится</w:t>
      </w:r>
      <w:proofErr w:type="gramEnd"/>
      <w:r w:rsidRPr="0059040C">
        <w:rPr>
          <w:lang w:val="ru-RU"/>
        </w:rPr>
        <w:t xml:space="preserve"> к любой работе.</w:t>
      </w:r>
    </w:p>
    <w:p w:rsidR="005E2B1B" w:rsidRPr="0059040C" w:rsidRDefault="005E2B1B" w:rsidP="005E2B1B">
      <w:pPr>
        <w:rPr>
          <w:b/>
          <w:u w:val="single"/>
          <w:lang w:val="ru-RU"/>
        </w:rPr>
      </w:pPr>
      <w:r w:rsidRPr="0059040C">
        <w:rPr>
          <w:b/>
          <w:u w:val="single"/>
          <w:lang w:val="ru-RU"/>
        </w:rPr>
        <w:t>Проектная деятельность</w:t>
      </w:r>
    </w:p>
    <w:p w:rsidR="005E2B1B" w:rsidRPr="0059040C" w:rsidRDefault="005E2B1B" w:rsidP="005E2B1B">
      <w:pPr>
        <w:jc w:val="both"/>
        <w:rPr>
          <w:b/>
          <w:u w:val="single"/>
          <w:lang w:val="ru-RU"/>
        </w:rPr>
      </w:pPr>
      <w:r w:rsidRPr="0059040C">
        <w:rPr>
          <w:lang w:val="ru-RU"/>
        </w:rPr>
        <w:t xml:space="preserve">Проект «Моя семья» направлен на воспитание семейных ценностей. </w:t>
      </w:r>
      <w:proofErr w:type="gramStart"/>
      <w:r w:rsidRPr="0059040C">
        <w:rPr>
          <w:lang w:val="ru-RU"/>
        </w:rPr>
        <w:t>В ходе частных исследование при реализации проекта обучающиеся узнают ближе своих предков.</w:t>
      </w:r>
      <w:proofErr w:type="gramEnd"/>
      <w:r w:rsidRPr="0059040C">
        <w:rPr>
          <w:lang w:val="ru-RU"/>
        </w:rPr>
        <w:t xml:space="preserve"> Других родственников, составят родословное древо, узнают, как можно организовать совместный отдых в семье. Все это способствует укреплению семейных отношений, воспитывает чувство гордости за свою семью. В дальнейшем детям будет легче построить правильно свои собственные семейные отношения.</w:t>
      </w:r>
    </w:p>
    <w:p w:rsidR="005E2B1B" w:rsidRPr="0059040C" w:rsidRDefault="005E2B1B" w:rsidP="005E2B1B">
      <w:pPr>
        <w:rPr>
          <w:b/>
          <w:u w:val="single"/>
          <w:lang w:val="ru-RU"/>
        </w:rPr>
      </w:pPr>
      <w:r w:rsidRPr="0059040C">
        <w:rPr>
          <w:b/>
          <w:u w:val="single"/>
          <w:lang w:val="ru-RU"/>
        </w:rPr>
        <w:t>Общественно-полезная деятельность</w:t>
      </w:r>
    </w:p>
    <w:p w:rsidR="005E2B1B" w:rsidRDefault="005E2B1B" w:rsidP="005E2B1B">
      <w:pPr>
        <w:contextualSpacing/>
        <w:jc w:val="both"/>
        <w:rPr>
          <w:lang w:val="ru-RU"/>
        </w:rPr>
      </w:pPr>
      <w:r w:rsidRPr="0059040C">
        <w:rPr>
          <w:sz w:val="28"/>
          <w:szCs w:val="28"/>
          <w:lang w:val="ru-RU"/>
        </w:rPr>
        <w:t xml:space="preserve">      </w:t>
      </w:r>
      <w:r w:rsidRPr="0059040C">
        <w:rPr>
          <w:lang w:val="ru-RU"/>
        </w:rPr>
        <w:t>Курс кружка “Фантазия” носит интегрированный характер. Интеграция заключается в знакомстве с различными сторонами материального мира, объединенными общими закономерностями, которые обнаруживаются в способах реализации человеческой деятельности, в технологиях преобразования сырья, энергии, информации. Цель работы кружка: привитие детям практических трудовых навыков в работе с различными  материалами, воспитание творческой, активной личности, проявляющей интерес к техническому и художественному творчеству и желание трудиться.</w:t>
      </w:r>
    </w:p>
    <w:p w:rsidR="00135B85" w:rsidRDefault="00135B85" w:rsidP="005E2B1B">
      <w:pPr>
        <w:contextualSpacing/>
        <w:jc w:val="both"/>
        <w:rPr>
          <w:lang w:val="ru-RU"/>
        </w:rPr>
      </w:pPr>
    </w:p>
    <w:p w:rsidR="00135B85" w:rsidRPr="0059040C" w:rsidRDefault="00135B85" w:rsidP="005E2B1B">
      <w:pPr>
        <w:contextualSpacing/>
        <w:jc w:val="both"/>
        <w:rPr>
          <w:lang w:val="ru-RU"/>
        </w:rPr>
      </w:pPr>
    </w:p>
    <w:p w:rsidR="005E2B1B" w:rsidRDefault="005E2B1B" w:rsidP="005E2B1B">
      <w:pPr>
        <w:pStyle w:val="Osnova"/>
        <w:numPr>
          <w:ilvl w:val="1"/>
          <w:numId w:val="64"/>
        </w:numPr>
        <w:tabs>
          <w:tab w:val="left" w:leader="dot" w:pos="624"/>
        </w:tabs>
        <w:spacing w:line="240" w:lineRule="auto"/>
        <w:rPr>
          <w:rStyle w:val="Zag11"/>
          <w:rFonts w:ascii="Times New Roman" w:eastAsia="@Arial Unicode MS" w:hAnsi="Times New Roman" w:cs="Times New Roman"/>
          <w:b/>
          <w:sz w:val="36"/>
          <w:szCs w:val="36"/>
          <w:lang w:val="ru-RU"/>
        </w:rPr>
      </w:pPr>
      <w:r>
        <w:rPr>
          <w:rStyle w:val="Zag11"/>
          <w:rFonts w:ascii="Times New Roman" w:eastAsia="@Arial Unicode MS" w:hAnsi="Times New Roman" w:cs="Times New Roman"/>
          <w:b/>
          <w:sz w:val="36"/>
          <w:szCs w:val="36"/>
          <w:lang w:val="ru-RU"/>
        </w:rPr>
        <w:t>Система условий реализации основной общеобразовательной программы в соответствии с требованиями Стандарта.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t>Кадровые услови</w:t>
      </w:r>
      <w:r w:rsidRPr="00D71918">
        <w:rPr>
          <w:color w:val="000000"/>
          <w:lang w:val="ru-RU"/>
        </w:rPr>
        <w:t>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t>Организация внеурочной деятельности учащихся осуществляется</w:t>
      </w:r>
      <w:r w:rsidRPr="00D71918">
        <w:rPr>
          <w:color w:val="000000"/>
          <w:lang w:val="ru-RU"/>
        </w:rPr>
        <w:t xml:space="preserve"> учителями начальных классов с участием учителей предметников. Образовательные программы внеурочной деятельности, реализуемые в ОУ,  разработанные педагогами школы в соответствии с требованиями к рабочим программам внеурочных занятий и утверждёнными директором ОУ.</w:t>
      </w:r>
    </w:p>
    <w:p w:rsidR="00D71918" w:rsidRPr="00D71918" w:rsidRDefault="00D71918" w:rsidP="00D71918">
      <w:pPr>
        <w:shd w:val="clear" w:color="auto" w:fill="FFFFFF"/>
        <w:spacing w:before="100" w:beforeAutospacing="1" w:line="300" w:lineRule="atLeast"/>
        <w:contextualSpacing/>
        <w:jc w:val="both"/>
        <w:rPr>
          <w:color w:val="000000"/>
          <w:lang w:val="ru-RU"/>
        </w:rPr>
      </w:pPr>
      <w:r w:rsidRPr="00D71918">
        <w:rPr>
          <w:b/>
          <w:bCs/>
          <w:i/>
          <w:iCs/>
          <w:color w:val="000000"/>
          <w:lang w:val="ru-RU"/>
        </w:rPr>
        <w:t xml:space="preserve">Кадровые условия реализации образовательной программы </w:t>
      </w:r>
      <w:r w:rsidRPr="00D71918">
        <w:rPr>
          <w:color w:val="000000"/>
          <w:lang w:val="ru-RU"/>
        </w:rPr>
        <w:t>включают:</w:t>
      </w:r>
    </w:p>
    <w:tbl>
      <w:tblPr>
        <w:tblW w:w="9920" w:type="dxa"/>
        <w:tblInd w:w="-112"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831"/>
        <w:gridCol w:w="1679"/>
        <w:gridCol w:w="3666"/>
        <w:gridCol w:w="1827"/>
        <w:gridCol w:w="1917"/>
      </w:tblGrid>
      <w:tr w:rsidR="00D71918" w:rsidRPr="005835D8" w:rsidTr="00D71918">
        <w:tc>
          <w:tcPr>
            <w:tcW w:w="831"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b/>
                <w:bCs/>
                <w:color w:val="000000"/>
              </w:rPr>
              <w:t xml:space="preserve">№ </w:t>
            </w:r>
          </w:p>
          <w:p w:rsidR="00D71918" w:rsidRPr="005835D8" w:rsidRDefault="00D71918" w:rsidP="00D71918">
            <w:pPr>
              <w:spacing w:before="100" w:beforeAutospacing="1" w:after="150" w:line="270" w:lineRule="atLeast"/>
              <w:ind w:left="30" w:right="30"/>
              <w:contextualSpacing/>
              <w:jc w:val="both"/>
              <w:rPr>
                <w:color w:val="000000"/>
              </w:rPr>
            </w:pPr>
            <w:r w:rsidRPr="005835D8">
              <w:rPr>
                <w:b/>
                <w:bCs/>
                <w:color w:val="000000"/>
              </w:rPr>
              <w:t>п./п.</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b/>
                <w:bCs/>
                <w:color w:val="000000"/>
              </w:rPr>
              <w:t>Специалисты</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b/>
                <w:bCs/>
                <w:color w:val="000000"/>
              </w:rPr>
              <w:t>Функции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b/>
                <w:bCs/>
                <w:color w:val="000000"/>
                <w:lang w:val="ru-RU"/>
              </w:rPr>
              <w:t>Количество специалистов в начальной школе</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b/>
                <w:bCs/>
                <w:color w:val="000000"/>
              </w:rPr>
              <w:t xml:space="preserve">Квалификация </w:t>
            </w:r>
            <w:r>
              <w:rPr>
                <w:b/>
                <w:bCs/>
                <w:color w:val="000000"/>
              </w:rPr>
              <w:t>образование</w:t>
            </w:r>
          </w:p>
        </w:tc>
      </w:tr>
      <w:tr w:rsidR="00D71918" w:rsidRPr="00D71918" w:rsidTr="00D71918">
        <w:tc>
          <w:tcPr>
            <w:tcW w:w="831"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1.</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Учитель</w:t>
            </w:r>
          </w:p>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Классный руководитель</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Организация условий для успешного продвижения ребенка в рамках образовательного процесса</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Осуществляет индивидуальное или групповое педагогическое сопровождение образовательного процесса</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2</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2 педагога –</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2 кв. категория</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xml:space="preserve">Среднее специальное </w:t>
            </w:r>
            <w:proofErr w:type="gramStart"/>
            <w:r w:rsidRPr="00D71918">
              <w:rPr>
                <w:color w:val="000000"/>
                <w:lang w:val="ru-RU"/>
              </w:rPr>
              <w:t>педагогические</w:t>
            </w:r>
            <w:proofErr w:type="gramEnd"/>
          </w:p>
          <w:p w:rsidR="00D71918" w:rsidRPr="00D71918" w:rsidRDefault="00D71918" w:rsidP="00D71918">
            <w:pPr>
              <w:spacing w:before="100" w:beforeAutospacing="1" w:after="150" w:line="270" w:lineRule="atLeast"/>
              <w:ind w:left="30" w:right="30"/>
              <w:contextualSpacing/>
              <w:jc w:val="both"/>
              <w:rPr>
                <w:color w:val="000000"/>
                <w:lang w:val="ru-RU"/>
              </w:rPr>
            </w:pPr>
          </w:p>
        </w:tc>
      </w:tr>
      <w:tr w:rsidR="00D71918" w:rsidRPr="005835D8" w:rsidTr="00D71918">
        <w:tc>
          <w:tcPr>
            <w:tcW w:w="831"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3.</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right="30"/>
              <w:contextualSpacing/>
              <w:jc w:val="both"/>
              <w:rPr>
                <w:color w:val="000000"/>
              </w:rPr>
            </w:pPr>
            <w:r>
              <w:rPr>
                <w:color w:val="000000"/>
              </w:rPr>
              <w:t>Учителя -предметники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xml:space="preserve"> Организация занятий внеурочной деятельности по некоторым </w:t>
            </w:r>
            <w:r w:rsidRPr="00D71918">
              <w:rPr>
                <w:color w:val="000000"/>
                <w:lang w:val="ru-RU"/>
              </w:rPr>
              <w:lastRenderedPageBreak/>
              <w:t>направлениям</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lastRenderedPageBreak/>
              <w:t>1</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Default="00D71918" w:rsidP="00D71918">
            <w:pPr>
              <w:spacing w:before="100" w:beforeAutospacing="1" w:after="150" w:line="270" w:lineRule="atLeast"/>
              <w:ind w:left="30" w:right="30"/>
              <w:contextualSpacing/>
              <w:jc w:val="both"/>
              <w:rPr>
                <w:color w:val="000000"/>
              </w:rPr>
            </w:pPr>
            <w:r>
              <w:rPr>
                <w:color w:val="000000"/>
              </w:rPr>
              <w:t xml:space="preserve"> 1 кв. категория </w:t>
            </w:r>
          </w:p>
          <w:p w:rsidR="00D71918" w:rsidRDefault="00D71918" w:rsidP="00D71918">
            <w:pPr>
              <w:spacing w:before="100" w:beforeAutospacing="1" w:after="150" w:line="270" w:lineRule="atLeast"/>
              <w:ind w:left="30" w:right="30"/>
              <w:contextualSpacing/>
              <w:jc w:val="both"/>
              <w:rPr>
                <w:color w:val="000000"/>
              </w:rPr>
            </w:pPr>
            <w:r>
              <w:rPr>
                <w:color w:val="000000"/>
              </w:rPr>
              <w:t>Высшее</w:t>
            </w:r>
          </w:p>
          <w:p w:rsidR="00D71918" w:rsidRDefault="00D71918" w:rsidP="00D71918">
            <w:pPr>
              <w:spacing w:before="100" w:beforeAutospacing="1" w:after="150" w:line="270" w:lineRule="atLeast"/>
              <w:ind w:left="30" w:right="30"/>
              <w:contextualSpacing/>
              <w:jc w:val="both"/>
              <w:rPr>
                <w:color w:val="000000"/>
              </w:rPr>
            </w:pPr>
            <w:r>
              <w:rPr>
                <w:color w:val="000000"/>
              </w:rPr>
              <w:lastRenderedPageBreak/>
              <w:t>педагогическое</w:t>
            </w:r>
          </w:p>
          <w:p w:rsidR="00D71918" w:rsidRPr="005835D8" w:rsidRDefault="00D71918" w:rsidP="00D71918">
            <w:pPr>
              <w:spacing w:before="100" w:beforeAutospacing="1" w:after="150" w:line="270" w:lineRule="atLeast"/>
              <w:ind w:left="30" w:right="30"/>
              <w:contextualSpacing/>
              <w:jc w:val="both"/>
              <w:rPr>
                <w:color w:val="000000"/>
              </w:rPr>
            </w:pPr>
          </w:p>
        </w:tc>
      </w:tr>
      <w:tr w:rsidR="00D71918" w:rsidRPr="005835D8" w:rsidTr="00D71918">
        <w:tc>
          <w:tcPr>
            <w:tcW w:w="831"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lastRenderedPageBreak/>
              <w:t>4.</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Default="00D71918" w:rsidP="00D71918">
            <w:pPr>
              <w:spacing w:before="100" w:beforeAutospacing="1" w:after="150" w:line="270" w:lineRule="atLeast"/>
              <w:ind w:left="30" w:right="30"/>
              <w:contextualSpacing/>
              <w:jc w:val="both"/>
              <w:rPr>
                <w:color w:val="000000"/>
              </w:rPr>
            </w:pPr>
            <w:r w:rsidRPr="005835D8">
              <w:rPr>
                <w:color w:val="000000"/>
              </w:rPr>
              <w:t>Библиотекарь</w:t>
            </w:r>
          </w:p>
          <w:p w:rsidR="00D71918" w:rsidRDefault="00D71918" w:rsidP="00D71918">
            <w:pPr>
              <w:spacing w:before="100" w:beforeAutospacing="1" w:after="150" w:line="270" w:lineRule="atLeast"/>
              <w:ind w:left="30" w:right="30"/>
              <w:contextualSpacing/>
              <w:jc w:val="both"/>
              <w:rPr>
                <w:color w:val="000000"/>
              </w:rPr>
            </w:pPr>
            <w:r>
              <w:rPr>
                <w:color w:val="000000"/>
              </w:rPr>
              <w:t>сельской</w:t>
            </w:r>
          </w:p>
          <w:p w:rsidR="00D71918" w:rsidRPr="005835D8" w:rsidRDefault="00D71918" w:rsidP="00D71918">
            <w:pPr>
              <w:spacing w:before="100" w:beforeAutospacing="1" w:after="150" w:line="270" w:lineRule="atLeast"/>
              <w:ind w:left="30" w:right="30"/>
              <w:contextualSpacing/>
              <w:jc w:val="both"/>
              <w:rPr>
                <w:color w:val="000000"/>
              </w:rPr>
            </w:pPr>
            <w:r>
              <w:rPr>
                <w:color w:val="000000"/>
              </w:rPr>
              <w:t>библиотеки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1</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Default="00D71918" w:rsidP="00D71918">
            <w:pPr>
              <w:spacing w:before="30" w:after="30" w:line="270" w:lineRule="atLeast"/>
              <w:ind w:left="30" w:right="30"/>
              <w:contextualSpacing/>
              <w:jc w:val="both"/>
              <w:rPr>
                <w:color w:val="000000"/>
              </w:rPr>
            </w:pPr>
            <w:r>
              <w:rPr>
                <w:color w:val="000000"/>
              </w:rPr>
              <w:t>Высшее</w:t>
            </w:r>
          </w:p>
          <w:p w:rsidR="00D71918" w:rsidRDefault="00D71918" w:rsidP="00D71918">
            <w:pPr>
              <w:spacing w:before="30" w:after="30" w:line="270" w:lineRule="atLeast"/>
              <w:ind w:left="30" w:right="30"/>
              <w:contextualSpacing/>
              <w:jc w:val="both"/>
              <w:rPr>
                <w:color w:val="000000"/>
              </w:rPr>
            </w:pPr>
            <w:r>
              <w:rPr>
                <w:color w:val="000000"/>
              </w:rPr>
              <w:t>педагогич-ое</w:t>
            </w:r>
          </w:p>
          <w:p w:rsidR="00D71918" w:rsidRPr="005835D8" w:rsidRDefault="00D71918" w:rsidP="00D71918">
            <w:pPr>
              <w:spacing w:before="30" w:after="30" w:line="270" w:lineRule="atLeast"/>
              <w:ind w:left="30" w:right="30"/>
              <w:contextualSpacing/>
              <w:jc w:val="both"/>
              <w:rPr>
                <w:color w:val="000000"/>
              </w:rPr>
            </w:pPr>
            <w:r>
              <w:rPr>
                <w:color w:val="000000"/>
              </w:rPr>
              <w:t>образование</w:t>
            </w:r>
          </w:p>
        </w:tc>
      </w:tr>
    </w:tbl>
    <w:p w:rsidR="00D71918" w:rsidRPr="005835D8" w:rsidRDefault="00D71918" w:rsidP="00D71918">
      <w:pPr>
        <w:shd w:val="clear" w:color="auto" w:fill="FFFFFF"/>
        <w:spacing w:line="300" w:lineRule="atLeast"/>
        <w:contextualSpacing/>
        <w:jc w:val="both"/>
        <w:rPr>
          <w:vanish/>
          <w:color w:val="000000"/>
        </w:rPr>
      </w:pPr>
    </w:p>
    <w:tbl>
      <w:tblPr>
        <w:tblW w:w="9923" w:type="dxa"/>
        <w:tblInd w:w="-176"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300"/>
        <w:gridCol w:w="2310"/>
        <w:gridCol w:w="6483"/>
        <w:gridCol w:w="240"/>
        <w:gridCol w:w="590"/>
      </w:tblGrid>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5</w:t>
            </w:r>
            <w:r w:rsidRPr="005835D8">
              <w:rPr>
                <w:color w:val="000000"/>
              </w:rPr>
              <w:t>.</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Административный персонал</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Обеспечивает для специалистов ОУ условия для эффективной работы, осуществляет контроль и текущую организационную работу</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1</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1кв. кат</w:t>
            </w:r>
          </w:p>
        </w:tc>
      </w:tr>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6</w:t>
            </w:r>
            <w:r w:rsidRPr="005835D8">
              <w:rPr>
                <w:color w:val="000000"/>
              </w:rPr>
              <w:t>.</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Медицинский персонал</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1</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30" w:after="30" w:line="270" w:lineRule="atLeast"/>
              <w:ind w:left="30" w:right="30"/>
              <w:contextualSpacing/>
              <w:jc w:val="both"/>
              <w:rPr>
                <w:color w:val="000000"/>
              </w:rPr>
            </w:pPr>
          </w:p>
        </w:tc>
      </w:tr>
    </w:tbl>
    <w:p w:rsidR="00D71918" w:rsidRPr="00D71918" w:rsidRDefault="00D71918" w:rsidP="00D71918">
      <w:pPr>
        <w:shd w:val="clear" w:color="auto" w:fill="FFFFFF"/>
        <w:spacing w:before="100" w:beforeAutospacing="1" w:line="300" w:lineRule="atLeast"/>
        <w:contextualSpacing/>
        <w:jc w:val="center"/>
        <w:rPr>
          <w:color w:val="000000"/>
          <w:lang w:val="ru-RU"/>
        </w:rPr>
      </w:pPr>
      <w:r w:rsidRPr="00D71918">
        <w:rPr>
          <w:b/>
          <w:bCs/>
          <w:color w:val="000000"/>
          <w:lang w:val="ru-RU"/>
        </w:rPr>
        <w:t>Основные права и обязанности участников реализации ООП НОО</w:t>
      </w:r>
    </w:p>
    <w:tbl>
      <w:tblPr>
        <w:tblW w:w="9639" w:type="dxa"/>
        <w:tblInd w:w="108"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2914"/>
        <w:gridCol w:w="6725"/>
      </w:tblGrid>
      <w:tr w:rsidR="00D71918" w:rsidRPr="005835D8" w:rsidTr="00D71918">
        <w:tc>
          <w:tcPr>
            <w:tcW w:w="2914"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b/>
                <w:bCs/>
                <w:color w:val="000000"/>
              </w:rPr>
              <w:t>Категория участников</w:t>
            </w:r>
          </w:p>
        </w:tc>
        <w:tc>
          <w:tcPr>
            <w:tcW w:w="6725"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b/>
                <w:bCs/>
                <w:color w:val="000000"/>
              </w:rPr>
              <w:t>Основные права и обязанности</w:t>
            </w:r>
          </w:p>
        </w:tc>
      </w:tr>
      <w:tr w:rsidR="00D71918" w:rsidRPr="00CE5B73" w:rsidTr="00D71918">
        <w:tc>
          <w:tcPr>
            <w:tcW w:w="2914"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Учитель начальной школы</w:t>
            </w:r>
          </w:p>
        </w:tc>
        <w:tc>
          <w:tcPr>
            <w:tcW w:w="6725" w:type="dxa"/>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участвует в разработке и обсуждении отдельных содержательных разделов ООП (учебного плана, рабочих учебных программ курсов, модулей);</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участвует в разработке контрольно-измерительных материалов по отдельным учебным курсам;</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участвует в оценке выполнения и коррекции программы</w:t>
            </w:r>
          </w:p>
        </w:tc>
      </w:tr>
      <w:tr w:rsidR="00D71918" w:rsidRPr="00CE5B73" w:rsidTr="00D71918">
        <w:tc>
          <w:tcPr>
            <w:tcW w:w="2914" w:type="dxa"/>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right="30"/>
              <w:contextualSpacing/>
              <w:jc w:val="both"/>
              <w:rPr>
                <w:color w:val="000000"/>
                <w:lang w:val="ru-RU"/>
              </w:rPr>
            </w:pPr>
            <w:r w:rsidRPr="00D71918">
              <w:rPr>
                <w:color w:val="000000"/>
                <w:lang w:val="ru-RU"/>
              </w:rPr>
              <w:t>Группа по разработке ООП НОО</w:t>
            </w:r>
          </w:p>
        </w:tc>
        <w:tc>
          <w:tcPr>
            <w:tcW w:w="6725" w:type="dxa"/>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участвует в мониторинге реализации программы, обсуждает его итоги, вносит коррективы в программу на очередной учебный год;</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обеспечивает разработку учебно-методической документации, проектов локальных нормативных актов;</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разрабатывает и обсуждает контрольно-измерительные материалы в соответствии с планируемыми результатами начального образования</w:t>
            </w:r>
          </w:p>
        </w:tc>
      </w:tr>
      <w:tr w:rsidR="00D71918" w:rsidRPr="00CE5B73" w:rsidTr="00D71918">
        <w:tc>
          <w:tcPr>
            <w:tcW w:w="2914"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Педагогический совет</w:t>
            </w:r>
          </w:p>
        </w:tc>
        <w:tc>
          <w:tcPr>
            <w:tcW w:w="6725" w:type="dxa"/>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рассматривает и обсуждает основные положения и разделы ООП НОО;</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выносит те</w:t>
            </w:r>
            <w:proofErr w:type="gramStart"/>
            <w:r w:rsidRPr="00D71918">
              <w:rPr>
                <w:color w:val="000000"/>
                <w:lang w:val="ru-RU"/>
              </w:rPr>
              <w:t>кст пр</w:t>
            </w:r>
            <w:proofErr w:type="gramEnd"/>
            <w:r w:rsidRPr="00D71918">
              <w:rPr>
                <w:color w:val="000000"/>
                <w:lang w:val="ru-RU"/>
              </w:rPr>
              <w:t>ограммы на рассмотрение и утверждение высшим управляющим органом образовательного учреждения;</w:t>
            </w:r>
          </w:p>
        </w:tc>
      </w:tr>
      <w:tr w:rsidR="00D71918" w:rsidRPr="00CE5B73" w:rsidTr="00D71918">
        <w:tc>
          <w:tcPr>
            <w:tcW w:w="2914"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Администрация ОУ</w:t>
            </w:r>
          </w:p>
        </w:tc>
        <w:tc>
          <w:tcPr>
            <w:tcW w:w="6725" w:type="dxa"/>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организует всю процедуру формирования, обсуждения и утверждения ООП;</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участвует в разработке и обсуждении программы;</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xml:space="preserve">- осуществляет контроль над выполнением </w:t>
            </w:r>
            <w:proofErr w:type="gramStart"/>
            <w:r w:rsidRPr="00D71918">
              <w:rPr>
                <w:color w:val="000000"/>
                <w:lang w:val="ru-RU"/>
              </w:rPr>
              <w:t>программы</w:t>
            </w:r>
            <w:proofErr w:type="gramEnd"/>
            <w:r w:rsidRPr="00D71918">
              <w:rPr>
                <w:color w:val="000000"/>
                <w:lang w:val="ru-RU"/>
              </w:rPr>
              <w:t xml:space="preserve"> и производят оценку достижений отдельных результатов ее выполнения;</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lastRenderedPageBreak/>
              <w:t xml:space="preserve">- организует проведения итоговой аттестации </w:t>
            </w:r>
            <w:proofErr w:type="gramStart"/>
            <w:r w:rsidRPr="00D71918">
              <w:rPr>
                <w:color w:val="000000"/>
                <w:lang w:val="ru-RU"/>
              </w:rPr>
              <w:t>обучающихся</w:t>
            </w:r>
            <w:proofErr w:type="gramEnd"/>
            <w:r w:rsidRPr="00D71918">
              <w:rPr>
                <w:color w:val="000000"/>
                <w:lang w:val="ru-RU"/>
              </w:rPr>
              <w:t xml:space="preserve"> по итогам выполнения ООП;</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утверждает рабочие учебные программы курсов, образовательных модулей и программы внеучебной образовательной деятельности</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обеспечивает условия для реализации программы</w:t>
            </w:r>
          </w:p>
        </w:tc>
      </w:tr>
      <w:tr w:rsidR="00D71918" w:rsidRPr="00CE5B73" w:rsidTr="00D71918">
        <w:tc>
          <w:tcPr>
            <w:tcW w:w="2914"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lastRenderedPageBreak/>
              <w:t>Родители (законные представители) обучающихся</w:t>
            </w:r>
          </w:p>
        </w:tc>
        <w:tc>
          <w:tcPr>
            <w:tcW w:w="6725" w:type="dxa"/>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принимают участие в обсуждении и реализации ООП;</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участвуют в оценке выполнения программы</w:t>
            </w:r>
          </w:p>
        </w:tc>
      </w:tr>
      <w:tr w:rsidR="00D71918" w:rsidRPr="00CE5B73" w:rsidTr="00D71918">
        <w:tc>
          <w:tcPr>
            <w:tcW w:w="2914"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Обучающийся</w:t>
            </w:r>
          </w:p>
        </w:tc>
        <w:tc>
          <w:tcPr>
            <w:tcW w:w="6725" w:type="dxa"/>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xml:space="preserve">-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w:t>
            </w:r>
            <w:proofErr w:type="gramStart"/>
            <w:r w:rsidRPr="00D71918">
              <w:rPr>
                <w:color w:val="000000"/>
                <w:lang w:val="ru-RU"/>
              </w:rPr>
              <w:t>освобождающий</w:t>
            </w:r>
            <w:proofErr w:type="gramEnd"/>
            <w:r w:rsidRPr="00D71918">
              <w:rPr>
                <w:color w:val="000000"/>
                <w:lang w:val="ru-RU"/>
              </w:rPr>
              <w:t xml:space="preserve"> обучающегося от необходимости их повторного изучения;</w:t>
            </w:r>
          </w:p>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обязаны выполнять в установленные сроки все задания, предусмотренные ООП</w:t>
            </w:r>
          </w:p>
        </w:tc>
      </w:tr>
      <w:tr w:rsidR="00D71918" w:rsidRPr="00CE5B73" w:rsidTr="00D71918">
        <w:tc>
          <w:tcPr>
            <w:tcW w:w="2914" w:type="dxa"/>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Родительский комитет ОУ</w:t>
            </w:r>
          </w:p>
        </w:tc>
        <w:tc>
          <w:tcPr>
            <w:tcW w:w="6725" w:type="dxa"/>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 помогает администрации ОУ в обеспечении условий для реализации ООП НОО</w:t>
            </w:r>
          </w:p>
        </w:tc>
      </w:tr>
    </w:tbl>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t xml:space="preserve">Материально - технические условия и информационное оснащение </w:t>
      </w:r>
      <w:r w:rsidRPr="00D71918">
        <w:rPr>
          <w:color w:val="000000"/>
          <w:lang w:val="ru-RU"/>
        </w:rPr>
        <w:t>связаны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должно обеспечивают возможность:</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создавать и использовать информацию (в том числе запись и обработку изображений и звука, выступления с аудио, видео и графическим сопровождением, общение в сети Интернет и др.);</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получать информацию различными способами (поиск информации в сети Интернет, работа в библиотеке, медиатеке и др.);</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проводить эксперименты,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измерения; наблюдения;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создавать материальные объекты, в том числе и произведения искусства;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проектировать и конструировать, в том числе модели с цифровым управлением и обратной связью;</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планировать учебный процесс, фиксировать его реализацию в целом и отдельных этапов (выступления, дискуссия, эксперименты);</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размещать свои материалы и работы в информационной среде ОУ и т. п.</w:t>
      </w:r>
    </w:p>
    <w:p w:rsidR="00D71918" w:rsidRPr="00D71918" w:rsidRDefault="00D71918" w:rsidP="00D71918">
      <w:pPr>
        <w:shd w:val="clear" w:color="auto" w:fill="FFFFFF"/>
        <w:spacing w:before="100" w:beforeAutospacing="1" w:line="300" w:lineRule="atLeast"/>
        <w:contextualSpacing/>
        <w:jc w:val="center"/>
        <w:rPr>
          <w:b/>
          <w:color w:val="000000"/>
          <w:lang w:val="ru-RU"/>
        </w:rPr>
      </w:pPr>
      <w:r w:rsidRPr="00D71918">
        <w:rPr>
          <w:b/>
          <w:color w:val="000000"/>
          <w:lang w:val="ru-RU"/>
        </w:rPr>
        <w:t>Наличие компьютерной и мультимедийной техники для реализации внеурочной деятельности:</w:t>
      </w:r>
    </w:p>
    <w:tbl>
      <w:tblPr>
        <w:tblW w:w="9331" w:type="dxa"/>
        <w:tblInd w:w="250"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878"/>
        <w:gridCol w:w="5853"/>
        <w:gridCol w:w="2600"/>
      </w:tblGrid>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№/п.</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Название техники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Количество, шт.</w:t>
            </w:r>
          </w:p>
        </w:tc>
      </w:tr>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1.   </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Стационарные компьютеры</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8</w:t>
            </w:r>
          </w:p>
        </w:tc>
      </w:tr>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2.   </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Мультимедийные проекторы</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3</w:t>
            </w:r>
          </w:p>
        </w:tc>
      </w:tr>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3.   </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Устройство беспроводной сети</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1</w:t>
            </w:r>
          </w:p>
        </w:tc>
      </w:tr>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4.   </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Сканер, копировальный аппарат</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4</w:t>
            </w:r>
          </w:p>
        </w:tc>
      </w:tr>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5.   </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Интерактивная доска</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3</w:t>
            </w:r>
          </w:p>
        </w:tc>
      </w:tr>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lastRenderedPageBreak/>
              <w:t>6.   </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Документ камера</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3</w:t>
            </w:r>
          </w:p>
        </w:tc>
      </w:tr>
      <w:tr w:rsidR="00D71918" w:rsidRPr="005835D8" w:rsidTr="00D71918">
        <w:trPr>
          <w:trHeight w:val="796"/>
        </w:trPr>
        <w:tc>
          <w:tcPr>
            <w:tcW w:w="0" w:type="auto"/>
            <w:tcBorders>
              <w:top w:val="single" w:sz="2" w:space="0" w:color="E7E7E7"/>
              <w:bottom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7</w:t>
            </w:r>
            <w:r w:rsidRPr="005835D8">
              <w:rPr>
                <w:color w:val="000000"/>
              </w:rPr>
              <w:t>.   </w:t>
            </w:r>
          </w:p>
        </w:tc>
        <w:tc>
          <w:tcPr>
            <w:tcW w:w="0" w:type="auto"/>
            <w:tcBorders>
              <w:top w:val="single" w:sz="2" w:space="0" w:color="E7E7E7"/>
              <w:bottom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sidRPr="005835D8">
              <w:rPr>
                <w:color w:val="000000"/>
              </w:rPr>
              <w:t>Ноутбуки</w:t>
            </w:r>
          </w:p>
        </w:tc>
        <w:tc>
          <w:tcPr>
            <w:tcW w:w="0" w:type="auto"/>
            <w:tcBorders>
              <w:top w:val="single" w:sz="2" w:space="0" w:color="E7E7E7"/>
              <w:bottom w:val="single" w:sz="2" w:space="0" w:color="E7E7E7"/>
            </w:tcBorders>
            <w:shd w:val="clear" w:color="auto" w:fill="FFFFFF"/>
            <w:tcMar>
              <w:top w:w="30" w:type="dxa"/>
              <w:left w:w="30" w:type="dxa"/>
              <w:bottom w:w="30" w:type="dxa"/>
              <w:right w:w="30" w:type="dxa"/>
            </w:tcMar>
            <w:vAlign w:val="center"/>
            <w:hideMark/>
          </w:tcPr>
          <w:p w:rsidR="00D71918" w:rsidRPr="005835D8" w:rsidRDefault="00D71918" w:rsidP="00D71918">
            <w:pPr>
              <w:spacing w:before="100" w:beforeAutospacing="1" w:after="150" w:line="270" w:lineRule="atLeast"/>
              <w:ind w:left="30" w:right="30"/>
              <w:contextualSpacing/>
              <w:jc w:val="both"/>
              <w:rPr>
                <w:color w:val="000000"/>
              </w:rPr>
            </w:pPr>
            <w:r>
              <w:rPr>
                <w:color w:val="000000"/>
              </w:rPr>
              <w:t>3</w:t>
            </w:r>
          </w:p>
        </w:tc>
      </w:tr>
      <w:tr w:rsidR="00D71918" w:rsidRPr="005835D8" w:rsidTr="00D71918">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Default="00D71918" w:rsidP="00D71918">
            <w:pPr>
              <w:spacing w:before="100" w:beforeAutospacing="1" w:after="150" w:line="270" w:lineRule="atLeast"/>
              <w:ind w:left="30" w:right="30"/>
              <w:contextualSpacing/>
              <w:jc w:val="both"/>
              <w:rPr>
                <w:color w:val="000000"/>
              </w:rPr>
            </w:pPr>
            <w:r>
              <w:rPr>
                <w:color w:val="000000"/>
              </w:rPr>
              <w:t>8.</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Pr="00D71918" w:rsidRDefault="00D71918" w:rsidP="00D71918">
            <w:pPr>
              <w:spacing w:before="100" w:beforeAutospacing="1" w:after="150" w:line="270" w:lineRule="atLeast"/>
              <w:ind w:left="30" w:right="30"/>
              <w:contextualSpacing/>
              <w:jc w:val="both"/>
              <w:rPr>
                <w:color w:val="000000"/>
                <w:lang w:val="ru-RU"/>
              </w:rPr>
            </w:pPr>
            <w:r w:rsidRPr="00D71918">
              <w:rPr>
                <w:color w:val="000000"/>
                <w:lang w:val="ru-RU"/>
              </w:rPr>
              <w:t>Локальная сеть с выходом в Интернет</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71918" w:rsidRDefault="00D71918" w:rsidP="00D71918">
            <w:pPr>
              <w:spacing w:before="100" w:beforeAutospacing="1" w:after="150" w:line="270" w:lineRule="atLeast"/>
              <w:ind w:left="30" w:right="30"/>
              <w:contextualSpacing/>
              <w:jc w:val="both"/>
              <w:rPr>
                <w:color w:val="000000"/>
              </w:rPr>
            </w:pPr>
            <w:r>
              <w:rPr>
                <w:color w:val="000000"/>
              </w:rPr>
              <w:t>1</w:t>
            </w:r>
          </w:p>
        </w:tc>
      </w:tr>
    </w:tbl>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t>Нормативно-правовое обеспечение</w:t>
      </w:r>
      <w:r w:rsidRPr="00D71918">
        <w:rPr>
          <w:b/>
          <w:bCs/>
          <w:i/>
          <w:iCs/>
          <w:color w:val="000000"/>
          <w:lang w:val="ru-RU"/>
        </w:rPr>
        <w:t xml:space="preserve"> –</w:t>
      </w:r>
      <w:r w:rsidRPr="00D71918">
        <w:rPr>
          <w:color w:val="000000"/>
          <w:lang w:val="ru-RU"/>
        </w:rPr>
        <w:t xml:space="preserve"> важная составляющая ООП НОО. Реализацию образовательной программы должен обеспечивать целый ряд локальных нормативно-правовых документов. Минимальный состав локальных актов может следующий:</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Устав образовательного учреждения;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1.</w:t>
      </w:r>
      <w:r w:rsidRPr="005835D8">
        <w:rPr>
          <w:color w:val="000000"/>
        </w:rPr>
        <w:t> </w:t>
      </w:r>
      <w:r w:rsidRPr="00D71918">
        <w:rPr>
          <w:color w:val="000000"/>
          <w:lang w:val="ru-RU"/>
        </w:rPr>
        <w:t xml:space="preserve"> Положение о режиме занятий и учебной нагрузке обучающихся и воспитанников;</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2.</w:t>
      </w:r>
      <w:r w:rsidRPr="005835D8">
        <w:rPr>
          <w:color w:val="000000"/>
        </w:rPr>
        <w:t> </w:t>
      </w:r>
      <w:r w:rsidRPr="00D71918">
        <w:rPr>
          <w:color w:val="000000"/>
          <w:lang w:val="ru-RU"/>
        </w:rPr>
        <w:t xml:space="preserve"> Положение о промежуточной аттестации </w:t>
      </w:r>
      <w:proofErr w:type="gramStart"/>
      <w:r w:rsidRPr="00D71918">
        <w:rPr>
          <w:color w:val="000000"/>
          <w:lang w:val="ru-RU"/>
        </w:rPr>
        <w:t>обучающихся</w:t>
      </w:r>
      <w:proofErr w:type="gramEnd"/>
      <w:r w:rsidRPr="00D71918">
        <w:rPr>
          <w:color w:val="000000"/>
          <w:lang w:val="ru-RU"/>
        </w:rPr>
        <w:t>;</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3.</w:t>
      </w:r>
      <w:r w:rsidRPr="005835D8">
        <w:rPr>
          <w:color w:val="000000"/>
        </w:rPr>
        <w:t> </w:t>
      </w:r>
      <w:r w:rsidRPr="00D71918">
        <w:rPr>
          <w:color w:val="000000"/>
          <w:lang w:val="ru-RU"/>
        </w:rPr>
        <w:t xml:space="preserve"> Положение о школьной системе оценки качества образования;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4.</w:t>
      </w:r>
      <w:r w:rsidRPr="005835D8">
        <w:rPr>
          <w:color w:val="000000"/>
        </w:rPr>
        <w:t> </w:t>
      </w:r>
      <w:r w:rsidRPr="00D71918">
        <w:rPr>
          <w:color w:val="000000"/>
          <w:lang w:val="ru-RU"/>
        </w:rPr>
        <w:t xml:space="preserve"> Положение о внеурочной деятельности;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5.</w:t>
      </w:r>
      <w:r w:rsidRPr="005835D8">
        <w:rPr>
          <w:color w:val="000000"/>
        </w:rPr>
        <w:t> </w:t>
      </w:r>
      <w:r w:rsidRPr="00D71918">
        <w:rPr>
          <w:color w:val="000000"/>
          <w:lang w:val="ru-RU"/>
        </w:rPr>
        <w:t xml:space="preserve"> Положение о сайте образовательного учреждения;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6.</w:t>
      </w:r>
      <w:r w:rsidRPr="005835D8">
        <w:rPr>
          <w:color w:val="000000"/>
        </w:rPr>
        <w:t> </w:t>
      </w:r>
      <w:r w:rsidRPr="00D71918">
        <w:rPr>
          <w:color w:val="000000"/>
          <w:lang w:val="ru-RU"/>
        </w:rPr>
        <w:t xml:space="preserve"> Положение о формах получения образования; </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7.</w:t>
      </w:r>
      <w:r w:rsidRPr="005835D8">
        <w:rPr>
          <w:color w:val="000000"/>
        </w:rPr>
        <w:t> </w:t>
      </w:r>
      <w:r w:rsidRPr="00D71918">
        <w:rPr>
          <w:color w:val="000000"/>
          <w:lang w:val="ru-RU"/>
        </w:rPr>
        <w:t xml:space="preserve"> Должностные инструкции работников образовательного учреждения.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Для достижения современного качества образования и эффективного информационного обеспечения реализации ООП НОО имеется </w:t>
      </w:r>
      <w:r w:rsidRPr="00D71918">
        <w:rPr>
          <w:b/>
          <w:bCs/>
          <w:color w:val="000000"/>
          <w:lang w:val="ru-RU"/>
        </w:rPr>
        <w:t>информационная среда школы</w:t>
      </w:r>
      <w:r w:rsidRPr="00D71918">
        <w:rPr>
          <w:color w:val="000000"/>
          <w:lang w:val="ru-RU"/>
        </w:rPr>
        <w:t>.</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p>
    <w:p w:rsidR="00D71918" w:rsidRPr="00D71918" w:rsidRDefault="00D71918" w:rsidP="00D71918">
      <w:pPr>
        <w:shd w:val="clear" w:color="auto" w:fill="FFFFFF"/>
        <w:spacing w:before="100" w:beforeAutospacing="1" w:after="150" w:line="300" w:lineRule="atLeast"/>
        <w:contextualSpacing/>
        <w:jc w:val="both"/>
        <w:rPr>
          <w:color w:val="000000"/>
          <w:lang w:val="ru-RU"/>
        </w:rPr>
      </w:pPr>
      <w:proofErr w:type="gramStart"/>
      <w:r w:rsidRPr="00D71918">
        <w:rPr>
          <w:color w:val="000000"/>
          <w:lang w:val="ru-RU"/>
        </w:rPr>
        <w:t>Школьный компьютерный кабинет укомплектован 8 стационарными ПК, объединенных в единую локальную сеть с выходом в Интернет.</w:t>
      </w:r>
      <w:proofErr w:type="gramEnd"/>
      <w:r w:rsidRPr="00D71918">
        <w:rPr>
          <w:color w:val="000000"/>
          <w:lang w:val="ru-RU"/>
        </w:rPr>
        <w:t xml:space="preserve"> Компьютеры установлены в кабинете биологии, русского языка, литературы, иностранного языка. Два кабинета начальных классов, кабинет физики оборудованы интерактивными досками. </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Все компьютеры школы  имеют выход в Интернет с помощью </w:t>
      </w:r>
      <w:r w:rsidRPr="00D0744E">
        <w:rPr>
          <w:color w:val="000000"/>
        </w:rPr>
        <w:t>Wi</w:t>
      </w:r>
      <w:r w:rsidRPr="00D71918">
        <w:rPr>
          <w:color w:val="000000"/>
          <w:lang w:val="ru-RU"/>
        </w:rPr>
        <w:t>-</w:t>
      </w:r>
      <w:r w:rsidRPr="00D0744E">
        <w:rPr>
          <w:color w:val="000000"/>
        </w:rPr>
        <w:t>Fi</w:t>
      </w:r>
      <w:r w:rsidRPr="00D71918">
        <w:rPr>
          <w:color w:val="000000"/>
          <w:lang w:val="ru-RU"/>
        </w:rPr>
        <w:t xml:space="preserve">. </w:t>
      </w:r>
      <w:proofErr w:type="gramStart"/>
      <w:r w:rsidRPr="00D71918">
        <w:rPr>
          <w:color w:val="000000"/>
          <w:lang w:val="ru-RU"/>
        </w:rPr>
        <w:t>В течение всего  дня для обучающихся организован доступ к работе в сети Интернет, участия в Интернет-олимпиадах, Интернет-конкурсах, интеллектуальных марафонах.</w:t>
      </w:r>
      <w:proofErr w:type="gramEnd"/>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Обучающиеся всех классов и их  родители имеют доступ к электронным дневникам.  Школа имеет сайт, в котором размещены все документы в соответствии с требованиями к школьным сайтам</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Школьная библиотека укомплектована учебниками и учебными пособиями, художественной литературой, периодической печатью. Имеется медиатека - более 120 </w:t>
      </w:r>
      <w:r w:rsidRPr="00D0744E">
        <w:rPr>
          <w:color w:val="000000"/>
        </w:rPr>
        <w:t>DVD</w:t>
      </w:r>
      <w:r w:rsidRPr="00D71918">
        <w:rPr>
          <w:color w:val="000000"/>
          <w:lang w:val="ru-RU"/>
        </w:rPr>
        <w:t xml:space="preserve">, </w:t>
      </w:r>
      <w:r w:rsidRPr="00D0744E">
        <w:rPr>
          <w:color w:val="000000"/>
        </w:rPr>
        <w:t>CD</w:t>
      </w:r>
      <w:r w:rsidRPr="00D71918">
        <w:rPr>
          <w:color w:val="000000"/>
          <w:lang w:val="ru-RU"/>
        </w:rPr>
        <w:t xml:space="preserve"> дисков, видеотека - 40 видеофильмов.</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Информационная среда ОУ дает возможность в условиях ФГОС НОО:</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 изучения и преподавания любого общеобразовательного курса, реализации </w:t>
      </w:r>
      <w:proofErr w:type="gramStart"/>
      <w:r w:rsidRPr="00D71918">
        <w:rPr>
          <w:color w:val="000000"/>
          <w:lang w:val="ru-RU"/>
        </w:rPr>
        <w:t>общеобра-зовательного</w:t>
      </w:r>
      <w:proofErr w:type="gramEnd"/>
      <w:r w:rsidRPr="00D71918">
        <w:rPr>
          <w:color w:val="000000"/>
          <w:lang w:val="ru-RU"/>
        </w:rPr>
        <w:t xml:space="preserve"> проекта с использованием информационных и коммуникационных технологий в формах и на уровне, возможном в современной школе, в целях, отвечающих современным образовательным приоритетам, в объемах, расширяющихся с ростом потребности учащихся и готовности школы;</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планирования образовательного процесса, его обеспечения ресурсами (человеческими, технологическими) с фиксацией плана и его выполнения в ИС;</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фиксации в ИС результатов деятельности учителей и учащихся;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проведения мониторинга здоровья учащихся и сохранение результатов мониторинга в ИС;</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сделать прозрачным образовательный процесс для родителей и общества;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управления на различных уровнях образовательным процессом в школе с привлечением всех субъектов образования и всех перечисленных выше возможностей;</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перейти на систему цифровой отчетности ОУ, обеспечивающей прозрачность и публичность предъявления результатов их образовательной деятельности.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lastRenderedPageBreak/>
        <w:t>Программное обеспечение:</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1. Примерные программы внеурочной деятельности, рекомендованные серией «Стандарты второго поколения», типовые программы для внешкольных учреждений и общеобразовательных школ, авторские образовательные программы для системы дополнительного образования детей, прошедшие экспертизу. </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2. Рабочие образовательные программы внеурочной деятельности, разработанные педагогическими работниками школы.</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proofErr w:type="gramStart"/>
      <w:r w:rsidRPr="00D71918">
        <w:rPr>
          <w:b/>
          <w:bCs/>
          <w:color w:val="000000"/>
          <w:lang w:val="ru-RU"/>
        </w:rPr>
        <w:t>Учебно - методическое</w:t>
      </w:r>
      <w:proofErr w:type="gramEnd"/>
      <w:r w:rsidRPr="00D71918">
        <w:rPr>
          <w:b/>
          <w:bCs/>
          <w:color w:val="000000"/>
          <w:lang w:val="ru-RU"/>
        </w:rPr>
        <w:t xml:space="preserve"> обеспечение внеурочной деятельности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Учебно-методическая поддержка реализации внеурочной деятельности осуществляется </w:t>
      </w:r>
      <w:proofErr w:type="gramStart"/>
      <w:r w:rsidRPr="00D71918">
        <w:rPr>
          <w:color w:val="000000"/>
          <w:lang w:val="ru-RU"/>
        </w:rPr>
        <w:t>через</w:t>
      </w:r>
      <w:proofErr w:type="gramEnd"/>
      <w:r w:rsidRPr="00D71918">
        <w:rPr>
          <w:color w:val="000000"/>
          <w:lang w:val="ru-RU"/>
        </w:rPr>
        <w:t>:</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w:t>
      </w:r>
      <w:r w:rsidRPr="005835D8">
        <w:rPr>
          <w:color w:val="000000"/>
        </w:rPr>
        <w:t> </w:t>
      </w:r>
      <w:r w:rsidRPr="00D71918">
        <w:rPr>
          <w:color w:val="000000"/>
          <w:lang w:val="ru-RU"/>
        </w:rPr>
        <w:t xml:space="preserve"> Изучение Интернет - ресурсов и методических пособий;</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w:t>
      </w:r>
      <w:r w:rsidRPr="005835D8">
        <w:rPr>
          <w:color w:val="000000"/>
        </w:rPr>
        <w:t> </w:t>
      </w:r>
      <w:r w:rsidRPr="00D71918">
        <w:rPr>
          <w:color w:val="000000"/>
          <w:lang w:val="ru-RU"/>
        </w:rPr>
        <w:t xml:space="preserve"> Повышение квалификации педагогов.</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Организация внеучебной деятельности ориентирована на реализацию следующих принципов образовательного процесса: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единство и непрерывность учебной и внеучебной деятельности;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создание единого общешкольного коллектива на основе сотрудничества учителей, учеников, родителей;</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системность воспитательного процесса.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Организация учебного процесса в целях охраны жизни и здоровья обучающихся: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выполнение гигиенических требований к образовательной нагрузке и расписанию уроков;</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гимнастика для глаз;</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физкультминутки на уроках;</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динамическая пауза для первоклассников;</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дни здоровья;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спортивные соревнования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организация и проведение оздоровительных мероприятий.</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color w:val="000000"/>
          <w:lang w:val="ru-RU"/>
        </w:rPr>
        <w:t>Работа с родителями</w:t>
      </w:r>
      <w:r w:rsidRPr="00D71918">
        <w:rPr>
          <w:color w:val="000000"/>
          <w:lang w:val="ru-RU"/>
        </w:rPr>
        <w:t>:</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1. Предоставление родителям возможности ознакомления </w:t>
      </w:r>
      <w:proofErr w:type="gramStart"/>
      <w:r w:rsidRPr="00D71918">
        <w:rPr>
          <w:color w:val="000000"/>
          <w:lang w:val="ru-RU"/>
        </w:rPr>
        <w:t>с</w:t>
      </w:r>
      <w:proofErr w:type="gramEnd"/>
      <w:r w:rsidRPr="00D71918">
        <w:rPr>
          <w:color w:val="000000"/>
          <w:lang w:val="ru-RU"/>
        </w:rPr>
        <w:t>:</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ходом и содержанием учебного процесса;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 результатами успеваемости </w:t>
      </w:r>
      <w:proofErr w:type="gramStart"/>
      <w:r w:rsidRPr="00D71918">
        <w:rPr>
          <w:color w:val="000000"/>
          <w:lang w:val="ru-RU"/>
        </w:rPr>
        <w:t>обучающихся</w:t>
      </w:r>
      <w:proofErr w:type="gramEnd"/>
      <w:r w:rsidRPr="00D71918">
        <w:rPr>
          <w:color w:val="000000"/>
          <w:lang w:val="ru-RU"/>
        </w:rPr>
        <w:t>;</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режимом работы школы;</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основными направлениями работы педагогического коллектива;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достижениями школы.</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2. Привлечение родителей к сотрудничеству:</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создание общешкольного родительского комитета.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3. Организация родительского лектория.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4. </w:t>
      </w:r>
      <w:proofErr w:type="gramStart"/>
      <w:r w:rsidRPr="00D71918">
        <w:rPr>
          <w:color w:val="000000"/>
          <w:lang w:val="ru-RU"/>
        </w:rPr>
        <w:t>Привлечение родителей к общешкольным мероприятиям (День Знаний, День учителя, Праздник Урожая, юбилей школы, День Матери,  Новый год, 23 февраля, 8 Марта, День Победы, Последний звонок)</w:t>
      </w:r>
      <w:proofErr w:type="gramEnd"/>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5. Участие родителей в делах класса.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proofErr w:type="gramStart"/>
      <w:r w:rsidRPr="00D71918">
        <w:rPr>
          <w:b/>
          <w:bCs/>
          <w:color w:val="000000"/>
          <w:lang w:val="ru-RU"/>
        </w:rPr>
        <w:t>Педагогические технологии</w:t>
      </w:r>
      <w:r w:rsidRPr="00D71918">
        <w:rPr>
          <w:color w:val="000000"/>
          <w:lang w:val="ru-RU"/>
        </w:rPr>
        <w:t xml:space="preserve"> ориентированы на формирование положительной мотивации к учебному труду, интенсификацию коммуникативной среды, развитие личности, способной к учебной и исследовательской деятельности, дальнейшему продолжению образования и создают условия, обеспечивающие охрану здоровья обучающихся.</w:t>
      </w:r>
      <w:proofErr w:type="gramEnd"/>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t>Личностно-ориентированные технологии: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проектный метод</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разноуровневое обучение</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lastRenderedPageBreak/>
        <w:t>- проблемное обучение</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здоровьесберегающие технологии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диалоговое обучение</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информационно-коммуникационные технологии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исследовательская деятельность</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t>В воспитательной работе:</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технология самореализации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технология коллективной творческой деятельности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деловая игра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технология конкурсной игры, праздника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технология портфолио</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t>Финансовое обеспечение</w:t>
      </w:r>
      <w:r w:rsidRPr="00D71918">
        <w:rPr>
          <w:color w:val="000000"/>
          <w:lang w:val="ru-RU"/>
        </w:rPr>
        <w:t xml:space="preserve"> –</w:t>
      </w:r>
      <w:r w:rsidRPr="005835D8">
        <w:rPr>
          <w:color w:val="000000"/>
        </w:rPr>
        <w:t> </w:t>
      </w:r>
      <w:r w:rsidRPr="00D71918">
        <w:rPr>
          <w:color w:val="000000"/>
          <w:lang w:val="ru-RU"/>
        </w:rPr>
        <w:t xml:space="preserve"> важнейший компонент Требований к условиям реализации основных общеобразовательных программ. Его назначение состоит в том, чтобы </w:t>
      </w:r>
      <w:proofErr w:type="gramStart"/>
      <w:r w:rsidRPr="00D71918">
        <w:rPr>
          <w:color w:val="000000"/>
          <w:lang w:val="ru-RU"/>
        </w:rPr>
        <w:t>обеспе-чить</w:t>
      </w:r>
      <w:proofErr w:type="gramEnd"/>
      <w:r w:rsidRPr="00D71918">
        <w:rPr>
          <w:color w:val="000000"/>
          <w:lang w:val="ru-RU"/>
        </w:rPr>
        <w:t xml:space="preserve"> финансовыми</w:t>
      </w:r>
      <w:r w:rsidRPr="005835D8">
        <w:rPr>
          <w:color w:val="000000"/>
        </w:rPr>
        <w:t> </w:t>
      </w:r>
      <w:r w:rsidRPr="00D71918">
        <w:rPr>
          <w:color w:val="000000"/>
          <w:lang w:val="ru-RU"/>
        </w:rPr>
        <w:t xml:space="preserve"> ресурсами реализацию требований к информационно-методическим, кадровым, учебно-материальным</w:t>
      </w:r>
      <w:r w:rsidRPr="005835D8">
        <w:rPr>
          <w:color w:val="000000"/>
        </w:rPr>
        <w:t> </w:t>
      </w:r>
      <w:r w:rsidRPr="00D71918">
        <w:rPr>
          <w:color w:val="000000"/>
          <w:lang w:val="ru-RU"/>
        </w:rPr>
        <w:t xml:space="preserve"> и иным ресурсам на каждом уровне управления образованием.</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w:t>
      </w:r>
      <w:r w:rsidRPr="005835D8">
        <w:rPr>
          <w:color w:val="000000"/>
        </w:rPr>
        <w:t> </w:t>
      </w:r>
      <w:r w:rsidRPr="00D71918">
        <w:rPr>
          <w:color w:val="000000"/>
          <w:lang w:val="ru-RU"/>
        </w:rPr>
        <w:t xml:space="preserve"> учителя необходимыми и достаточными для эффективной реализации планируемых результатов ресурсами.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5835D8">
        <w:rPr>
          <w:color w:val="000000"/>
        </w:rPr>
        <w:t> </w:t>
      </w:r>
      <w:r w:rsidRPr="00D71918">
        <w:rPr>
          <w:color w:val="000000"/>
          <w:lang w:val="ru-RU"/>
        </w:rPr>
        <w:t xml:space="preserve"> Финансовое обеспечение</w:t>
      </w:r>
      <w:r w:rsidRPr="005835D8">
        <w:rPr>
          <w:color w:val="000000"/>
        </w:rPr>
        <w:t> </w:t>
      </w:r>
      <w:r w:rsidRPr="00D71918">
        <w:rPr>
          <w:color w:val="000000"/>
          <w:lang w:val="ru-RU"/>
        </w:rPr>
        <w:t xml:space="preserve"> реализации основной образовательной программы</w:t>
      </w:r>
      <w:r w:rsidRPr="005835D8">
        <w:rPr>
          <w:color w:val="000000"/>
        </w:rPr>
        <w:t> </w:t>
      </w:r>
      <w:r w:rsidRPr="00D71918">
        <w:rPr>
          <w:color w:val="000000"/>
          <w:lang w:val="ru-RU"/>
        </w:rPr>
        <w:t xml:space="preserve"> начального общего образования</w:t>
      </w:r>
      <w:r w:rsidRPr="005835D8">
        <w:rPr>
          <w:color w:val="000000"/>
        </w:rPr>
        <w:t> </w:t>
      </w:r>
      <w:r w:rsidRPr="00D71918">
        <w:rPr>
          <w:color w:val="000000"/>
          <w:lang w:val="ru-RU"/>
        </w:rPr>
        <w:t xml:space="preserve"> формулируется с учетом общего (целевого) назначения</w:t>
      </w:r>
      <w:r w:rsidRPr="005835D8">
        <w:rPr>
          <w:color w:val="000000"/>
        </w:rPr>
        <w:t> </w:t>
      </w:r>
      <w:r w:rsidRPr="00D71918">
        <w:rPr>
          <w:color w:val="000000"/>
          <w:lang w:val="ru-RU"/>
        </w:rPr>
        <w:t xml:space="preserve"> финансовых ресурсов в системе общего среднего образования.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Вместе с тем оно отражает особенности начальной школы, выступающей базовым, исходным</w:t>
      </w:r>
      <w:r w:rsidRPr="005835D8">
        <w:rPr>
          <w:color w:val="000000"/>
        </w:rPr>
        <w:t> </w:t>
      </w:r>
      <w:r w:rsidRPr="00D71918">
        <w:rPr>
          <w:color w:val="000000"/>
          <w:lang w:val="ru-RU"/>
        </w:rPr>
        <w:t xml:space="preserve"> звеном данной системы, что вызывает необходимость дополнительного финансирования учебно-материального, кадрового, информационно-методическо-го</w:t>
      </w:r>
      <w:r w:rsidRPr="005835D8">
        <w:rPr>
          <w:color w:val="000000"/>
        </w:rPr>
        <w:t> </w:t>
      </w:r>
      <w:r w:rsidRPr="00D71918">
        <w:rPr>
          <w:color w:val="000000"/>
          <w:lang w:val="ru-RU"/>
        </w:rPr>
        <w:t xml:space="preserve"> обеспечения реализации основной образовательной программы начального общего образования.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Финансовое обеспечение условий реализации основной образовательной программы осуществляется</w:t>
      </w:r>
      <w:r w:rsidRPr="005835D8">
        <w:rPr>
          <w:color w:val="000000"/>
        </w:rPr>
        <w:t> </w:t>
      </w:r>
      <w:r w:rsidRPr="00D71918">
        <w:rPr>
          <w:color w:val="000000"/>
          <w:lang w:val="ru-RU"/>
        </w:rPr>
        <w:t xml:space="preserve"> с учетом следующих требований:</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определяется </w:t>
      </w:r>
      <w:r w:rsidRPr="005835D8">
        <w:rPr>
          <w:color w:val="000000"/>
        </w:rPr>
        <w:t> </w:t>
      </w:r>
      <w:r w:rsidRPr="00D71918">
        <w:rPr>
          <w:color w:val="000000"/>
          <w:lang w:val="ru-RU"/>
        </w:rPr>
        <w:t xml:space="preserve"> методикой введения нормативного подушевого финансирования;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базовым принципом финансирования образовательных учреждений является принцип</w:t>
      </w:r>
      <w:r w:rsidRPr="005835D8">
        <w:rPr>
          <w:color w:val="000000"/>
        </w:rPr>
        <w:t> </w:t>
      </w:r>
      <w:r w:rsidRPr="00D71918">
        <w:rPr>
          <w:color w:val="000000"/>
          <w:lang w:val="ru-RU"/>
        </w:rPr>
        <w:t xml:space="preserve"> «средства следуют за учеником»,</w:t>
      </w:r>
      <w:r w:rsidRPr="005835D8">
        <w:rPr>
          <w:color w:val="000000"/>
        </w:rPr>
        <w:t> </w:t>
      </w:r>
      <w:r w:rsidRPr="00D71918">
        <w:rPr>
          <w:color w:val="000000"/>
          <w:lang w:val="ru-RU"/>
        </w:rPr>
        <w:t xml:space="preserve"> а</w:t>
      </w:r>
      <w:r w:rsidRPr="005835D8">
        <w:rPr>
          <w:color w:val="000000"/>
        </w:rPr>
        <w:t> </w:t>
      </w:r>
      <w:r w:rsidRPr="00D71918">
        <w:rPr>
          <w:color w:val="000000"/>
          <w:lang w:val="ru-RU"/>
        </w:rPr>
        <w:t xml:space="preserve"> объем финансирования не зависит от числа работников образовательного учреждения;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proofErr w:type="gramStart"/>
      <w:r w:rsidRPr="00D71918">
        <w:rPr>
          <w:color w:val="000000"/>
          <w:lang w:val="ru-RU"/>
        </w:rPr>
        <w:t xml:space="preserve">– величина регионального расчетного подушевого норматива – </w:t>
      </w:r>
      <w:r w:rsidRPr="005835D8">
        <w:rPr>
          <w:color w:val="000000"/>
        </w:rPr>
        <w:t> </w:t>
      </w:r>
      <w:r w:rsidRPr="00D71918">
        <w:rPr>
          <w:color w:val="000000"/>
          <w:lang w:val="ru-RU"/>
        </w:rPr>
        <w:t>минимально допустимого объема финансовых средств, необходимых для реализации образовательной программы в учреждениях данного региона в соответствии с федеральным государственным образовательным стандартом общего образования в расчете на одного обучающегося в год,</w:t>
      </w:r>
      <w:r>
        <w:rPr>
          <w:color w:val="000000"/>
        </w:rPr>
        <w:t> </w:t>
      </w:r>
      <w:r w:rsidRPr="00D71918">
        <w:rPr>
          <w:color w:val="000000"/>
          <w:lang w:val="ru-RU"/>
        </w:rPr>
        <w:t xml:space="preserve"> выступает в качестве гарантированной минимальной стоимости бюджетной образовательной услуги, предоставляемой гражданам данного региона и подлежащей обязательному применению при формировании регионального и местного бюджетов;</w:t>
      </w:r>
      <w:proofErr w:type="gramEnd"/>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xml:space="preserve">– </w:t>
      </w:r>
      <w:r w:rsidRPr="005835D8">
        <w:rPr>
          <w:color w:val="000000"/>
        </w:rPr>
        <w:t> </w:t>
      </w:r>
      <w:r w:rsidRPr="00D71918">
        <w:rPr>
          <w:color w:val="000000"/>
          <w:lang w:val="ru-RU"/>
        </w:rPr>
        <w:t>органы местного самоуправления могут устанавливать дополнительные нормативы финансирования муниципальных образовательных учреждений за счет средств местных бюджетов сверх установленного регионального расчетного подушевого норматива;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образовательное учреждение определяет базовую и стимулирующую</w:t>
      </w:r>
      <w:r w:rsidRPr="005835D8">
        <w:rPr>
          <w:color w:val="000000"/>
        </w:rPr>
        <w:t> </w:t>
      </w:r>
      <w:r w:rsidRPr="00D71918">
        <w:rPr>
          <w:color w:val="000000"/>
          <w:lang w:val="ru-RU"/>
        </w:rPr>
        <w:t xml:space="preserve"> части фонда </w:t>
      </w:r>
      <w:r w:rsidRPr="00D71918">
        <w:rPr>
          <w:color w:val="000000"/>
          <w:lang w:val="ru-RU"/>
        </w:rPr>
        <w:lastRenderedPageBreak/>
        <w:t xml:space="preserve">оплаты труда, самостоятельно устанавливает штатное расписание, определяет в общем объеме средств долю, направляемую </w:t>
      </w:r>
      <w:proofErr w:type="gramStart"/>
      <w:r w:rsidRPr="00D71918">
        <w:rPr>
          <w:color w:val="000000"/>
          <w:lang w:val="ru-RU"/>
        </w:rPr>
        <w:t>на</w:t>
      </w:r>
      <w:proofErr w:type="gramEnd"/>
      <w:r w:rsidRPr="00D71918">
        <w:rPr>
          <w:color w:val="000000"/>
          <w:lang w:val="ru-RU"/>
        </w:rPr>
        <w:t>:</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материально-техническое обеспечение и оснащение образовательного процесса;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оснащение оборудованием помещений в соответствии с государственными и местными нормами и требованиями;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5835D8">
        <w:rPr>
          <w:color w:val="000000"/>
        </w:rPr>
        <w:t> </w:t>
      </w:r>
      <w:r w:rsidRPr="00D71918">
        <w:rPr>
          <w:color w:val="000000"/>
          <w:lang w:val="ru-RU"/>
        </w:rPr>
        <w:t>заработную плату работников образовательного учреждения, в том числе надбавки и доплаты к должностным окладам.</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Базовая часть фонда оплаты труда обеспечивает гарантированную заработную плату руководителям, педагогическим работникам, учебно-вспомогательному и младшему обслуживающему</w:t>
      </w:r>
      <w:r w:rsidRPr="005835D8">
        <w:rPr>
          <w:color w:val="000000"/>
        </w:rPr>
        <w:t> </w:t>
      </w:r>
      <w:r w:rsidRPr="00D71918">
        <w:rPr>
          <w:color w:val="000000"/>
          <w:lang w:val="ru-RU"/>
        </w:rPr>
        <w:t xml:space="preserve"> персоналу образовательного учреждения.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5835D8">
        <w:rPr>
          <w:color w:val="000000"/>
        </w:rPr>
        <w:t> </w:t>
      </w:r>
      <w:r w:rsidRPr="00D71918">
        <w:rPr>
          <w:color w:val="000000"/>
          <w:lang w:val="ru-RU"/>
        </w:rPr>
        <w:t>В норму рабочего времени педагогических работников, применяемую образовательным учреждением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Расчет поощрительных выплат по результатам труда осуществляется с учетом и на основе принципа демократического управления образовательным учреждением в соответствии с</w:t>
      </w:r>
      <w:r w:rsidRPr="005835D8">
        <w:rPr>
          <w:color w:val="000000"/>
        </w:rPr>
        <w:t> </w:t>
      </w:r>
      <w:r w:rsidRPr="00D71918">
        <w:rPr>
          <w:color w:val="000000"/>
          <w:lang w:val="ru-RU"/>
        </w:rPr>
        <w:t xml:space="preserve"> разработанными образовательным учреждением критериями,</w:t>
      </w:r>
      <w:r w:rsidRPr="005835D8">
        <w:rPr>
          <w:color w:val="000000"/>
        </w:rPr>
        <w:t> </w:t>
      </w:r>
      <w:r w:rsidRPr="00D71918">
        <w:rPr>
          <w:color w:val="000000"/>
          <w:lang w:val="ru-RU"/>
        </w:rPr>
        <w:t xml:space="preserve"> характеризующими </w:t>
      </w:r>
      <w:proofErr w:type="gramStart"/>
      <w:r w:rsidRPr="00D71918">
        <w:rPr>
          <w:color w:val="000000"/>
          <w:lang w:val="ru-RU"/>
        </w:rPr>
        <w:t>каче-ство</w:t>
      </w:r>
      <w:proofErr w:type="gramEnd"/>
      <w:r w:rsidRPr="00D71918">
        <w:rPr>
          <w:color w:val="000000"/>
          <w:lang w:val="ru-RU"/>
        </w:rPr>
        <w:t xml:space="preserve"> обучения и воспитания,  Положения о распределении стимулирующей части ФОТ ОУ.</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Финансовое</w:t>
      </w:r>
      <w:r w:rsidRPr="005835D8">
        <w:rPr>
          <w:color w:val="000000"/>
        </w:rPr>
        <w:t> </w:t>
      </w:r>
      <w:r w:rsidRPr="00D71918">
        <w:rPr>
          <w:color w:val="000000"/>
          <w:lang w:val="ru-RU"/>
        </w:rPr>
        <w:t xml:space="preserve"> обеспечение гарантирует возможность:</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кадрового обеспечения образовательного учреждения специалистами, имеющими базовое профессиональное образование и необходимую квалификацию, способными</w:t>
      </w:r>
      <w:r w:rsidRPr="005835D8">
        <w:rPr>
          <w:color w:val="000000"/>
        </w:rPr>
        <w:t> </w:t>
      </w:r>
      <w:r w:rsidRPr="00D71918">
        <w:rPr>
          <w:color w:val="000000"/>
          <w:lang w:val="ru-RU"/>
        </w:rPr>
        <w:t xml:space="preserve"> к инновационной профессиональной деятельности, обладающими необходимым уровнем методологической культуры и сформи</w:t>
      </w:r>
      <w:r w:rsidRPr="00D71918">
        <w:rPr>
          <w:color w:val="000000"/>
          <w:lang w:val="ru-RU"/>
        </w:rPr>
        <w:softHyphen/>
        <w:t>рованной готовностью к непрерывному процессу образования в течение всей жизни;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повышения</w:t>
      </w:r>
      <w:r w:rsidRPr="005835D8">
        <w:rPr>
          <w:color w:val="000000"/>
        </w:rPr>
        <w:t> </w:t>
      </w:r>
      <w:r w:rsidRPr="00D71918">
        <w:rPr>
          <w:color w:val="000000"/>
          <w:lang w:val="ru-RU"/>
        </w:rPr>
        <w:t xml:space="preserve">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w:t>
      </w:r>
      <w:r w:rsidRPr="005835D8">
        <w:rPr>
          <w:color w:val="000000"/>
        </w:rPr>
        <w:t> </w:t>
      </w:r>
      <w:r w:rsidRPr="00D71918">
        <w:rPr>
          <w:color w:val="000000"/>
          <w:lang w:val="ru-RU"/>
        </w:rPr>
        <w:t xml:space="preserve"> на основе системно-деятельностного</w:t>
      </w:r>
      <w:r w:rsidRPr="005835D8">
        <w:rPr>
          <w:color w:val="000000"/>
        </w:rPr>
        <w:t> </w:t>
      </w:r>
      <w:r w:rsidRPr="00D71918">
        <w:rPr>
          <w:color w:val="000000"/>
          <w:lang w:val="ru-RU"/>
        </w:rPr>
        <w:t xml:space="preserve"> подхода;</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обеспечения образовательного процесса необходимым и достаточным набором средств обучения и воспитания</w:t>
      </w:r>
      <w:r w:rsidRPr="005835D8">
        <w:rPr>
          <w:color w:val="000000"/>
        </w:rPr>
        <w:t> </w:t>
      </w:r>
      <w:r w:rsidRPr="00D71918">
        <w:rPr>
          <w:color w:val="000000"/>
          <w:lang w:val="ru-RU"/>
        </w:rPr>
        <w:t xml:space="preserve">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формирования</w:t>
      </w:r>
      <w:r w:rsidRPr="005835D8">
        <w:rPr>
          <w:color w:val="000000"/>
        </w:rPr>
        <w:t> </w:t>
      </w:r>
      <w:r w:rsidRPr="00D71918">
        <w:rPr>
          <w:color w:val="000000"/>
          <w:lang w:val="ru-RU"/>
        </w:rPr>
        <w:t xml:space="preserve"> необходимого и достаточного набора образовательных, информационно-методических ресурсов, обеспечивающих</w:t>
      </w:r>
      <w:r>
        <w:rPr>
          <w:color w:val="000000"/>
        </w:rPr>
        <w:t> </w:t>
      </w:r>
      <w:r w:rsidRPr="00D71918">
        <w:rPr>
          <w:color w:val="000000"/>
          <w:lang w:val="ru-RU"/>
        </w:rPr>
        <w:t xml:space="preserve"> реализацию основной</w:t>
      </w:r>
      <w:r w:rsidRPr="005835D8">
        <w:rPr>
          <w:color w:val="000000"/>
        </w:rPr>
        <w:t> </w:t>
      </w:r>
      <w:r w:rsidRPr="00D71918">
        <w:rPr>
          <w:color w:val="000000"/>
          <w:lang w:val="ru-RU"/>
        </w:rPr>
        <w:t xml:space="preserve"> образовательной</w:t>
      </w:r>
      <w:r w:rsidRPr="005835D8">
        <w:rPr>
          <w:color w:val="000000"/>
        </w:rPr>
        <w:t> </w:t>
      </w:r>
      <w:r w:rsidRPr="00D71918">
        <w:rPr>
          <w:color w:val="000000"/>
          <w:lang w:val="ru-RU"/>
        </w:rPr>
        <w:t xml:space="preserve"> программы;</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 создания санитарно-гигиенических</w:t>
      </w:r>
      <w:r w:rsidRPr="005835D8">
        <w:rPr>
          <w:color w:val="000000"/>
        </w:rPr>
        <w:t> </w:t>
      </w:r>
      <w:r w:rsidRPr="00D71918">
        <w:rPr>
          <w:color w:val="000000"/>
          <w:lang w:val="ru-RU"/>
        </w:rPr>
        <w:t xml:space="preserve"> условий организации образовательного процесса, своевременного и качественного выполнения ремонтных работ;</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5835D8">
        <w:rPr>
          <w:color w:val="000000"/>
        </w:rPr>
        <w:t> </w:t>
      </w:r>
      <w:r w:rsidRPr="00D71918">
        <w:rPr>
          <w:color w:val="000000"/>
          <w:lang w:val="ru-RU"/>
        </w:rPr>
        <w:t>– установления: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стимулирующих выплат педагогическим работникам за достижение высоких планируемых результатов;</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стимулирующих выплат руководителю учреждения;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стимулирующих коэффициентов образовательному учреждению в соответствии с достигнутыми результатами.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Требования к системе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сферы начального общего образования выступают одним из важнейших компонентов</w:t>
      </w:r>
      <w:r w:rsidRPr="005835D8">
        <w:rPr>
          <w:color w:val="000000"/>
        </w:rPr>
        <w:t> </w:t>
      </w:r>
      <w:r w:rsidRPr="00D71918">
        <w:rPr>
          <w:color w:val="000000"/>
          <w:lang w:val="ru-RU"/>
        </w:rPr>
        <w:t xml:space="preserve"> </w:t>
      </w:r>
      <w:proofErr w:type="gramStart"/>
      <w:r w:rsidRPr="00D71918">
        <w:rPr>
          <w:color w:val="000000"/>
          <w:lang w:val="ru-RU"/>
        </w:rPr>
        <w:t>условий</w:t>
      </w:r>
      <w:r w:rsidRPr="005835D8">
        <w:rPr>
          <w:color w:val="000000"/>
        </w:rPr>
        <w:t> </w:t>
      </w:r>
      <w:r w:rsidRPr="00D71918">
        <w:rPr>
          <w:color w:val="000000"/>
          <w:lang w:val="ru-RU"/>
        </w:rPr>
        <w:t xml:space="preserve"> финансового обеспечения</w:t>
      </w:r>
      <w:r w:rsidRPr="005835D8">
        <w:rPr>
          <w:color w:val="000000"/>
        </w:rPr>
        <w:t> </w:t>
      </w:r>
      <w:r w:rsidRPr="00D71918">
        <w:rPr>
          <w:color w:val="000000"/>
          <w:lang w:val="ru-RU"/>
        </w:rPr>
        <w:t xml:space="preserve"> реализации основной образовательной программы</w:t>
      </w:r>
      <w:r w:rsidRPr="005835D8">
        <w:rPr>
          <w:color w:val="000000"/>
        </w:rPr>
        <w:t> </w:t>
      </w:r>
      <w:r w:rsidRPr="00D71918">
        <w:rPr>
          <w:color w:val="000000"/>
          <w:lang w:val="ru-RU"/>
        </w:rPr>
        <w:t xml:space="preserve"> начального общего образования</w:t>
      </w:r>
      <w:proofErr w:type="gramEnd"/>
      <w:r w:rsidRPr="00D71918">
        <w:rPr>
          <w:color w:val="000000"/>
          <w:lang w:val="ru-RU"/>
        </w:rPr>
        <w:t xml:space="preserve">. В этой связи </w:t>
      </w:r>
      <w:r w:rsidRPr="00D71918">
        <w:rPr>
          <w:color w:val="000000"/>
          <w:lang w:val="ru-RU"/>
        </w:rPr>
        <w:lastRenderedPageBreak/>
        <w:t>устанавливаются Требования, позволяющие адаптировать</w:t>
      </w:r>
      <w:r w:rsidRPr="005835D8">
        <w:rPr>
          <w:color w:val="000000"/>
        </w:rPr>
        <w:t> </w:t>
      </w:r>
      <w:r w:rsidRPr="00D71918">
        <w:rPr>
          <w:color w:val="000000"/>
          <w:lang w:val="ru-RU"/>
        </w:rPr>
        <w:t xml:space="preserve"> модельную методику формирования системы оплаты труда и стимулирования работников государственных образовательных учреждений субъектов Российской Федерации и</w:t>
      </w:r>
      <w:r w:rsidRPr="005835D8">
        <w:rPr>
          <w:color w:val="000000"/>
        </w:rPr>
        <w:t> </w:t>
      </w:r>
      <w:r w:rsidRPr="00D71918">
        <w:rPr>
          <w:color w:val="000000"/>
          <w:lang w:val="ru-RU"/>
        </w:rPr>
        <w:t xml:space="preserve"> муниципальных образовательных учреждений, реализующих программы начального общего, основного общего, среднего (полного) общего образования к условиям реализации ФГОС.</w:t>
      </w:r>
      <w:r w:rsidRPr="005835D8">
        <w:rPr>
          <w:color w:val="000000"/>
        </w:rPr>
        <w:t> </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5835D8">
        <w:rPr>
          <w:color w:val="000000"/>
        </w:rPr>
        <w:t> </w:t>
      </w:r>
      <w:r w:rsidRPr="00D71918">
        <w:rPr>
          <w:color w:val="000000"/>
          <w:lang w:val="ru-RU"/>
        </w:rPr>
        <w:t xml:space="preserve"> Требования по введению дополнений к нормативу (финансовых средств) на создание условий реализации ФГОС, в том числе затрат на материально-техническое, кадровое, учебно-методическое</w:t>
      </w:r>
      <w:r w:rsidRPr="005835D8">
        <w:rPr>
          <w:color w:val="000000"/>
        </w:rPr>
        <w:t> </w:t>
      </w:r>
      <w:r w:rsidRPr="00D71918">
        <w:rPr>
          <w:color w:val="000000"/>
          <w:lang w:val="ru-RU"/>
        </w:rPr>
        <w:t xml:space="preserve"> и информационное обеспечение</w:t>
      </w:r>
      <w:r w:rsidRPr="005835D8">
        <w:rPr>
          <w:color w:val="000000"/>
        </w:rPr>
        <w:t> </w:t>
      </w:r>
      <w:r w:rsidRPr="00D71918">
        <w:rPr>
          <w:color w:val="000000"/>
          <w:lang w:val="ru-RU"/>
        </w:rPr>
        <w:t xml:space="preserve"> реализации основной образовательной программы начального общего образования, также включены разработчиками в  методику.</w:t>
      </w:r>
      <w:r w:rsidRPr="005835D8">
        <w:rPr>
          <w:color w:val="000000"/>
        </w:rPr>
        <w:t> </w:t>
      </w:r>
      <w:r w:rsidRPr="00D71918">
        <w:rPr>
          <w:color w:val="000000"/>
          <w:lang w:val="ru-RU"/>
        </w:rPr>
        <w:t xml:space="preserve"> При этом изменение норматива финансирования должно быть отражено в формуле расчета субвенций, направляемых в субъекты Федерации, а также в формуле расчета ФОТ образовательного учреждения.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b/>
          <w:bCs/>
          <w:color w:val="000000"/>
          <w:lang w:val="ru-RU"/>
        </w:rPr>
        <w:t>Психолого-педагогические условия реализации</w:t>
      </w:r>
      <w:r w:rsidRPr="00D71918">
        <w:rPr>
          <w:color w:val="000000"/>
          <w:lang w:val="ru-RU"/>
        </w:rPr>
        <w:t xml:space="preserve"> основной образовательной программы основного общего образования обеспечивают:</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w:t>
      </w:r>
      <w:r w:rsidRPr="005835D8">
        <w:rPr>
          <w:color w:val="000000"/>
        </w:rPr>
        <w:t> </w:t>
      </w:r>
      <w:r w:rsidRPr="00D71918">
        <w:rPr>
          <w:color w:val="000000"/>
          <w:lang w:val="ru-RU"/>
        </w:rPr>
        <w:t xml:space="preserve"> преемственность содержания и форм организации образовательного процесса по отношению к начальной ступени общего образования;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w:t>
      </w:r>
      <w:r w:rsidRPr="005835D8">
        <w:rPr>
          <w:color w:val="000000"/>
        </w:rPr>
        <w:t> </w:t>
      </w:r>
      <w:r w:rsidRPr="00D71918">
        <w:rPr>
          <w:color w:val="000000"/>
          <w:lang w:val="ru-RU"/>
        </w:rPr>
        <w:t xml:space="preserve"> учет специфики возрастного психофизического развития </w:t>
      </w:r>
      <w:proofErr w:type="gramStart"/>
      <w:r w:rsidRPr="00D71918">
        <w:rPr>
          <w:color w:val="000000"/>
          <w:lang w:val="ru-RU"/>
        </w:rPr>
        <w:t>обучающихся</w:t>
      </w:r>
      <w:proofErr w:type="gramEnd"/>
      <w:r w:rsidRPr="00D71918">
        <w:rPr>
          <w:color w:val="000000"/>
          <w:lang w:val="ru-RU"/>
        </w:rPr>
        <w:t>, в том числе особенности перехода из дошкольного возраста в младший школьный период;</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w:t>
      </w:r>
      <w:r w:rsidRPr="005835D8">
        <w:rPr>
          <w:color w:val="000000"/>
        </w:rPr>
        <w:t> </w:t>
      </w:r>
      <w:r w:rsidRPr="00D71918">
        <w:rPr>
          <w:color w:val="000000"/>
          <w:lang w:val="ru-RU"/>
        </w:rPr>
        <w:t xml:space="preserve">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proofErr w:type="gramStart"/>
      <w:r w:rsidRPr="00D71918">
        <w:rPr>
          <w:color w:val="000000"/>
          <w:lang w:val="ru-RU"/>
        </w:rPr>
        <w:t>·</w:t>
      </w:r>
      <w:r w:rsidRPr="005835D8">
        <w:rPr>
          <w:color w:val="000000"/>
        </w:rPr>
        <w:t> </w:t>
      </w:r>
      <w:r w:rsidRPr="00D71918">
        <w:rPr>
          <w:color w:val="000000"/>
          <w:lang w:val="ru-RU"/>
        </w:rPr>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D71918">
        <w:rPr>
          <w:color w:val="000000"/>
          <w:lang w:val="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71918" w:rsidRPr="00D71918" w:rsidRDefault="00D71918" w:rsidP="00D71918">
      <w:pPr>
        <w:shd w:val="clear" w:color="auto" w:fill="FFFFFF"/>
        <w:spacing w:before="100" w:beforeAutospacing="1" w:after="150" w:line="300" w:lineRule="atLeast"/>
        <w:contextualSpacing/>
        <w:jc w:val="both"/>
        <w:rPr>
          <w:color w:val="000000"/>
          <w:lang w:val="ru-RU"/>
        </w:rPr>
      </w:pPr>
      <w:r w:rsidRPr="00D71918">
        <w:rPr>
          <w:color w:val="000000"/>
          <w:lang w:val="ru-RU"/>
        </w:rPr>
        <w:t>·</w:t>
      </w:r>
      <w:r w:rsidRPr="005835D8">
        <w:rPr>
          <w:color w:val="000000"/>
        </w:rPr>
        <w:t> </w:t>
      </w:r>
      <w:r w:rsidRPr="00D71918">
        <w:rPr>
          <w:color w:val="000000"/>
          <w:lang w:val="ru-RU"/>
        </w:rPr>
        <w:t xml:space="preserve"> диверсификацию уровней психолого-педагогического сопровождения (индивидуальный, групповой, уровень класса, уровень учреждения);</w:t>
      </w:r>
    </w:p>
    <w:p w:rsidR="00D71918" w:rsidRPr="00D71918" w:rsidRDefault="00D71918" w:rsidP="00D71918">
      <w:pPr>
        <w:shd w:val="clear" w:color="auto" w:fill="FFFFFF"/>
        <w:spacing w:before="100" w:beforeAutospacing="1" w:after="240" w:line="300" w:lineRule="atLeast"/>
        <w:contextualSpacing/>
        <w:jc w:val="both"/>
        <w:rPr>
          <w:color w:val="000000"/>
          <w:lang w:val="ru-RU"/>
        </w:rPr>
      </w:pPr>
      <w:r w:rsidRPr="00D71918">
        <w:rPr>
          <w:color w:val="000000"/>
          <w:lang w:val="ru-RU"/>
        </w:rPr>
        <w:t>·</w:t>
      </w:r>
      <w:r w:rsidRPr="005835D8">
        <w:rPr>
          <w:color w:val="000000"/>
        </w:rPr>
        <w:t> </w:t>
      </w:r>
      <w:r w:rsidRPr="00D71918">
        <w:rPr>
          <w:color w:val="000000"/>
          <w:lang w:val="ru-RU"/>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71918" w:rsidRPr="005E2B1B" w:rsidRDefault="00D71918" w:rsidP="005E2B1B">
      <w:pPr>
        <w:pStyle w:val="Osnova"/>
        <w:tabs>
          <w:tab w:val="left" w:leader="dot" w:pos="624"/>
        </w:tabs>
        <w:spacing w:line="240" w:lineRule="auto"/>
        <w:rPr>
          <w:rStyle w:val="Zag11"/>
          <w:rFonts w:ascii="Times New Roman" w:eastAsia="@Arial Unicode MS" w:hAnsi="Times New Roman" w:cs="Times New Roman"/>
          <w:b/>
          <w:sz w:val="36"/>
          <w:szCs w:val="36"/>
          <w:lang w:val="ru-RU"/>
        </w:rPr>
      </w:pPr>
    </w:p>
    <w:sectPr w:rsidR="00D71918" w:rsidRPr="005E2B1B" w:rsidSect="00654178">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B73" w:rsidRDefault="00CE5B73" w:rsidP="007747A2">
      <w:r>
        <w:separator/>
      </w:r>
    </w:p>
  </w:endnote>
  <w:endnote w:type="continuationSeparator" w:id="1">
    <w:p w:rsidR="00CE5B73" w:rsidRDefault="00CE5B73" w:rsidP="00774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NewtonCSanPin-Regular">
    <w:altName w:val="Times New Roman"/>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B73" w:rsidRDefault="00CE5B73" w:rsidP="007747A2">
      <w:r>
        <w:separator/>
      </w:r>
    </w:p>
  </w:footnote>
  <w:footnote w:type="continuationSeparator" w:id="1">
    <w:p w:rsidR="00CE5B73" w:rsidRDefault="00CE5B73" w:rsidP="00774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73" w:rsidRDefault="00CE5B73" w:rsidP="00654178">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E5B73" w:rsidRDefault="00CE5B73" w:rsidP="0065417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73" w:rsidRDefault="00CE5B73" w:rsidP="00654178">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5B51AB">
      <w:rPr>
        <w:rStyle w:val="af7"/>
        <w:noProof/>
      </w:rPr>
      <w:t>152</w:t>
    </w:r>
    <w:r>
      <w:rPr>
        <w:rStyle w:val="af7"/>
      </w:rPr>
      <w:fldChar w:fldCharType="end"/>
    </w:r>
  </w:p>
  <w:p w:rsidR="00CE5B73" w:rsidRDefault="00CE5B73" w:rsidP="0065417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5pt;height:12.65pt" o:bullet="t">
        <v:imagedata r:id="rId1" o:title="BD21306_"/>
      </v:shape>
    </w:pict>
  </w:numPicBullet>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787249EC"/>
    <w:name w:val="WW8Num4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2"/>
    <w:multiLevelType w:val="singleLevel"/>
    <w:tmpl w:val="BE5C46BE"/>
    <w:name w:val="WW8Num36"/>
    <w:lvl w:ilvl="0">
      <w:start w:val="1"/>
      <w:numFmt w:val="decimal"/>
      <w:lvlText w:val="%1)"/>
      <w:lvlJc w:val="left"/>
      <w:pPr>
        <w:tabs>
          <w:tab w:val="num" w:pos="143"/>
        </w:tabs>
        <w:ind w:left="1070" w:hanging="360"/>
      </w:pPr>
      <w:rPr>
        <w:rFonts w:ascii="Times New Roman" w:eastAsia="Times New Roman" w:hAnsi="Times New Roman" w:cs="Times New Roman"/>
      </w:rPr>
    </w:lvl>
  </w:abstractNum>
  <w:abstractNum w:abstractNumId="5">
    <w:nsid w:val="00000061"/>
    <w:multiLevelType w:val="singleLevel"/>
    <w:tmpl w:val="00000061"/>
    <w:name w:val="WW8Num103"/>
    <w:lvl w:ilvl="0">
      <w:start w:val="1"/>
      <w:numFmt w:val="decimal"/>
      <w:lvlText w:val="%1)"/>
      <w:lvlJc w:val="left"/>
      <w:pPr>
        <w:tabs>
          <w:tab w:val="num" w:pos="0"/>
        </w:tabs>
        <w:ind w:left="720" w:hanging="360"/>
      </w:pPr>
      <w:rPr>
        <w:b/>
      </w:rPr>
    </w:lvl>
  </w:abstractNum>
  <w:abstractNum w:abstractNumId="6">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796379"/>
    <w:multiLevelType w:val="hybridMultilevel"/>
    <w:tmpl w:val="28A246B2"/>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1323E"/>
    <w:multiLevelType w:val="singleLevel"/>
    <w:tmpl w:val="62CEDC70"/>
    <w:lvl w:ilvl="0">
      <w:start w:val="1"/>
      <w:numFmt w:val="decimal"/>
      <w:lvlText w:val="%1."/>
      <w:legacy w:legacy="1" w:legacySpace="0" w:legacyIndent="240"/>
      <w:lvlJc w:val="left"/>
      <w:rPr>
        <w:rFonts w:ascii="Times New Roman" w:hAnsi="Times New Roman" w:cs="Times New Roman" w:hint="default"/>
      </w:rPr>
    </w:lvl>
  </w:abstractNum>
  <w:abstractNum w:abstractNumId="9">
    <w:nsid w:val="023C6F80"/>
    <w:multiLevelType w:val="hybridMultilevel"/>
    <w:tmpl w:val="8B165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0566D7"/>
    <w:multiLevelType w:val="hybridMultilevel"/>
    <w:tmpl w:val="2C04E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EF3888"/>
    <w:multiLevelType w:val="hybridMultilevel"/>
    <w:tmpl w:val="D3A2891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3">
    <w:nsid w:val="0E405377"/>
    <w:multiLevelType w:val="hybridMultilevel"/>
    <w:tmpl w:val="953ED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2330B8"/>
    <w:multiLevelType w:val="hybridMultilevel"/>
    <w:tmpl w:val="701C4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B91487"/>
    <w:multiLevelType w:val="multilevel"/>
    <w:tmpl w:val="648846D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4C33791"/>
    <w:multiLevelType w:val="multilevel"/>
    <w:tmpl w:val="1898CDBA"/>
    <w:lvl w:ilvl="0">
      <w:start w:val="1"/>
      <w:numFmt w:val="decimal"/>
      <w:lvlText w:val="%1."/>
      <w:lvlJc w:val="left"/>
      <w:pPr>
        <w:ind w:left="644" w:hanging="360"/>
      </w:pPr>
    </w:lvl>
    <w:lvl w:ilvl="1">
      <w:start w:val="1"/>
      <w:numFmt w:val="decimal"/>
      <w:isLgl/>
      <w:lvlText w:val="%1.%2."/>
      <w:lvlJc w:val="left"/>
      <w:pPr>
        <w:ind w:left="1068" w:hanging="360"/>
      </w:pPr>
    </w:lvl>
    <w:lvl w:ilvl="2">
      <w:start w:val="1"/>
      <w:numFmt w:val="decimal"/>
      <w:isLgl/>
      <w:lvlText w:val="%1.%2.%3."/>
      <w:lvlJc w:val="left"/>
      <w:pPr>
        <w:ind w:left="1852" w:hanging="720"/>
      </w:pPr>
    </w:lvl>
    <w:lvl w:ilvl="3">
      <w:start w:val="1"/>
      <w:numFmt w:val="decimal"/>
      <w:isLgl/>
      <w:lvlText w:val="%1.%2.%3.%4."/>
      <w:lvlJc w:val="left"/>
      <w:pPr>
        <w:ind w:left="2276" w:hanging="720"/>
      </w:pPr>
    </w:lvl>
    <w:lvl w:ilvl="4">
      <w:start w:val="1"/>
      <w:numFmt w:val="decimal"/>
      <w:isLgl/>
      <w:lvlText w:val="%1.%2.%3.%4.%5."/>
      <w:lvlJc w:val="left"/>
      <w:pPr>
        <w:ind w:left="3060" w:hanging="1080"/>
      </w:pPr>
    </w:lvl>
    <w:lvl w:ilvl="5">
      <w:start w:val="1"/>
      <w:numFmt w:val="decimal"/>
      <w:isLgl/>
      <w:lvlText w:val="%1.%2.%3.%4.%5.%6."/>
      <w:lvlJc w:val="left"/>
      <w:pPr>
        <w:ind w:left="3484" w:hanging="1080"/>
      </w:pPr>
    </w:lvl>
    <w:lvl w:ilvl="6">
      <w:start w:val="1"/>
      <w:numFmt w:val="decimal"/>
      <w:isLgl/>
      <w:lvlText w:val="%1.%2.%3.%4.%5.%6.%7."/>
      <w:lvlJc w:val="left"/>
      <w:pPr>
        <w:ind w:left="4268" w:hanging="1440"/>
      </w:pPr>
    </w:lvl>
    <w:lvl w:ilvl="7">
      <w:start w:val="1"/>
      <w:numFmt w:val="decimal"/>
      <w:isLgl/>
      <w:lvlText w:val="%1.%2.%3.%4.%5.%6.%7.%8."/>
      <w:lvlJc w:val="left"/>
      <w:pPr>
        <w:ind w:left="4692" w:hanging="1440"/>
      </w:pPr>
    </w:lvl>
    <w:lvl w:ilvl="8">
      <w:start w:val="1"/>
      <w:numFmt w:val="decimal"/>
      <w:isLgl/>
      <w:lvlText w:val="%1.%2.%3.%4.%5.%6.%7.%8.%9."/>
      <w:lvlJc w:val="left"/>
      <w:pPr>
        <w:ind w:left="5476" w:hanging="1800"/>
      </w:pPr>
    </w:lvl>
  </w:abstractNum>
  <w:abstractNum w:abstractNumId="17">
    <w:nsid w:val="14FE796A"/>
    <w:multiLevelType w:val="hybridMultilevel"/>
    <w:tmpl w:val="29F85468"/>
    <w:lvl w:ilvl="0" w:tplc="04190005">
      <w:start w:val="1"/>
      <w:numFmt w:val="bullet"/>
      <w:lvlText w:val=""/>
      <w:lvlJc w:val="left"/>
      <w:pPr>
        <w:tabs>
          <w:tab w:val="num" w:pos="720"/>
        </w:tabs>
        <w:ind w:left="720" w:hanging="360"/>
      </w:pPr>
      <w:rPr>
        <w:rFonts w:ascii="Wingdings" w:hAnsi="Wingdings" w:hint="default"/>
      </w:rPr>
    </w:lvl>
    <w:lvl w:ilvl="1" w:tplc="963E599C">
      <w:start w:val="1"/>
      <w:numFmt w:val="decimal"/>
      <w:lvlText w:val="%2."/>
      <w:lvlJc w:val="left"/>
      <w:pPr>
        <w:tabs>
          <w:tab w:val="num" w:pos="1440"/>
        </w:tabs>
        <w:ind w:left="1440" w:hanging="360"/>
      </w:pPr>
    </w:lvl>
    <w:lvl w:ilvl="2" w:tplc="08A63006">
      <w:start w:val="1"/>
      <w:numFmt w:val="decimal"/>
      <w:lvlText w:val="%3."/>
      <w:lvlJc w:val="left"/>
      <w:pPr>
        <w:tabs>
          <w:tab w:val="num" w:pos="2160"/>
        </w:tabs>
        <w:ind w:left="2160" w:hanging="360"/>
      </w:pPr>
    </w:lvl>
    <w:lvl w:ilvl="3" w:tplc="D688CA34">
      <w:start w:val="1"/>
      <w:numFmt w:val="decimal"/>
      <w:lvlText w:val="%4."/>
      <w:lvlJc w:val="left"/>
      <w:pPr>
        <w:tabs>
          <w:tab w:val="num" w:pos="2880"/>
        </w:tabs>
        <w:ind w:left="2880" w:hanging="360"/>
      </w:pPr>
    </w:lvl>
    <w:lvl w:ilvl="4" w:tplc="DFE4E928">
      <w:start w:val="1"/>
      <w:numFmt w:val="decimal"/>
      <w:lvlText w:val="%5."/>
      <w:lvlJc w:val="left"/>
      <w:pPr>
        <w:tabs>
          <w:tab w:val="num" w:pos="3600"/>
        </w:tabs>
        <w:ind w:left="3600" w:hanging="360"/>
      </w:pPr>
    </w:lvl>
    <w:lvl w:ilvl="5" w:tplc="30384EEA">
      <w:start w:val="1"/>
      <w:numFmt w:val="decimal"/>
      <w:lvlText w:val="%6."/>
      <w:lvlJc w:val="left"/>
      <w:pPr>
        <w:tabs>
          <w:tab w:val="num" w:pos="4320"/>
        </w:tabs>
        <w:ind w:left="4320" w:hanging="360"/>
      </w:pPr>
    </w:lvl>
    <w:lvl w:ilvl="6" w:tplc="B93E1DBA">
      <w:start w:val="1"/>
      <w:numFmt w:val="decimal"/>
      <w:lvlText w:val="%7."/>
      <w:lvlJc w:val="left"/>
      <w:pPr>
        <w:tabs>
          <w:tab w:val="num" w:pos="5040"/>
        </w:tabs>
        <w:ind w:left="5040" w:hanging="360"/>
      </w:pPr>
    </w:lvl>
    <w:lvl w:ilvl="7" w:tplc="CBB0C53C">
      <w:start w:val="1"/>
      <w:numFmt w:val="decimal"/>
      <w:lvlText w:val="%8."/>
      <w:lvlJc w:val="left"/>
      <w:pPr>
        <w:tabs>
          <w:tab w:val="num" w:pos="5760"/>
        </w:tabs>
        <w:ind w:left="5760" w:hanging="360"/>
      </w:pPr>
    </w:lvl>
    <w:lvl w:ilvl="8" w:tplc="2702F1E0">
      <w:start w:val="1"/>
      <w:numFmt w:val="decimal"/>
      <w:lvlText w:val="%9."/>
      <w:lvlJc w:val="left"/>
      <w:pPr>
        <w:tabs>
          <w:tab w:val="num" w:pos="6480"/>
        </w:tabs>
        <w:ind w:left="6480" w:hanging="360"/>
      </w:pPr>
    </w:lvl>
  </w:abstractNum>
  <w:abstractNum w:abstractNumId="18">
    <w:nsid w:val="17E96FED"/>
    <w:multiLevelType w:val="hybridMultilevel"/>
    <w:tmpl w:val="06100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813A2D"/>
    <w:multiLevelType w:val="hybridMultilevel"/>
    <w:tmpl w:val="25081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DB8551D"/>
    <w:multiLevelType w:val="hybridMultilevel"/>
    <w:tmpl w:val="E612F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3E1D6D"/>
    <w:multiLevelType w:val="hybridMultilevel"/>
    <w:tmpl w:val="2BF27216"/>
    <w:lvl w:ilvl="0" w:tplc="4644143A">
      <w:numFmt w:val="bullet"/>
      <w:lvlText w:val="•"/>
      <w:lvlJc w:val="left"/>
      <w:pPr>
        <w:ind w:left="1744" w:hanging="103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3523707"/>
    <w:multiLevelType w:val="hybridMultilevel"/>
    <w:tmpl w:val="A7445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574D86"/>
    <w:multiLevelType w:val="hybridMultilevel"/>
    <w:tmpl w:val="763A2C7A"/>
    <w:lvl w:ilvl="0" w:tplc="372C0482">
      <w:numFmt w:val="bullet"/>
      <w:lvlText w:val=""/>
      <w:lvlJc w:val="left"/>
      <w:pPr>
        <w:tabs>
          <w:tab w:val="num" w:pos="720"/>
        </w:tabs>
        <w:ind w:left="720" w:hanging="360"/>
      </w:pPr>
      <w:rPr>
        <w:rFonts w:ascii="Symbol" w:eastAsia="Times New Roman" w:hAnsi="Symbol" w:cs="Times New Roman" w:hint="default"/>
        <w:sz w:val="28"/>
      </w:rPr>
    </w:lvl>
    <w:lvl w:ilvl="1" w:tplc="0419000F">
      <w:start w:val="1"/>
      <w:numFmt w:val="decimal"/>
      <w:lvlText w:val="%2."/>
      <w:lvlJc w:val="left"/>
      <w:pPr>
        <w:tabs>
          <w:tab w:val="num" w:pos="1440"/>
        </w:tabs>
        <w:ind w:left="1440" w:hanging="360"/>
      </w:pPr>
      <w:rPr>
        <w:rFont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51D0BD1"/>
    <w:multiLevelType w:val="hybridMultilevel"/>
    <w:tmpl w:val="F6FCD3D4"/>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6">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2B8D74A8"/>
    <w:multiLevelType w:val="hybridMultilevel"/>
    <w:tmpl w:val="6898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BF6CD7"/>
    <w:multiLevelType w:val="hybridMultilevel"/>
    <w:tmpl w:val="5888E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305C00C7"/>
    <w:multiLevelType w:val="hybridMultilevel"/>
    <w:tmpl w:val="E8AEF5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32FD5A9B"/>
    <w:multiLevelType w:val="hybridMultilevel"/>
    <w:tmpl w:val="609CD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3">
    <w:nsid w:val="35CD4039"/>
    <w:multiLevelType w:val="hybridMultilevel"/>
    <w:tmpl w:val="3138B5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6036139"/>
    <w:multiLevelType w:val="singleLevel"/>
    <w:tmpl w:val="03B0B99C"/>
    <w:lvl w:ilvl="0">
      <w:start w:val="10"/>
      <w:numFmt w:val="decimal"/>
      <w:lvlText w:val="%1."/>
      <w:legacy w:legacy="1" w:legacySpace="0" w:legacyIndent="350"/>
      <w:lvlJc w:val="left"/>
      <w:rPr>
        <w:rFonts w:ascii="Times New Roman" w:hAnsi="Times New Roman" w:cs="Times New Roman" w:hint="default"/>
      </w:rPr>
    </w:lvl>
  </w:abstractNum>
  <w:abstractNum w:abstractNumId="35">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A66904"/>
    <w:multiLevelType w:val="hybridMultilevel"/>
    <w:tmpl w:val="F028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E81473"/>
    <w:multiLevelType w:val="hybridMultilevel"/>
    <w:tmpl w:val="59AEFCA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3BAD2070"/>
    <w:multiLevelType w:val="singleLevel"/>
    <w:tmpl w:val="4C223408"/>
    <w:lvl w:ilvl="0">
      <w:start w:val="1"/>
      <w:numFmt w:val="decimal"/>
      <w:lvlText w:val="%1."/>
      <w:legacy w:legacy="1" w:legacySpace="0" w:legacyIndent="235"/>
      <w:lvlJc w:val="left"/>
      <w:rPr>
        <w:rFonts w:ascii="Times New Roman" w:hAnsi="Times New Roman" w:cs="Times New Roman" w:hint="default"/>
      </w:rPr>
    </w:lvl>
  </w:abstractNum>
  <w:abstractNum w:abstractNumId="39">
    <w:nsid w:val="3C38712B"/>
    <w:multiLevelType w:val="hybridMultilevel"/>
    <w:tmpl w:val="93C69170"/>
    <w:lvl w:ilvl="0" w:tplc="5B5682FA">
      <w:start w:val="1"/>
      <w:numFmt w:val="bullet"/>
      <w:lvlText w:val="&amp;"/>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A2336A"/>
    <w:multiLevelType w:val="hybridMultilevel"/>
    <w:tmpl w:val="51EC343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416F00"/>
    <w:multiLevelType w:val="singleLevel"/>
    <w:tmpl w:val="40D4993C"/>
    <w:lvl w:ilvl="0">
      <w:start w:val="1"/>
      <w:numFmt w:val="decimal"/>
      <w:lvlText w:val="%1."/>
      <w:legacy w:legacy="1" w:legacySpace="0" w:legacyIndent="288"/>
      <w:lvlJc w:val="left"/>
      <w:rPr>
        <w:rFonts w:ascii="Times New Roman" w:hAnsi="Times New Roman" w:cs="Times New Roman" w:hint="default"/>
      </w:rPr>
    </w:lvl>
  </w:abstractNum>
  <w:abstractNum w:abstractNumId="42">
    <w:nsid w:val="448F746F"/>
    <w:multiLevelType w:val="hybridMultilevel"/>
    <w:tmpl w:val="24BCA75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A46413"/>
    <w:multiLevelType w:val="hybridMultilevel"/>
    <w:tmpl w:val="EE525ADC"/>
    <w:lvl w:ilvl="0" w:tplc="B2C25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477491"/>
    <w:multiLevelType w:val="hybridMultilevel"/>
    <w:tmpl w:val="756A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426FE7"/>
    <w:multiLevelType w:val="hybridMultilevel"/>
    <w:tmpl w:val="28A246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1E7FA3"/>
    <w:multiLevelType w:val="hybridMultilevel"/>
    <w:tmpl w:val="D57E0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BDC3E4F"/>
    <w:multiLevelType w:val="singleLevel"/>
    <w:tmpl w:val="343440D8"/>
    <w:lvl w:ilvl="0">
      <w:start w:val="4"/>
      <w:numFmt w:val="decimal"/>
      <w:lvlText w:val="%1."/>
      <w:legacy w:legacy="1" w:legacySpace="0" w:legacyIndent="240"/>
      <w:lvlJc w:val="left"/>
      <w:rPr>
        <w:rFonts w:ascii="Times New Roman" w:hAnsi="Times New Roman" w:cs="Times New Roman" w:hint="default"/>
      </w:rPr>
    </w:lvl>
  </w:abstractNum>
  <w:abstractNum w:abstractNumId="51">
    <w:nsid w:val="5CF86716"/>
    <w:multiLevelType w:val="hybridMultilevel"/>
    <w:tmpl w:val="E5D22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1914B1F"/>
    <w:multiLevelType w:val="hybridMultilevel"/>
    <w:tmpl w:val="A8A0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6F55B1"/>
    <w:multiLevelType w:val="hybridMultilevel"/>
    <w:tmpl w:val="4DC26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4B139B1"/>
    <w:multiLevelType w:val="hybridMultilevel"/>
    <w:tmpl w:val="F2EE2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6936904"/>
    <w:multiLevelType w:val="hybridMultilevel"/>
    <w:tmpl w:val="0E1EE42E"/>
    <w:lvl w:ilvl="0" w:tplc="54F4AF06">
      <w:start w:val="1"/>
      <w:numFmt w:val="decimal"/>
      <w:lvlText w:val="%1."/>
      <w:lvlJc w:val="left"/>
      <w:pPr>
        <w:tabs>
          <w:tab w:val="num" w:pos="1676"/>
        </w:tabs>
        <w:ind w:left="1676" w:hanging="360"/>
      </w:pPr>
      <w:rPr>
        <w:rFonts w:ascii="Times New Roman" w:eastAsia="Times New Roman" w:hAnsi="Times New Roman" w:cs="Times New Roman"/>
      </w:rPr>
    </w:lvl>
    <w:lvl w:ilvl="1" w:tplc="04190019" w:tentative="1">
      <w:start w:val="1"/>
      <w:numFmt w:val="lowerLetter"/>
      <w:lvlText w:val="%2."/>
      <w:lvlJc w:val="left"/>
      <w:pPr>
        <w:tabs>
          <w:tab w:val="num" w:pos="2396"/>
        </w:tabs>
        <w:ind w:left="2396" w:hanging="360"/>
      </w:pPr>
    </w:lvl>
    <w:lvl w:ilvl="2" w:tplc="0419001B" w:tentative="1">
      <w:start w:val="1"/>
      <w:numFmt w:val="lowerRoman"/>
      <w:lvlText w:val="%3."/>
      <w:lvlJc w:val="right"/>
      <w:pPr>
        <w:tabs>
          <w:tab w:val="num" w:pos="3116"/>
        </w:tabs>
        <w:ind w:left="3116" w:hanging="180"/>
      </w:pPr>
    </w:lvl>
    <w:lvl w:ilvl="3" w:tplc="0419000F" w:tentative="1">
      <w:start w:val="1"/>
      <w:numFmt w:val="decimal"/>
      <w:lvlText w:val="%4."/>
      <w:lvlJc w:val="left"/>
      <w:pPr>
        <w:tabs>
          <w:tab w:val="num" w:pos="3836"/>
        </w:tabs>
        <w:ind w:left="3836" w:hanging="360"/>
      </w:pPr>
    </w:lvl>
    <w:lvl w:ilvl="4" w:tplc="04190019" w:tentative="1">
      <w:start w:val="1"/>
      <w:numFmt w:val="lowerLetter"/>
      <w:lvlText w:val="%5."/>
      <w:lvlJc w:val="left"/>
      <w:pPr>
        <w:tabs>
          <w:tab w:val="num" w:pos="4556"/>
        </w:tabs>
        <w:ind w:left="4556" w:hanging="360"/>
      </w:pPr>
    </w:lvl>
    <w:lvl w:ilvl="5" w:tplc="0419001B" w:tentative="1">
      <w:start w:val="1"/>
      <w:numFmt w:val="lowerRoman"/>
      <w:lvlText w:val="%6."/>
      <w:lvlJc w:val="right"/>
      <w:pPr>
        <w:tabs>
          <w:tab w:val="num" w:pos="5276"/>
        </w:tabs>
        <w:ind w:left="5276" w:hanging="180"/>
      </w:pPr>
    </w:lvl>
    <w:lvl w:ilvl="6" w:tplc="0419000F" w:tentative="1">
      <w:start w:val="1"/>
      <w:numFmt w:val="decimal"/>
      <w:lvlText w:val="%7."/>
      <w:lvlJc w:val="left"/>
      <w:pPr>
        <w:tabs>
          <w:tab w:val="num" w:pos="5996"/>
        </w:tabs>
        <w:ind w:left="5996" w:hanging="360"/>
      </w:pPr>
    </w:lvl>
    <w:lvl w:ilvl="7" w:tplc="04190019" w:tentative="1">
      <w:start w:val="1"/>
      <w:numFmt w:val="lowerLetter"/>
      <w:lvlText w:val="%8."/>
      <w:lvlJc w:val="left"/>
      <w:pPr>
        <w:tabs>
          <w:tab w:val="num" w:pos="6716"/>
        </w:tabs>
        <w:ind w:left="6716" w:hanging="360"/>
      </w:pPr>
    </w:lvl>
    <w:lvl w:ilvl="8" w:tplc="0419001B" w:tentative="1">
      <w:start w:val="1"/>
      <w:numFmt w:val="lowerRoman"/>
      <w:lvlText w:val="%9."/>
      <w:lvlJc w:val="right"/>
      <w:pPr>
        <w:tabs>
          <w:tab w:val="num" w:pos="7436"/>
        </w:tabs>
        <w:ind w:left="7436" w:hanging="180"/>
      </w:pPr>
    </w:lvl>
  </w:abstractNum>
  <w:abstractNum w:abstractNumId="56">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9">
    <w:nsid w:val="71A22153"/>
    <w:multiLevelType w:val="hybridMultilevel"/>
    <w:tmpl w:val="647C7B2A"/>
    <w:lvl w:ilvl="0" w:tplc="6DE2062A">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43C7FB4"/>
    <w:multiLevelType w:val="hybridMultilevel"/>
    <w:tmpl w:val="C0BEEA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6323D16"/>
    <w:multiLevelType w:val="hybridMultilevel"/>
    <w:tmpl w:val="8D50CE2E"/>
    <w:lvl w:ilvl="0" w:tplc="7864320C">
      <w:start w:val="1"/>
      <w:numFmt w:val="bullet"/>
      <w:lvlText w:val="•"/>
      <w:lvlJc w:val="left"/>
      <w:pPr>
        <w:tabs>
          <w:tab w:val="num" w:pos="720"/>
        </w:tabs>
        <w:ind w:left="720" w:hanging="360"/>
      </w:pPr>
      <w:rPr>
        <w:rFonts w:ascii="Times New Roman" w:hAnsi="Times New Roman" w:cs="Times New Roman" w:hint="default"/>
      </w:rPr>
    </w:lvl>
    <w:lvl w:ilvl="1" w:tplc="5B32EE44">
      <w:start w:val="1"/>
      <w:numFmt w:val="decimal"/>
      <w:lvlText w:val="%2."/>
      <w:lvlJc w:val="left"/>
      <w:pPr>
        <w:tabs>
          <w:tab w:val="num" w:pos="1440"/>
        </w:tabs>
        <w:ind w:left="1440" w:hanging="360"/>
      </w:pPr>
    </w:lvl>
    <w:lvl w:ilvl="2" w:tplc="6266810E">
      <w:start w:val="1"/>
      <w:numFmt w:val="decimal"/>
      <w:lvlText w:val="%3."/>
      <w:lvlJc w:val="left"/>
      <w:pPr>
        <w:tabs>
          <w:tab w:val="num" w:pos="2160"/>
        </w:tabs>
        <w:ind w:left="2160" w:hanging="360"/>
      </w:pPr>
    </w:lvl>
    <w:lvl w:ilvl="3" w:tplc="5300A820">
      <w:start w:val="1"/>
      <w:numFmt w:val="decimal"/>
      <w:lvlText w:val="%4."/>
      <w:lvlJc w:val="left"/>
      <w:pPr>
        <w:tabs>
          <w:tab w:val="num" w:pos="2880"/>
        </w:tabs>
        <w:ind w:left="2880" w:hanging="360"/>
      </w:pPr>
    </w:lvl>
    <w:lvl w:ilvl="4" w:tplc="5AB0993E">
      <w:start w:val="1"/>
      <w:numFmt w:val="decimal"/>
      <w:lvlText w:val="%5."/>
      <w:lvlJc w:val="left"/>
      <w:pPr>
        <w:tabs>
          <w:tab w:val="num" w:pos="3600"/>
        </w:tabs>
        <w:ind w:left="3600" w:hanging="360"/>
      </w:pPr>
    </w:lvl>
    <w:lvl w:ilvl="5" w:tplc="5C547438">
      <w:start w:val="1"/>
      <w:numFmt w:val="decimal"/>
      <w:lvlText w:val="%6."/>
      <w:lvlJc w:val="left"/>
      <w:pPr>
        <w:tabs>
          <w:tab w:val="num" w:pos="4320"/>
        </w:tabs>
        <w:ind w:left="4320" w:hanging="360"/>
      </w:pPr>
    </w:lvl>
    <w:lvl w:ilvl="6" w:tplc="2908A226">
      <w:start w:val="1"/>
      <w:numFmt w:val="decimal"/>
      <w:lvlText w:val="%7."/>
      <w:lvlJc w:val="left"/>
      <w:pPr>
        <w:tabs>
          <w:tab w:val="num" w:pos="5040"/>
        </w:tabs>
        <w:ind w:left="5040" w:hanging="360"/>
      </w:pPr>
    </w:lvl>
    <w:lvl w:ilvl="7" w:tplc="1598EBD8">
      <w:start w:val="1"/>
      <w:numFmt w:val="decimal"/>
      <w:lvlText w:val="%8."/>
      <w:lvlJc w:val="left"/>
      <w:pPr>
        <w:tabs>
          <w:tab w:val="num" w:pos="5760"/>
        </w:tabs>
        <w:ind w:left="5760" w:hanging="360"/>
      </w:pPr>
    </w:lvl>
    <w:lvl w:ilvl="8" w:tplc="83F275C8">
      <w:start w:val="1"/>
      <w:numFmt w:val="decimal"/>
      <w:lvlText w:val="%9."/>
      <w:lvlJc w:val="left"/>
      <w:pPr>
        <w:tabs>
          <w:tab w:val="num" w:pos="6480"/>
        </w:tabs>
        <w:ind w:left="6480" w:hanging="360"/>
      </w:pPr>
    </w:lvl>
  </w:abstractNum>
  <w:abstractNum w:abstractNumId="62">
    <w:nsid w:val="77D62D04"/>
    <w:multiLevelType w:val="hybridMultilevel"/>
    <w:tmpl w:val="AF8405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7D1F571D"/>
    <w:multiLevelType w:val="hybridMultilevel"/>
    <w:tmpl w:val="1EF26D12"/>
    <w:lvl w:ilvl="0" w:tplc="FC5A8FDC">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7D562ADE"/>
    <w:multiLevelType w:val="hybridMultilevel"/>
    <w:tmpl w:val="A606CD2E"/>
    <w:lvl w:ilvl="0" w:tplc="44D4C410">
      <w:start w:val="1"/>
      <w:numFmt w:val="bullet"/>
      <w:lvlText w:val=""/>
      <w:lvlJc w:val="left"/>
      <w:pPr>
        <w:tabs>
          <w:tab w:val="num" w:pos="720"/>
        </w:tabs>
        <w:ind w:left="720" w:hanging="360"/>
      </w:pPr>
      <w:rPr>
        <w:rFonts w:ascii="Wingdings" w:hAnsi="Wingdings" w:hint="default"/>
      </w:rPr>
    </w:lvl>
    <w:lvl w:ilvl="1" w:tplc="E5DCAD12">
      <w:start w:val="1"/>
      <w:numFmt w:val="decimal"/>
      <w:lvlText w:val="%2."/>
      <w:lvlJc w:val="left"/>
      <w:pPr>
        <w:tabs>
          <w:tab w:val="num" w:pos="1212"/>
        </w:tabs>
        <w:ind w:left="1212" w:hanging="360"/>
      </w:pPr>
      <w:rPr>
        <w:b w:val="0"/>
        <w:color w:val="auto"/>
      </w:rPr>
    </w:lvl>
    <w:lvl w:ilvl="2" w:tplc="042444DC">
      <w:start w:val="1"/>
      <w:numFmt w:val="decimal"/>
      <w:lvlText w:val="%3."/>
      <w:lvlJc w:val="left"/>
      <w:pPr>
        <w:tabs>
          <w:tab w:val="num" w:pos="2160"/>
        </w:tabs>
        <w:ind w:left="2160" w:hanging="360"/>
      </w:pPr>
    </w:lvl>
    <w:lvl w:ilvl="3" w:tplc="32B261DC">
      <w:start w:val="1"/>
      <w:numFmt w:val="decimal"/>
      <w:lvlText w:val="%4."/>
      <w:lvlJc w:val="left"/>
      <w:pPr>
        <w:tabs>
          <w:tab w:val="num" w:pos="2880"/>
        </w:tabs>
        <w:ind w:left="2880" w:hanging="360"/>
      </w:pPr>
    </w:lvl>
    <w:lvl w:ilvl="4" w:tplc="B0E4C402">
      <w:start w:val="1"/>
      <w:numFmt w:val="decimal"/>
      <w:lvlText w:val="%5."/>
      <w:lvlJc w:val="left"/>
      <w:pPr>
        <w:tabs>
          <w:tab w:val="num" w:pos="3600"/>
        </w:tabs>
        <w:ind w:left="3600" w:hanging="360"/>
      </w:pPr>
    </w:lvl>
    <w:lvl w:ilvl="5" w:tplc="09240E38">
      <w:start w:val="1"/>
      <w:numFmt w:val="decimal"/>
      <w:lvlText w:val="%6."/>
      <w:lvlJc w:val="left"/>
      <w:pPr>
        <w:tabs>
          <w:tab w:val="num" w:pos="4320"/>
        </w:tabs>
        <w:ind w:left="4320" w:hanging="360"/>
      </w:pPr>
    </w:lvl>
    <w:lvl w:ilvl="6" w:tplc="F2D697CA">
      <w:start w:val="1"/>
      <w:numFmt w:val="decimal"/>
      <w:lvlText w:val="%7."/>
      <w:lvlJc w:val="left"/>
      <w:pPr>
        <w:tabs>
          <w:tab w:val="num" w:pos="5040"/>
        </w:tabs>
        <w:ind w:left="5040" w:hanging="360"/>
      </w:pPr>
    </w:lvl>
    <w:lvl w:ilvl="7" w:tplc="9E50D180">
      <w:start w:val="1"/>
      <w:numFmt w:val="decimal"/>
      <w:lvlText w:val="%8."/>
      <w:lvlJc w:val="left"/>
      <w:pPr>
        <w:tabs>
          <w:tab w:val="num" w:pos="5760"/>
        </w:tabs>
        <w:ind w:left="5760" w:hanging="360"/>
      </w:pPr>
    </w:lvl>
    <w:lvl w:ilvl="8" w:tplc="B4E8D940">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5"/>
    <w:lvlOverride w:ilvl="0">
      <w:startOverride w:val="1"/>
    </w:lvlOverride>
  </w:num>
  <w:num w:numId="5">
    <w:abstractNumId w:val="4"/>
    <w:lvlOverride w:ilvl="0">
      <w:startOverride w:val="1"/>
    </w:lvlOverride>
  </w:num>
  <w:num w:numId="6">
    <w:abstractNumId w:val="59"/>
  </w:num>
  <w:num w:numId="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9">
    <w:abstractNumId w:val="19"/>
  </w:num>
  <w:num w:numId="10">
    <w:abstractNumId w:val="26"/>
  </w:num>
  <w:num w:numId="11">
    <w:abstractNumId w:val="29"/>
  </w:num>
  <w:num w:numId="12">
    <w:abstractNumId w:val="32"/>
  </w:num>
  <w:num w:numId="13">
    <w:abstractNumId w:val="58"/>
  </w:num>
  <w:num w:numId="14">
    <w:abstractNumId w:val="56"/>
  </w:num>
  <w:num w:numId="15">
    <w:abstractNumId w:val="37"/>
  </w:num>
  <w:num w:numId="16">
    <w:abstractNumId w:val="24"/>
  </w:num>
  <w:num w:numId="17">
    <w:abstractNumId w:val="28"/>
  </w:num>
  <w:num w:numId="1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7"/>
  </w:num>
  <w:num w:numId="21">
    <w:abstractNumId w:val="39"/>
  </w:num>
  <w:num w:numId="22">
    <w:abstractNumId w:val="3"/>
  </w:num>
  <w:num w:numId="2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4"/>
  </w:num>
  <w:num w:numId="27">
    <w:abstractNumId w:val="46"/>
  </w:num>
  <w:num w:numId="28">
    <w:abstractNumId w:val="10"/>
  </w:num>
  <w:num w:numId="29">
    <w:abstractNumId w:val="20"/>
  </w:num>
  <w:num w:numId="30">
    <w:abstractNumId w:val="35"/>
  </w:num>
  <w:num w:numId="31">
    <w:abstractNumId w:val="47"/>
  </w:num>
  <w:num w:numId="32">
    <w:abstractNumId w:val="57"/>
  </w:num>
  <w:num w:numId="33">
    <w:abstractNumId w:val="49"/>
  </w:num>
  <w:num w:numId="34">
    <w:abstractNumId w:val="6"/>
  </w:num>
  <w:num w:numId="35">
    <w:abstractNumId w:val="23"/>
  </w:num>
  <w:num w:numId="3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8">
    <w:abstractNumId w:val="8"/>
  </w:num>
  <w:num w:numId="39">
    <w:abstractNumId w:val="34"/>
  </w:num>
  <w:num w:numId="40">
    <w:abstractNumId w:val="38"/>
  </w:num>
  <w:num w:numId="41">
    <w:abstractNumId w:val="41"/>
  </w:num>
  <w:num w:numId="42">
    <w:abstractNumId w:val="50"/>
  </w:num>
  <w:num w:numId="43">
    <w:abstractNumId w:val="63"/>
  </w:num>
  <w:num w:numId="44">
    <w:abstractNumId w:val="13"/>
  </w:num>
  <w:num w:numId="45">
    <w:abstractNumId w:val="30"/>
  </w:num>
  <w:num w:numId="46">
    <w:abstractNumId w:val="55"/>
  </w:num>
  <w:num w:numId="47">
    <w:abstractNumId w:val="53"/>
  </w:num>
  <w:num w:numId="48">
    <w:abstractNumId w:val="33"/>
  </w:num>
  <w:num w:numId="49">
    <w:abstractNumId w:val="31"/>
  </w:num>
  <w:num w:numId="50">
    <w:abstractNumId w:val="25"/>
  </w:num>
  <w:num w:numId="51">
    <w:abstractNumId w:val="48"/>
  </w:num>
  <w:num w:numId="52">
    <w:abstractNumId w:val="54"/>
  </w:num>
  <w:num w:numId="53">
    <w:abstractNumId w:val="51"/>
  </w:num>
  <w:num w:numId="54">
    <w:abstractNumId w:val="14"/>
  </w:num>
  <w:num w:numId="55">
    <w:abstractNumId w:val="21"/>
  </w:num>
  <w:num w:numId="56">
    <w:abstractNumId w:val="9"/>
  </w:num>
  <w:num w:numId="57">
    <w:abstractNumId w:val="11"/>
  </w:num>
  <w:num w:numId="58">
    <w:abstractNumId w:val="60"/>
  </w:num>
  <w:num w:numId="59">
    <w:abstractNumId w:val="43"/>
  </w:num>
  <w:num w:numId="60">
    <w:abstractNumId w:val="36"/>
  </w:num>
  <w:num w:numId="61">
    <w:abstractNumId w:val="42"/>
  </w:num>
  <w:num w:numId="62">
    <w:abstractNumId w:val="7"/>
  </w:num>
  <w:num w:numId="63">
    <w:abstractNumId w:val="45"/>
  </w:num>
  <w:num w:numId="64">
    <w:abstractNumId w:val="1"/>
  </w:num>
  <w:num w:numId="65">
    <w:abstractNumId w:val="15"/>
  </w:num>
  <w:num w:numId="66">
    <w:abstractNumId w:val="2"/>
  </w:num>
  <w:num w:numId="67">
    <w:abstractNumId w:val="40"/>
  </w:num>
  <w:num w:numId="68">
    <w:abstractNumId w:val="62"/>
  </w:num>
  <w:num w:numId="69">
    <w:abstractNumId w:val="5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footnotePr>
    <w:footnote w:id="0"/>
    <w:footnote w:id="1"/>
  </w:footnotePr>
  <w:endnotePr>
    <w:endnote w:id="0"/>
    <w:endnote w:id="1"/>
  </w:endnotePr>
  <w:compat/>
  <w:rsids>
    <w:rsidRoot w:val="00AA6908"/>
    <w:rsid w:val="00085068"/>
    <w:rsid w:val="00135B85"/>
    <w:rsid w:val="001703FF"/>
    <w:rsid w:val="001D1767"/>
    <w:rsid w:val="002649B5"/>
    <w:rsid w:val="00320D5C"/>
    <w:rsid w:val="005925F3"/>
    <w:rsid w:val="005B51AB"/>
    <w:rsid w:val="005C66A7"/>
    <w:rsid w:val="005E2B1B"/>
    <w:rsid w:val="00654178"/>
    <w:rsid w:val="00673CB0"/>
    <w:rsid w:val="007747A2"/>
    <w:rsid w:val="008C5118"/>
    <w:rsid w:val="00997105"/>
    <w:rsid w:val="00A466C7"/>
    <w:rsid w:val="00A978B4"/>
    <w:rsid w:val="00AA6908"/>
    <w:rsid w:val="00B94800"/>
    <w:rsid w:val="00C359CB"/>
    <w:rsid w:val="00CD220F"/>
    <w:rsid w:val="00CE5B73"/>
    <w:rsid w:val="00D71918"/>
    <w:rsid w:val="00D81AFC"/>
    <w:rsid w:val="00DC07F1"/>
    <w:rsid w:val="00E3456F"/>
    <w:rsid w:val="00F56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0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AA690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A6908"/>
    <w:pPr>
      <w:keepNext/>
      <w:widowControl/>
      <w:tabs>
        <w:tab w:val="num" w:pos="576"/>
      </w:tabs>
      <w:autoSpaceDE/>
      <w:autoSpaceDN/>
      <w:adjustRightInd/>
      <w:spacing w:before="240" w:after="60"/>
      <w:ind w:left="576" w:hanging="576"/>
      <w:jc w:val="both"/>
      <w:outlineLvl w:val="1"/>
    </w:pPr>
    <w:rPr>
      <w:rFonts w:ascii="Cambria" w:hAnsi="Cambria"/>
      <w:b/>
      <w:bCs/>
      <w:i/>
      <w:i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908"/>
    <w:rPr>
      <w:rFonts w:ascii="Cambria" w:eastAsia="Times New Roman" w:hAnsi="Cambria" w:cs="Times New Roman"/>
      <w:b/>
      <w:bCs/>
      <w:kern w:val="32"/>
      <w:sz w:val="32"/>
      <w:szCs w:val="32"/>
      <w:lang w:val="en-US" w:eastAsia="ru-RU"/>
    </w:rPr>
  </w:style>
  <w:style w:type="character" w:customStyle="1" w:styleId="20">
    <w:name w:val="Заголовок 2 Знак"/>
    <w:basedOn w:val="a0"/>
    <w:link w:val="2"/>
    <w:semiHidden/>
    <w:rsid w:val="00AA6908"/>
    <w:rPr>
      <w:rFonts w:ascii="Cambria" w:eastAsia="Times New Roman" w:hAnsi="Cambria" w:cs="Times New Roman"/>
      <w:b/>
      <w:bCs/>
      <w:i/>
      <w:iCs/>
      <w:sz w:val="28"/>
      <w:szCs w:val="28"/>
      <w:lang w:eastAsia="ar-SA"/>
    </w:rPr>
  </w:style>
  <w:style w:type="paragraph" w:customStyle="1" w:styleId="Zag1">
    <w:name w:val="Zag_1"/>
    <w:basedOn w:val="a"/>
    <w:rsid w:val="00AA6908"/>
    <w:pPr>
      <w:spacing w:after="337" w:line="302" w:lineRule="exact"/>
      <w:jc w:val="center"/>
    </w:pPr>
    <w:rPr>
      <w:b/>
      <w:bCs/>
      <w:color w:val="000000"/>
    </w:rPr>
  </w:style>
  <w:style w:type="character" w:customStyle="1" w:styleId="Zag11">
    <w:name w:val="Zag_11"/>
    <w:rsid w:val="00AA6908"/>
  </w:style>
  <w:style w:type="paragraph" w:customStyle="1" w:styleId="Osnova">
    <w:name w:val="Osnova"/>
    <w:basedOn w:val="a"/>
    <w:rsid w:val="00AA6908"/>
    <w:pPr>
      <w:spacing w:line="213" w:lineRule="exact"/>
      <w:ind w:firstLine="339"/>
      <w:jc w:val="both"/>
    </w:pPr>
    <w:rPr>
      <w:rFonts w:ascii="NewtonCSanPin" w:hAnsi="NewtonCSanPin" w:cs="NewtonCSanPin"/>
      <w:color w:val="000000"/>
      <w:sz w:val="21"/>
      <w:szCs w:val="21"/>
    </w:rPr>
  </w:style>
  <w:style w:type="paragraph" w:customStyle="1" w:styleId="NormalPP">
    <w:name w:val="Normal PP"/>
    <w:basedOn w:val="a"/>
    <w:uiPriority w:val="99"/>
    <w:rsid w:val="00AA6908"/>
    <w:rPr>
      <w:rFonts w:ascii="Arial" w:hAnsi="Arial" w:cs="Arial"/>
      <w:color w:val="000000"/>
    </w:rPr>
  </w:style>
  <w:style w:type="character" w:styleId="a3">
    <w:name w:val="Hyperlink"/>
    <w:basedOn w:val="a0"/>
    <w:semiHidden/>
    <w:unhideWhenUsed/>
    <w:rsid w:val="00AA6908"/>
    <w:rPr>
      <w:color w:val="0000FF"/>
      <w:u w:val="single"/>
    </w:rPr>
  </w:style>
  <w:style w:type="paragraph" w:styleId="a4">
    <w:name w:val="Normal (Web)"/>
    <w:basedOn w:val="a"/>
    <w:unhideWhenUsed/>
    <w:rsid w:val="00AA6908"/>
    <w:pPr>
      <w:widowControl/>
      <w:autoSpaceDE/>
      <w:autoSpaceDN/>
      <w:adjustRightInd/>
      <w:spacing w:before="100" w:beforeAutospacing="1" w:after="100" w:afterAutospacing="1"/>
    </w:pPr>
    <w:rPr>
      <w:lang w:val="ru-RU"/>
    </w:rPr>
  </w:style>
  <w:style w:type="paragraph" w:styleId="a5">
    <w:name w:val="header"/>
    <w:basedOn w:val="a"/>
    <w:link w:val="a6"/>
    <w:unhideWhenUsed/>
    <w:rsid w:val="00AA6908"/>
    <w:pPr>
      <w:widowControl/>
      <w:tabs>
        <w:tab w:val="center" w:pos="4677"/>
        <w:tab w:val="right" w:pos="9355"/>
      </w:tabs>
      <w:autoSpaceDE/>
      <w:autoSpaceDN/>
      <w:adjustRightInd/>
    </w:pPr>
    <w:rPr>
      <w:rFonts w:ascii="Calibri" w:hAnsi="Calibri"/>
      <w:sz w:val="22"/>
      <w:szCs w:val="22"/>
      <w:lang w:val="ru-RU"/>
    </w:rPr>
  </w:style>
  <w:style w:type="character" w:customStyle="1" w:styleId="a6">
    <w:name w:val="Верхний колонтитул Знак"/>
    <w:basedOn w:val="a0"/>
    <w:link w:val="a5"/>
    <w:rsid w:val="00AA6908"/>
    <w:rPr>
      <w:rFonts w:ascii="Calibri" w:eastAsia="Times New Roman" w:hAnsi="Calibri" w:cs="Times New Roman"/>
      <w:lang w:eastAsia="ru-RU"/>
    </w:rPr>
  </w:style>
  <w:style w:type="paragraph" w:styleId="a7">
    <w:name w:val="footer"/>
    <w:basedOn w:val="a"/>
    <w:link w:val="a8"/>
    <w:unhideWhenUsed/>
    <w:rsid w:val="00AA6908"/>
    <w:pPr>
      <w:widowControl/>
      <w:tabs>
        <w:tab w:val="center" w:pos="4677"/>
        <w:tab w:val="right" w:pos="9355"/>
      </w:tabs>
      <w:autoSpaceDE/>
      <w:autoSpaceDN/>
      <w:adjustRightInd/>
    </w:pPr>
    <w:rPr>
      <w:rFonts w:ascii="Calibri" w:hAnsi="Calibri"/>
      <w:sz w:val="22"/>
      <w:szCs w:val="22"/>
      <w:lang w:val="ru-RU"/>
    </w:rPr>
  </w:style>
  <w:style w:type="character" w:customStyle="1" w:styleId="a8">
    <w:name w:val="Нижний колонтитул Знак"/>
    <w:basedOn w:val="a0"/>
    <w:link w:val="a7"/>
    <w:rsid w:val="00AA6908"/>
    <w:rPr>
      <w:rFonts w:ascii="Calibri" w:eastAsia="Times New Roman" w:hAnsi="Calibri" w:cs="Times New Roman"/>
      <w:lang w:eastAsia="ru-RU"/>
    </w:rPr>
  </w:style>
  <w:style w:type="paragraph" w:styleId="a9">
    <w:name w:val="Body Text"/>
    <w:basedOn w:val="a"/>
    <w:link w:val="aa"/>
    <w:uiPriority w:val="99"/>
    <w:unhideWhenUsed/>
    <w:rsid w:val="00AA6908"/>
    <w:pPr>
      <w:widowControl/>
      <w:autoSpaceDE/>
      <w:autoSpaceDN/>
      <w:adjustRightInd/>
      <w:spacing w:after="120" w:line="276" w:lineRule="auto"/>
    </w:pPr>
    <w:rPr>
      <w:rFonts w:ascii="Calibri" w:hAnsi="Calibri"/>
      <w:sz w:val="22"/>
      <w:szCs w:val="22"/>
      <w:lang w:val="ru-RU"/>
    </w:rPr>
  </w:style>
  <w:style w:type="character" w:customStyle="1" w:styleId="aa">
    <w:name w:val="Основной текст Знак"/>
    <w:basedOn w:val="a0"/>
    <w:link w:val="a9"/>
    <w:uiPriority w:val="99"/>
    <w:rsid w:val="00AA6908"/>
    <w:rPr>
      <w:rFonts w:ascii="Calibri" w:eastAsia="Times New Roman" w:hAnsi="Calibri" w:cs="Times New Roman"/>
      <w:lang w:eastAsia="ru-RU"/>
    </w:rPr>
  </w:style>
  <w:style w:type="paragraph" w:styleId="21">
    <w:name w:val="Body Text 2"/>
    <w:basedOn w:val="a"/>
    <w:link w:val="22"/>
    <w:uiPriority w:val="99"/>
    <w:semiHidden/>
    <w:unhideWhenUsed/>
    <w:rsid w:val="00AA6908"/>
    <w:pPr>
      <w:widowControl/>
      <w:autoSpaceDE/>
      <w:autoSpaceDN/>
      <w:adjustRightInd/>
      <w:spacing w:after="120" w:line="480" w:lineRule="auto"/>
    </w:pPr>
    <w:rPr>
      <w:lang w:val="ru-RU"/>
    </w:rPr>
  </w:style>
  <w:style w:type="character" w:customStyle="1" w:styleId="22">
    <w:name w:val="Основной текст 2 Знак"/>
    <w:basedOn w:val="a0"/>
    <w:link w:val="21"/>
    <w:uiPriority w:val="99"/>
    <w:semiHidden/>
    <w:rsid w:val="00AA690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AA6908"/>
    <w:pPr>
      <w:widowControl/>
      <w:autoSpaceDE/>
      <w:autoSpaceDN/>
      <w:adjustRightInd/>
      <w:spacing w:after="120" w:line="480" w:lineRule="auto"/>
      <w:ind w:left="283"/>
    </w:pPr>
    <w:rPr>
      <w:rFonts w:ascii="Calibri" w:hAnsi="Calibri"/>
      <w:sz w:val="22"/>
      <w:szCs w:val="22"/>
      <w:lang w:val="ru-RU"/>
    </w:rPr>
  </w:style>
  <w:style w:type="character" w:customStyle="1" w:styleId="24">
    <w:name w:val="Основной текст с отступом 2 Знак"/>
    <w:basedOn w:val="a0"/>
    <w:link w:val="23"/>
    <w:uiPriority w:val="99"/>
    <w:semiHidden/>
    <w:rsid w:val="00AA6908"/>
    <w:rPr>
      <w:rFonts w:ascii="Calibri" w:eastAsia="Times New Roman" w:hAnsi="Calibri" w:cs="Times New Roman"/>
      <w:lang w:eastAsia="ru-RU"/>
    </w:rPr>
  </w:style>
  <w:style w:type="paragraph" w:styleId="ab">
    <w:name w:val="Plain Text"/>
    <w:basedOn w:val="a"/>
    <w:link w:val="ac"/>
    <w:uiPriority w:val="99"/>
    <w:semiHidden/>
    <w:unhideWhenUsed/>
    <w:rsid w:val="00AA6908"/>
    <w:pPr>
      <w:widowControl/>
      <w:autoSpaceDE/>
      <w:autoSpaceDN/>
      <w:adjustRightInd/>
    </w:pPr>
    <w:rPr>
      <w:rFonts w:ascii="Courier New" w:hAnsi="Courier New"/>
      <w:sz w:val="20"/>
      <w:szCs w:val="20"/>
      <w:lang w:val="ru-RU"/>
    </w:rPr>
  </w:style>
  <w:style w:type="character" w:customStyle="1" w:styleId="ac">
    <w:name w:val="Текст Знак"/>
    <w:basedOn w:val="a0"/>
    <w:link w:val="ab"/>
    <w:uiPriority w:val="99"/>
    <w:semiHidden/>
    <w:rsid w:val="00AA6908"/>
    <w:rPr>
      <w:rFonts w:ascii="Courier New" w:eastAsia="Times New Roman" w:hAnsi="Courier New" w:cs="Times New Roman"/>
      <w:sz w:val="20"/>
      <w:szCs w:val="20"/>
      <w:lang w:eastAsia="ru-RU"/>
    </w:rPr>
  </w:style>
  <w:style w:type="paragraph" w:styleId="ad">
    <w:name w:val="List Paragraph"/>
    <w:basedOn w:val="a"/>
    <w:qFormat/>
    <w:rsid w:val="00AA6908"/>
    <w:pPr>
      <w:widowControl/>
      <w:autoSpaceDE/>
      <w:autoSpaceDN/>
      <w:adjustRightInd/>
      <w:spacing w:after="200" w:line="276" w:lineRule="auto"/>
      <w:ind w:left="720"/>
      <w:contextualSpacing/>
    </w:pPr>
    <w:rPr>
      <w:rFonts w:ascii="Calibri" w:hAnsi="Calibri"/>
      <w:sz w:val="22"/>
      <w:szCs w:val="22"/>
      <w:lang w:val="ru-RU"/>
    </w:rPr>
  </w:style>
  <w:style w:type="paragraph" w:styleId="ae">
    <w:name w:val="No Spacing"/>
    <w:aliases w:val="основа"/>
    <w:qFormat/>
    <w:rsid w:val="00AA6908"/>
    <w:pPr>
      <w:spacing w:after="0" w:line="240" w:lineRule="auto"/>
      <w:ind w:firstLine="709"/>
    </w:pPr>
    <w:rPr>
      <w:rFonts w:ascii="Times New Roman" w:eastAsia="Times New Roman" w:hAnsi="Times New Roman" w:cs="Times New Roman"/>
      <w:sz w:val="28"/>
      <w:lang w:eastAsia="ru-RU"/>
    </w:rPr>
  </w:style>
  <w:style w:type="character" w:styleId="af">
    <w:name w:val="Emphasis"/>
    <w:basedOn w:val="a0"/>
    <w:qFormat/>
    <w:rsid w:val="00AA6908"/>
    <w:rPr>
      <w:i/>
      <w:iCs/>
    </w:rPr>
  </w:style>
  <w:style w:type="paragraph" w:customStyle="1" w:styleId="af0">
    <w:name w:val="Содержимое таблицы"/>
    <w:basedOn w:val="a"/>
    <w:rsid w:val="00AA6908"/>
    <w:pPr>
      <w:suppressLineNumbers/>
      <w:suppressAutoHyphens/>
      <w:autoSpaceDE/>
      <w:autoSpaceDN/>
      <w:adjustRightInd/>
    </w:pPr>
    <w:rPr>
      <w:rFonts w:eastAsia="Lucida Sans Unicode" w:cs="Tahoma"/>
      <w:kern w:val="1"/>
      <w:lang w:val="ru-RU" w:eastAsia="hi-IN" w:bidi="hi-IN"/>
    </w:rPr>
  </w:style>
  <w:style w:type="character" w:styleId="af1">
    <w:name w:val="footnote reference"/>
    <w:basedOn w:val="a0"/>
    <w:semiHidden/>
    <w:rsid w:val="00AA6908"/>
    <w:rPr>
      <w:vertAlign w:val="superscript"/>
    </w:rPr>
  </w:style>
  <w:style w:type="paragraph" w:styleId="3">
    <w:name w:val="Body Text 3"/>
    <w:basedOn w:val="a"/>
    <w:link w:val="30"/>
    <w:uiPriority w:val="99"/>
    <w:semiHidden/>
    <w:unhideWhenUsed/>
    <w:rsid w:val="00AA6908"/>
    <w:pPr>
      <w:spacing w:after="120"/>
    </w:pPr>
    <w:rPr>
      <w:sz w:val="16"/>
      <w:szCs w:val="16"/>
    </w:rPr>
  </w:style>
  <w:style w:type="character" w:customStyle="1" w:styleId="30">
    <w:name w:val="Основной текст 3 Знак"/>
    <w:basedOn w:val="a0"/>
    <w:link w:val="3"/>
    <w:uiPriority w:val="99"/>
    <w:semiHidden/>
    <w:rsid w:val="00AA6908"/>
    <w:rPr>
      <w:rFonts w:ascii="Times New Roman" w:eastAsia="Times New Roman" w:hAnsi="Times New Roman" w:cs="Times New Roman"/>
      <w:sz w:val="16"/>
      <w:szCs w:val="16"/>
      <w:lang w:val="en-US" w:eastAsia="ru-RU"/>
    </w:rPr>
  </w:style>
  <w:style w:type="character" w:styleId="af2">
    <w:name w:val="Strong"/>
    <w:basedOn w:val="a0"/>
    <w:qFormat/>
    <w:rsid w:val="00AA6908"/>
    <w:rPr>
      <w:b/>
      <w:bCs/>
    </w:rPr>
  </w:style>
  <w:style w:type="paragraph" w:customStyle="1" w:styleId="Zag3">
    <w:name w:val="Zag_3"/>
    <w:basedOn w:val="a"/>
    <w:rsid w:val="00AA6908"/>
    <w:pPr>
      <w:spacing w:after="68" w:line="282" w:lineRule="exact"/>
      <w:jc w:val="center"/>
    </w:pPr>
    <w:rPr>
      <w:i/>
      <w:iCs/>
      <w:color w:val="000000"/>
    </w:rPr>
  </w:style>
  <w:style w:type="paragraph" w:customStyle="1" w:styleId="af3">
    <w:name w:val="Заголовок таблицы"/>
    <w:basedOn w:val="a"/>
    <w:rsid w:val="00AA6908"/>
    <w:pPr>
      <w:suppressLineNumbers/>
      <w:suppressAutoHyphens/>
      <w:autoSpaceDE/>
      <w:autoSpaceDN/>
      <w:adjustRightInd/>
      <w:jc w:val="center"/>
    </w:pPr>
    <w:rPr>
      <w:rFonts w:ascii="Times" w:eastAsia="Times" w:hAnsi="Times"/>
      <w:b/>
      <w:bCs/>
      <w:szCs w:val="20"/>
    </w:rPr>
  </w:style>
  <w:style w:type="paragraph" w:customStyle="1" w:styleId="Zag2">
    <w:name w:val="Zag_2"/>
    <w:basedOn w:val="a"/>
    <w:rsid w:val="00AA6908"/>
    <w:pPr>
      <w:spacing w:after="129" w:line="291" w:lineRule="exact"/>
      <w:jc w:val="center"/>
    </w:pPr>
    <w:rPr>
      <w:b/>
      <w:bCs/>
      <w:color w:val="000000"/>
    </w:rPr>
  </w:style>
  <w:style w:type="paragraph" w:customStyle="1" w:styleId="af4">
    <w:name w:val="Ξαϋχνϋι"/>
    <w:basedOn w:val="a"/>
    <w:rsid w:val="00AA6908"/>
    <w:rPr>
      <w:color w:val="000000"/>
    </w:rPr>
  </w:style>
  <w:style w:type="paragraph" w:customStyle="1" w:styleId="af5">
    <w:name w:val="Νξβϋι"/>
    <w:basedOn w:val="a"/>
    <w:rsid w:val="00AA6908"/>
    <w:rPr>
      <w:color w:val="000000"/>
    </w:rPr>
  </w:style>
  <w:style w:type="table" w:styleId="af6">
    <w:name w:val="Table Grid"/>
    <w:basedOn w:val="a1"/>
    <w:uiPriority w:val="59"/>
    <w:rsid w:val="00AA69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AA6908"/>
  </w:style>
  <w:style w:type="paragraph" w:styleId="af8">
    <w:name w:val="Balloon Text"/>
    <w:basedOn w:val="a"/>
    <w:link w:val="af9"/>
    <w:uiPriority w:val="99"/>
    <w:semiHidden/>
    <w:unhideWhenUsed/>
    <w:rsid w:val="00AA6908"/>
    <w:rPr>
      <w:rFonts w:ascii="Tahoma" w:hAnsi="Tahoma" w:cs="Tahoma"/>
      <w:sz w:val="16"/>
      <w:szCs w:val="16"/>
    </w:rPr>
  </w:style>
  <w:style w:type="character" w:customStyle="1" w:styleId="af9">
    <w:name w:val="Текст выноски Знак"/>
    <w:basedOn w:val="a0"/>
    <w:link w:val="af8"/>
    <w:uiPriority w:val="99"/>
    <w:semiHidden/>
    <w:rsid w:val="00AA6908"/>
    <w:rPr>
      <w:rFonts w:ascii="Tahoma" w:eastAsia="Times New Roman" w:hAnsi="Tahoma" w:cs="Tahoma"/>
      <w:sz w:val="16"/>
      <w:szCs w:val="16"/>
      <w:lang w:val="en-US" w:eastAsia="ru-RU"/>
    </w:rPr>
  </w:style>
  <w:style w:type="table" w:styleId="-3">
    <w:name w:val="Light Grid Accent 3"/>
    <w:basedOn w:val="a1"/>
    <w:uiPriority w:val="62"/>
    <w:rsid w:val="0008506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EE11-21E9-4325-92CD-1969CD6F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152</Pages>
  <Words>62053</Words>
  <Characters>353707</Characters>
  <Application>Microsoft Office Word</Application>
  <DocSecurity>0</DocSecurity>
  <Lines>2947</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Шипиловская школа</Company>
  <LinksUpToDate>false</LinksUpToDate>
  <CharactersWithSpaces>414931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12</cp:revision>
  <cp:lastPrinted>2014-03-19T05:36:00Z</cp:lastPrinted>
  <dcterms:created xsi:type="dcterms:W3CDTF">2014-03-18T10:56:00Z</dcterms:created>
  <dcterms:modified xsi:type="dcterms:W3CDTF">2014-03-19T05:38:00Z</dcterms:modified>
</cp:coreProperties>
</file>