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3B" w:rsidRPr="000D63F4" w:rsidRDefault="0058583B" w:rsidP="0058583B">
      <w:pPr>
        <w:ind w:left="4956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0D63F4">
        <w:rPr>
          <w:rFonts w:ascii="Times New Roman" w:hAnsi="Times New Roman" w:cs="Times New Roman"/>
          <w:b/>
          <w:bCs/>
          <w:iCs/>
          <w:sz w:val="18"/>
          <w:szCs w:val="18"/>
        </w:rPr>
        <w:t>Утверждаю</w:t>
      </w:r>
    </w:p>
    <w:p w:rsidR="0058583B" w:rsidRPr="000D63F4" w:rsidRDefault="0058583B" w:rsidP="0058583B">
      <w:pPr>
        <w:ind w:left="4956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0D63F4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Директор школы ________Орлова Т.В. </w:t>
      </w:r>
    </w:p>
    <w:p w:rsidR="0058583B" w:rsidRPr="000D63F4" w:rsidRDefault="0058583B" w:rsidP="0058583B">
      <w:pPr>
        <w:ind w:left="4956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0D63F4">
        <w:rPr>
          <w:rFonts w:ascii="Times New Roman" w:hAnsi="Times New Roman" w:cs="Times New Roman"/>
          <w:b/>
          <w:sz w:val="18"/>
          <w:szCs w:val="18"/>
        </w:rPr>
        <w:t>Приказ № _________ от   01.09.202</w:t>
      </w:r>
      <w:r w:rsidRPr="007C0E4B">
        <w:rPr>
          <w:rFonts w:ascii="Times New Roman" w:hAnsi="Times New Roman" w:cs="Times New Roman"/>
          <w:b/>
          <w:sz w:val="18"/>
          <w:szCs w:val="18"/>
        </w:rPr>
        <w:t>2</w:t>
      </w:r>
      <w:r w:rsidRPr="000D63F4">
        <w:rPr>
          <w:rFonts w:ascii="Times New Roman" w:hAnsi="Times New Roman" w:cs="Times New Roman"/>
          <w:b/>
          <w:sz w:val="18"/>
          <w:szCs w:val="18"/>
        </w:rPr>
        <w:t>г.</w:t>
      </w:r>
      <w:r w:rsidRPr="000D63F4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</w:t>
      </w:r>
    </w:p>
    <w:p w:rsidR="0058583B" w:rsidRPr="000D63F4" w:rsidRDefault="0058583B" w:rsidP="0058583B">
      <w:pPr>
        <w:spacing w:line="240" w:lineRule="auto"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0D63F4">
        <w:rPr>
          <w:rFonts w:ascii="Times New Roman" w:hAnsi="Times New Roman" w:cs="Times New Roman"/>
          <w:b/>
          <w:iCs/>
          <w:sz w:val="25"/>
          <w:szCs w:val="25"/>
        </w:rPr>
        <w:t xml:space="preserve">Учебный план МОУ </w:t>
      </w:r>
      <w:proofErr w:type="spellStart"/>
      <w:r w:rsidRPr="000D63F4">
        <w:rPr>
          <w:rFonts w:ascii="Times New Roman" w:hAnsi="Times New Roman" w:cs="Times New Roman"/>
          <w:b/>
          <w:iCs/>
          <w:sz w:val="25"/>
          <w:szCs w:val="25"/>
        </w:rPr>
        <w:t>Шипиловской</w:t>
      </w:r>
      <w:proofErr w:type="spellEnd"/>
      <w:r w:rsidRPr="000D63F4">
        <w:rPr>
          <w:rFonts w:ascii="Times New Roman" w:hAnsi="Times New Roman" w:cs="Times New Roman"/>
          <w:b/>
          <w:iCs/>
          <w:sz w:val="25"/>
          <w:szCs w:val="25"/>
        </w:rPr>
        <w:t xml:space="preserve"> ООШ</w:t>
      </w:r>
    </w:p>
    <w:p w:rsidR="0058583B" w:rsidRPr="000D63F4" w:rsidRDefault="0058583B" w:rsidP="0058583B">
      <w:pPr>
        <w:spacing w:line="240" w:lineRule="auto"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0D63F4">
        <w:rPr>
          <w:rFonts w:ascii="Times New Roman" w:hAnsi="Times New Roman" w:cs="Times New Roman"/>
          <w:b/>
          <w:iCs/>
          <w:sz w:val="25"/>
          <w:szCs w:val="25"/>
        </w:rPr>
        <w:t>на 202</w:t>
      </w:r>
      <w:r w:rsidRPr="0058583B">
        <w:rPr>
          <w:rFonts w:ascii="Times New Roman" w:hAnsi="Times New Roman" w:cs="Times New Roman"/>
          <w:b/>
          <w:iCs/>
          <w:sz w:val="25"/>
          <w:szCs w:val="25"/>
        </w:rPr>
        <w:t>2</w:t>
      </w:r>
      <w:r w:rsidRPr="000D63F4">
        <w:rPr>
          <w:rFonts w:ascii="Times New Roman" w:hAnsi="Times New Roman" w:cs="Times New Roman"/>
          <w:b/>
          <w:iCs/>
          <w:sz w:val="25"/>
          <w:szCs w:val="25"/>
        </w:rPr>
        <w:t>– 202</w:t>
      </w:r>
      <w:r w:rsidRPr="0058583B">
        <w:rPr>
          <w:rFonts w:ascii="Times New Roman" w:hAnsi="Times New Roman" w:cs="Times New Roman"/>
          <w:b/>
          <w:iCs/>
          <w:sz w:val="25"/>
          <w:szCs w:val="25"/>
        </w:rPr>
        <w:t>3</w:t>
      </w:r>
      <w:r w:rsidRPr="000D63F4">
        <w:rPr>
          <w:rFonts w:ascii="Times New Roman" w:hAnsi="Times New Roman" w:cs="Times New Roman"/>
          <w:b/>
          <w:iCs/>
          <w:sz w:val="25"/>
          <w:szCs w:val="25"/>
        </w:rPr>
        <w:t xml:space="preserve"> учебный год</w:t>
      </w:r>
    </w:p>
    <w:p w:rsidR="0058583B" w:rsidRPr="000D63F4" w:rsidRDefault="0058583B" w:rsidP="0058583B">
      <w:pPr>
        <w:spacing w:line="240" w:lineRule="auto"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>
        <w:rPr>
          <w:rFonts w:ascii="Times New Roman" w:hAnsi="Times New Roman" w:cs="Times New Roman"/>
          <w:b/>
          <w:iCs/>
          <w:sz w:val="25"/>
          <w:szCs w:val="25"/>
        </w:rPr>
        <w:t>1 класс  (ФГОС 2021)</w:t>
      </w:r>
    </w:p>
    <w:tbl>
      <w:tblPr>
        <w:tblW w:w="95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4116"/>
        <w:gridCol w:w="1872"/>
      </w:tblGrid>
      <w:tr w:rsidR="0058583B" w:rsidRPr="000D63F4" w:rsidTr="0058583B">
        <w:trPr>
          <w:trHeight w:val="5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D63F4">
              <w:rPr>
                <w:rFonts w:ascii="Times New Roman" w:hAnsi="Times New Roman" w:cs="Times New Roman"/>
                <w:b/>
                <w:iCs/>
              </w:rPr>
              <w:t>Предметные области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D63F4">
              <w:rPr>
                <w:rFonts w:ascii="Times New Roman" w:hAnsi="Times New Roman" w:cs="Times New Roman"/>
                <w:b/>
                <w:iCs/>
              </w:rPr>
              <w:t>Учебные предметы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D63F4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5</w:t>
            </w:r>
          </w:p>
        </w:tc>
      </w:tr>
      <w:tr w:rsidR="0058583B" w:rsidRPr="000D63F4" w:rsidTr="0058583B">
        <w:trPr>
          <w:cantSplit/>
          <w:trHeight w:val="682"/>
        </w:trPr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4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Родной язык (русский)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0,5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0,5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Иностранный язык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-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Математика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4</w:t>
            </w:r>
          </w:p>
        </w:tc>
      </w:tr>
      <w:tr w:rsidR="0058583B" w:rsidRPr="000D63F4" w:rsidTr="0058583B">
        <w:trPr>
          <w:trHeight w:val="5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2</w:t>
            </w:r>
          </w:p>
        </w:tc>
      </w:tr>
      <w:tr w:rsidR="0058583B" w:rsidRPr="000D63F4" w:rsidTr="0058583B">
        <w:trPr>
          <w:cantSplit/>
          <w:trHeight w:val="78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-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Искусство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1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Музыка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1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Технология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Технология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1</w:t>
            </w:r>
          </w:p>
        </w:tc>
      </w:tr>
      <w:tr w:rsidR="0058583B" w:rsidRPr="000D63F4" w:rsidTr="0058583B">
        <w:trPr>
          <w:cantSplit/>
          <w:trHeight w:val="5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  <w:sz w:val="17"/>
                <w:szCs w:val="17"/>
              </w:rPr>
              <w:t>2</w:t>
            </w:r>
          </w:p>
        </w:tc>
      </w:tr>
      <w:tr w:rsidR="0058583B" w:rsidRPr="000D63F4" w:rsidTr="0058583B">
        <w:trPr>
          <w:cantSplit/>
          <w:trHeight w:val="5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</w:rPr>
              <w:t>Итого: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</w:tr>
      <w:tr w:rsidR="0058583B" w:rsidRPr="000D63F4" w:rsidTr="0058583B">
        <w:trPr>
          <w:cantSplit/>
          <w:trHeight w:val="521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0D63F4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Максимально допустимая недельная нагрузка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</w:tr>
      <w:tr w:rsidR="0058583B" w:rsidRPr="000D63F4" w:rsidTr="0058583B">
        <w:trPr>
          <w:cantSplit/>
          <w:trHeight w:val="521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0D63F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8583B" w:rsidRPr="000D63F4" w:rsidTr="0058583B">
        <w:trPr>
          <w:cantSplit/>
          <w:trHeight w:val="5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3B" w:rsidRPr="000D63F4" w:rsidRDefault="0058583B" w:rsidP="00D86B6C">
            <w:pPr>
              <w:jc w:val="both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0D63F4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К тарификации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3B" w:rsidRPr="000D63F4" w:rsidRDefault="0058583B" w:rsidP="00D86B6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D63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</w:tr>
    </w:tbl>
    <w:p w:rsidR="0058583B" w:rsidRPr="000D63F4" w:rsidRDefault="0058583B" w:rsidP="0058583B">
      <w:pPr>
        <w:rPr>
          <w:sz w:val="20"/>
          <w:szCs w:val="20"/>
        </w:rPr>
      </w:pPr>
    </w:p>
    <w:p w:rsidR="0058583B" w:rsidRPr="000D63F4" w:rsidRDefault="0058583B" w:rsidP="0058583B">
      <w:pPr>
        <w:rPr>
          <w:sz w:val="20"/>
          <w:szCs w:val="20"/>
        </w:rPr>
      </w:pPr>
    </w:p>
    <w:p w:rsidR="0058583B" w:rsidRPr="000D63F4" w:rsidRDefault="0058583B" w:rsidP="0058583B">
      <w:pPr>
        <w:rPr>
          <w:sz w:val="20"/>
          <w:szCs w:val="20"/>
        </w:rPr>
      </w:pPr>
    </w:p>
    <w:p w:rsidR="0058583B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8583B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8583B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8583B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8583B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58583B" w:rsidRPr="000D63F4" w:rsidRDefault="0058583B" w:rsidP="0058583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0D63F4">
        <w:rPr>
          <w:rFonts w:ascii="Times New Roman" w:hAnsi="Times New Roman" w:cs="Times New Roman"/>
          <w:b/>
          <w:bCs/>
        </w:rPr>
        <w:lastRenderedPageBreak/>
        <w:t>Пояснительная записка к учебному плану</w:t>
      </w:r>
    </w:p>
    <w:p w:rsidR="0058583B" w:rsidRPr="000D63F4" w:rsidRDefault="0058583B" w:rsidP="0058583B">
      <w:pPr>
        <w:spacing w:after="36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0D63F4">
        <w:rPr>
          <w:rFonts w:ascii="Times New Roman" w:hAnsi="Times New Roman" w:cs="Times New Roman"/>
          <w:b/>
          <w:bCs/>
        </w:rPr>
        <w:t xml:space="preserve"> МОУ </w:t>
      </w:r>
      <w:proofErr w:type="spellStart"/>
      <w:r w:rsidRPr="000D63F4">
        <w:rPr>
          <w:rFonts w:ascii="Times New Roman" w:hAnsi="Times New Roman" w:cs="Times New Roman"/>
          <w:b/>
          <w:bCs/>
        </w:rPr>
        <w:t>Шипиловской</w:t>
      </w:r>
      <w:proofErr w:type="spellEnd"/>
      <w:r w:rsidRPr="000D63F4">
        <w:rPr>
          <w:rFonts w:ascii="Times New Roman" w:hAnsi="Times New Roman" w:cs="Times New Roman"/>
          <w:b/>
          <w:bCs/>
        </w:rPr>
        <w:t xml:space="preserve"> ООШ на 202</w:t>
      </w:r>
      <w:r w:rsidRPr="007C0E4B">
        <w:rPr>
          <w:rFonts w:ascii="Times New Roman" w:hAnsi="Times New Roman" w:cs="Times New Roman"/>
          <w:b/>
          <w:bCs/>
        </w:rPr>
        <w:t>2</w:t>
      </w:r>
      <w:r w:rsidRPr="000D63F4">
        <w:rPr>
          <w:rFonts w:ascii="Times New Roman" w:hAnsi="Times New Roman" w:cs="Times New Roman"/>
          <w:b/>
          <w:bCs/>
        </w:rPr>
        <w:t>- 202</w:t>
      </w:r>
      <w:r w:rsidRPr="00C412E6">
        <w:rPr>
          <w:rFonts w:ascii="Times New Roman" w:hAnsi="Times New Roman" w:cs="Times New Roman"/>
          <w:b/>
          <w:bCs/>
        </w:rPr>
        <w:t>3</w:t>
      </w:r>
      <w:r w:rsidRPr="000D63F4">
        <w:rPr>
          <w:rFonts w:ascii="Times New Roman" w:hAnsi="Times New Roman" w:cs="Times New Roman"/>
          <w:b/>
          <w:bCs/>
        </w:rPr>
        <w:t xml:space="preserve"> учебный год</w:t>
      </w:r>
    </w:p>
    <w:p w:rsidR="0058583B" w:rsidRPr="000D63F4" w:rsidRDefault="0058583B" w:rsidP="0058583B">
      <w:pPr>
        <w:spacing w:after="36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0D63F4">
        <w:rPr>
          <w:rFonts w:ascii="Times New Roman" w:hAnsi="Times New Roman" w:cs="Times New Roman"/>
          <w:b/>
          <w:bCs/>
        </w:rPr>
        <w:t>1 класс</w:t>
      </w:r>
    </w:p>
    <w:p w:rsidR="0058583B" w:rsidRPr="000D63F4" w:rsidRDefault="0058583B" w:rsidP="0058583B">
      <w:pPr>
        <w:pStyle w:val="a3"/>
        <w:ind w:firstLine="708"/>
        <w:contextualSpacing/>
        <w:jc w:val="both"/>
        <w:rPr>
          <w:rFonts w:ascii="Times New Roman" w:eastAsia="Calibri" w:hAnsi="Times New Roman"/>
        </w:rPr>
      </w:pPr>
      <w:r w:rsidRPr="000D63F4">
        <w:rPr>
          <w:rFonts w:ascii="Times New Roman" w:eastAsia="Calibri" w:hAnsi="Times New Roman"/>
        </w:rPr>
        <w:t>Учебный план на 202</w:t>
      </w:r>
      <w:r w:rsidR="005F456C" w:rsidRPr="005F456C">
        <w:rPr>
          <w:rFonts w:ascii="Times New Roman" w:eastAsia="Calibri" w:hAnsi="Times New Roman"/>
        </w:rPr>
        <w:t>2</w:t>
      </w:r>
      <w:r w:rsidRPr="000D63F4">
        <w:rPr>
          <w:rFonts w:ascii="Times New Roman" w:eastAsia="Calibri" w:hAnsi="Times New Roman"/>
        </w:rPr>
        <w:t>-202</w:t>
      </w:r>
      <w:r w:rsidR="005F456C" w:rsidRPr="005F456C">
        <w:rPr>
          <w:rFonts w:ascii="Times New Roman" w:eastAsia="Calibri" w:hAnsi="Times New Roman"/>
        </w:rPr>
        <w:t>3</w:t>
      </w:r>
      <w:r w:rsidRPr="000D63F4">
        <w:rPr>
          <w:rFonts w:ascii="Times New Roman" w:eastAsia="Calibri" w:hAnsi="Times New Roman"/>
        </w:rPr>
        <w:t xml:space="preserve"> учебный год разработан на основе следующих нормативных документов: </w:t>
      </w:r>
    </w:p>
    <w:p w:rsidR="0058583B" w:rsidRPr="000D63F4" w:rsidRDefault="0058583B" w:rsidP="0058583B">
      <w:pPr>
        <w:pStyle w:val="a3"/>
        <w:ind w:firstLine="708"/>
        <w:contextualSpacing/>
        <w:jc w:val="both"/>
        <w:rPr>
          <w:rFonts w:ascii="Times New Roman" w:eastAsia="Calibri" w:hAnsi="Times New Roman"/>
        </w:rPr>
      </w:pPr>
      <w:r w:rsidRPr="000D63F4">
        <w:rPr>
          <w:rFonts w:ascii="Times New Roman" w:eastAsia="Calibri" w:hAnsi="Times New Roman"/>
        </w:rPr>
        <w:t xml:space="preserve">1) Федеральный закон от 29.12.2012 № 273-ФЗ «Об образовании в Российской Федерации»; </w:t>
      </w:r>
    </w:p>
    <w:p w:rsidR="0058583B" w:rsidRPr="000D63F4" w:rsidRDefault="0058583B" w:rsidP="0058583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D63F4">
        <w:rPr>
          <w:rFonts w:ascii="Times New Roman" w:hAnsi="Times New Roman" w:cs="Times New Roman"/>
          <w:shd w:val="clear" w:color="auto" w:fill="FFFFFF"/>
        </w:rPr>
        <w:t xml:space="preserve">- </w:t>
      </w:r>
      <w:r w:rsidRPr="000D63F4">
        <w:rPr>
          <w:rFonts w:ascii="Times New Roman" w:hAnsi="Times New Roman" w:cs="Times New Roman"/>
        </w:rPr>
        <w:t xml:space="preserve">приказ </w:t>
      </w:r>
      <w:r w:rsidRPr="000D63F4">
        <w:rPr>
          <w:rFonts w:ascii="Times New Roman" w:hAnsi="Times New Roman" w:cs="Times New Roman"/>
          <w:bCs/>
          <w:color w:val="000000"/>
        </w:rPr>
        <w:t xml:space="preserve">Министерства </w:t>
      </w:r>
      <w:r w:rsidR="005F456C">
        <w:rPr>
          <w:rFonts w:ascii="Times New Roman" w:hAnsi="Times New Roman" w:cs="Times New Roman"/>
          <w:bCs/>
          <w:color w:val="000000"/>
        </w:rPr>
        <w:t>просвещения</w:t>
      </w:r>
      <w:r w:rsidRPr="000D63F4">
        <w:rPr>
          <w:rFonts w:ascii="Times New Roman" w:hAnsi="Times New Roman" w:cs="Times New Roman"/>
        </w:rPr>
        <w:t xml:space="preserve"> РФ от </w:t>
      </w:r>
      <w:r w:rsidR="005F456C">
        <w:rPr>
          <w:rFonts w:ascii="Times New Roman" w:hAnsi="Times New Roman" w:cs="Times New Roman"/>
        </w:rPr>
        <w:t>31</w:t>
      </w:r>
      <w:r w:rsidRPr="000D63F4">
        <w:rPr>
          <w:rFonts w:ascii="Times New Roman" w:hAnsi="Times New Roman" w:cs="Times New Roman"/>
        </w:rPr>
        <w:t>.</w:t>
      </w:r>
      <w:r w:rsidR="005F456C">
        <w:rPr>
          <w:rFonts w:ascii="Times New Roman" w:hAnsi="Times New Roman" w:cs="Times New Roman"/>
        </w:rPr>
        <w:t>05</w:t>
      </w:r>
      <w:r w:rsidRPr="000D63F4">
        <w:rPr>
          <w:rFonts w:ascii="Times New Roman" w:hAnsi="Times New Roman" w:cs="Times New Roman"/>
        </w:rPr>
        <w:t>.20</w:t>
      </w:r>
      <w:r w:rsidR="005F456C">
        <w:rPr>
          <w:rFonts w:ascii="Times New Roman" w:hAnsi="Times New Roman" w:cs="Times New Roman"/>
        </w:rPr>
        <w:t xml:space="preserve">21 </w:t>
      </w:r>
      <w:r w:rsidRPr="000D63F4">
        <w:rPr>
          <w:rFonts w:ascii="Times New Roman" w:hAnsi="Times New Roman" w:cs="Times New Roman"/>
        </w:rPr>
        <w:t>г.  №</w:t>
      </w:r>
      <w:r w:rsidR="005F456C">
        <w:rPr>
          <w:rFonts w:ascii="Times New Roman" w:hAnsi="Times New Roman" w:cs="Times New Roman"/>
        </w:rPr>
        <w:t xml:space="preserve"> 286</w:t>
      </w:r>
      <w:r w:rsidRPr="000D63F4">
        <w:rPr>
          <w:rFonts w:ascii="Times New Roman" w:hAnsi="Times New Roman" w:cs="Times New Roman"/>
        </w:rPr>
        <w:t xml:space="preserve"> «Об утверждении федерального государственного стандарта начального общего образования» (с изменениями и дополнениями от 11.12.2020 г.); </w:t>
      </w:r>
    </w:p>
    <w:p w:rsidR="0058583B" w:rsidRPr="000D63F4" w:rsidRDefault="0058583B" w:rsidP="0058583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D63F4">
        <w:rPr>
          <w:rFonts w:ascii="Times New Roman" w:hAnsi="Times New Roman" w:cs="Times New Roman"/>
        </w:rPr>
        <w:t xml:space="preserve">- приказ </w:t>
      </w:r>
      <w:r w:rsidRPr="000D63F4">
        <w:rPr>
          <w:rFonts w:ascii="Times New Roman" w:hAnsi="Times New Roman" w:cs="Times New Roman"/>
          <w:bCs/>
          <w:color w:val="000000"/>
        </w:rPr>
        <w:t>Министерства просвещения</w:t>
      </w:r>
      <w:r w:rsidRPr="000D63F4">
        <w:rPr>
          <w:rFonts w:ascii="Times New Roman" w:hAnsi="Times New Roman" w:cs="Times New Roman"/>
        </w:rPr>
        <w:t xml:space="preserve"> РФ от 22.03.2021 г.  №115 «Об утверждении порядка организации и осуществления образовательной организации по основным общеобразовательным программам начального общего, основного общего и среднего общего образования» (вступает в силу с 1 сентября 2021 г.); </w:t>
      </w:r>
    </w:p>
    <w:p w:rsidR="0058583B" w:rsidRPr="000D63F4" w:rsidRDefault="0058583B" w:rsidP="0058583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D63F4">
        <w:rPr>
          <w:rFonts w:ascii="Times New Roman" w:hAnsi="Times New Roman" w:cs="Times New Roman"/>
        </w:rPr>
        <w:t xml:space="preserve">- </w:t>
      </w:r>
      <w:r w:rsidRPr="000D63F4">
        <w:rPr>
          <w:rFonts w:ascii="Times New Roman" w:hAnsi="Times New Roman" w:cs="Times New Roman"/>
          <w:color w:val="000000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58583B" w:rsidRPr="000D63F4" w:rsidRDefault="0058583B" w:rsidP="0058583B">
      <w:p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</w:rPr>
      </w:pPr>
      <w:r w:rsidRPr="000D63F4">
        <w:rPr>
          <w:rFonts w:ascii="Times New Roman" w:hAnsi="Times New Roman" w:cs="Times New Roman"/>
        </w:rPr>
        <w:t xml:space="preserve">- </w:t>
      </w:r>
      <w:r w:rsidRPr="000D63F4">
        <w:rPr>
          <w:rFonts w:ascii="Times New Roman" w:hAnsi="Times New Roman" w:cs="Times New Roman"/>
          <w:color w:val="222222"/>
        </w:rPr>
        <w:t>постановление Главного государственного санитарного врача Российской Федерации от 28. 09.2020 г. N 28 «Об утверждении СанПиН 2.4.3648-20 «Санитарно-эпидемиологические требования к организации воспитания обучения, отдыха и оздоровления детей и молодежи»;</w:t>
      </w:r>
    </w:p>
    <w:p w:rsidR="0058583B" w:rsidRPr="000D63F4" w:rsidRDefault="0058583B" w:rsidP="0058583B">
      <w:p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222222"/>
        </w:rPr>
        <w:t>- постановление Главного государственного санитарного врача Российской Федерации от 28. 01.2021 г. N 2 «Об утверждении СанПиН 1.2.3685-21 «Гигиенические нормативы и  требования к обеспечению безопасности и (или) безвредности для человека факторов среды обитания» вступает в силу с.01.03.2021 г.»;</w:t>
      </w:r>
    </w:p>
    <w:p w:rsidR="0058583B" w:rsidRPr="000D63F4" w:rsidRDefault="0058583B" w:rsidP="0058583B">
      <w:pPr>
        <w:pStyle w:val="a3"/>
        <w:ind w:firstLine="708"/>
        <w:contextualSpacing/>
        <w:jc w:val="both"/>
        <w:rPr>
          <w:rFonts w:ascii="Times New Roman" w:eastAsia="Calibri" w:hAnsi="Times New Roman"/>
        </w:rPr>
      </w:pPr>
      <w:r w:rsidRPr="000D63F4">
        <w:rPr>
          <w:rFonts w:ascii="Times New Roman" w:eastAsia="Calibri" w:hAnsi="Times New Roman"/>
        </w:rPr>
        <w:t xml:space="preserve">5) Устав МОУ </w:t>
      </w:r>
      <w:proofErr w:type="spellStart"/>
      <w:r w:rsidRPr="000D63F4">
        <w:rPr>
          <w:rFonts w:ascii="Times New Roman" w:eastAsia="Calibri" w:hAnsi="Times New Roman"/>
        </w:rPr>
        <w:t>Шипиловская</w:t>
      </w:r>
      <w:proofErr w:type="spellEnd"/>
      <w:r w:rsidRPr="000D63F4">
        <w:rPr>
          <w:rFonts w:ascii="Times New Roman" w:eastAsia="Calibri" w:hAnsi="Times New Roman"/>
        </w:rPr>
        <w:t xml:space="preserve"> ООШ от </w:t>
      </w:r>
      <w:r>
        <w:rPr>
          <w:rFonts w:ascii="Times New Roman" w:eastAsia="Calibri" w:hAnsi="Times New Roman"/>
        </w:rPr>
        <w:t>07</w:t>
      </w:r>
      <w:r w:rsidRPr="000D63F4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07</w:t>
      </w:r>
      <w:r w:rsidRPr="000D63F4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22</w:t>
      </w:r>
      <w:r w:rsidR="006F6208">
        <w:rPr>
          <w:rFonts w:ascii="Times New Roman" w:eastAsia="Calibri" w:hAnsi="Times New Roman"/>
        </w:rPr>
        <w:t xml:space="preserve"> </w:t>
      </w:r>
      <w:r w:rsidRPr="000D63F4">
        <w:rPr>
          <w:rFonts w:ascii="Times New Roman" w:eastAsia="Calibri" w:hAnsi="Times New Roman"/>
        </w:rPr>
        <w:t xml:space="preserve">г; </w:t>
      </w:r>
    </w:p>
    <w:p w:rsidR="0058583B" w:rsidRPr="000D63F4" w:rsidRDefault="0058583B" w:rsidP="0058583B">
      <w:pPr>
        <w:pStyle w:val="a3"/>
        <w:ind w:firstLine="708"/>
        <w:contextualSpacing/>
        <w:jc w:val="both"/>
        <w:rPr>
          <w:rFonts w:ascii="Times New Roman" w:eastAsia="Calibri" w:hAnsi="Times New Roman"/>
        </w:rPr>
      </w:pPr>
      <w:r w:rsidRPr="000D63F4">
        <w:rPr>
          <w:rFonts w:ascii="Times New Roman" w:eastAsia="Calibri" w:hAnsi="Times New Roman"/>
        </w:rPr>
        <w:t xml:space="preserve">6) Образовательная программа начального общего образования МОУ </w:t>
      </w:r>
      <w:proofErr w:type="spellStart"/>
      <w:r w:rsidRPr="000D63F4">
        <w:rPr>
          <w:rFonts w:ascii="Times New Roman" w:eastAsia="Calibri" w:hAnsi="Times New Roman"/>
        </w:rPr>
        <w:t>Шипиловской</w:t>
      </w:r>
      <w:proofErr w:type="spellEnd"/>
      <w:r w:rsidRPr="000D63F4">
        <w:rPr>
          <w:rFonts w:ascii="Times New Roman" w:eastAsia="Calibri" w:hAnsi="Times New Roman"/>
        </w:rPr>
        <w:t xml:space="preserve"> ООШ.</w:t>
      </w:r>
    </w:p>
    <w:p w:rsidR="0058583B" w:rsidRPr="000D63F4" w:rsidRDefault="0058583B" w:rsidP="0058583B">
      <w:pPr>
        <w:pStyle w:val="a3"/>
        <w:ind w:firstLine="708"/>
        <w:contextualSpacing/>
        <w:jc w:val="both"/>
        <w:rPr>
          <w:rFonts w:ascii="Times New Roman" w:eastAsia="Calibri" w:hAnsi="Times New Roman"/>
        </w:rPr>
      </w:pPr>
      <w:r w:rsidRPr="000D63F4">
        <w:rPr>
          <w:rFonts w:ascii="Times New Roman" w:eastAsia="Calibri" w:hAnsi="Times New Roman"/>
        </w:rPr>
        <w:t>Учебный</w:t>
      </w:r>
      <w:r w:rsidRPr="000D63F4">
        <w:rPr>
          <w:rFonts w:ascii="Times New Roman" w:hAnsi="Times New Roman"/>
        </w:rPr>
        <w:t xml:space="preserve"> </w:t>
      </w:r>
      <w:r w:rsidRPr="000D63F4">
        <w:rPr>
          <w:rFonts w:ascii="Times New Roman" w:eastAsia="Calibri" w:hAnsi="Times New Roman"/>
        </w:rPr>
        <w:t xml:space="preserve">план состоит из двух частей: </w:t>
      </w:r>
      <w:proofErr w:type="gramStart"/>
      <w:r w:rsidRPr="000D63F4">
        <w:rPr>
          <w:rFonts w:ascii="Times New Roman" w:eastAsia="Calibri" w:hAnsi="Times New Roman"/>
        </w:rPr>
        <w:t>обязательной</w:t>
      </w:r>
      <w:proofErr w:type="gramEnd"/>
      <w:r w:rsidRPr="000D63F4">
        <w:rPr>
          <w:rFonts w:ascii="Times New Roman" w:eastAsia="Calibri" w:hAnsi="Times New Roman"/>
        </w:rPr>
        <w:t xml:space="preserve"> (инвариантной) и вариативной. </w:t>
      </w:r>
    </w:p>
    <w:p w:rsidR="0058583B" w:rsidRPr="000D63F4" w:rsidRDefault="0058583B" w:rsidP="0058583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b/>
          <w:color w:val="000000"/>
        </w:rPr>
        <w:t xml:space="preserve">Обязательная часть </w:t>
      </w:r>
      <w:r w:rsidRPr="000D63F4">
        <w:rPr>
          <w:rFonts w:ascii="Times New Roman" w:hAnsi="Times New Roman" w:cs="Times New Roman"/>
          <w:color w:val="000000"/>
        </w:rPr>
        <w:t>учебного плана представлена следующими предметными  областями и предметами: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Русский язык и литература: «Русский язык», «Литературное чтение»;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</w:rPr>
        <w:t>Родной язык и родная литература: «Родной язык (русский)», «Литературное чтение на родном языке (русском)»;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Математика и информатика: «Математика»;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Обществознание и естествознание: «Окружающий мир»;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Искусство: «Музыка», «Изобразительное искусство»;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Технология: «Технология»;</w:t>
      </w:r>
    </w:p>
    <w:p w:rsidR="0058583B" w:rsidRPr="000D63F4" w:rsidRDefault="0058583B" w:rsidP="00585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D63F4">
        <w:rPr>
          <w:rFonts w:ascii="Times New Roman" w:hAnsi="Times New Roman" w:cs="Times New Roman"/>
          <w:color w:val="000000"/>
        </w:rPr>
        <w:t>Физическая культура: «Физическая культура».</w:t>
      </w:r>
    </w:p>
    <w:p w:rsidR="0058583B" w:rsidRPr="000D63F4" w:rsidRDefault="0058583B" w:rsidP="005858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D63F4">
        <w:rPr>
          <w:rFonts w:ascii="Times New Roman" w:hAnsi="Times New Roman" w:cs="Times New Roman"/>
          <w:color w:val="000000"/>
        </w:rPr>
        <w:t xml:space="preserve">     </w:t>
      </w:r>
      <w:r w:rsidRPr="000D63F4">
        <w:rPr>
          <w:rFonts w:ascii="Times New Roman" w:hAnsi="Times New Roman" w:cs="Times New Roman"/>
        </w:rPr>
        <w:t>Предметная область «Родной язык и родная литература» в 1 класс</w:t>
      </w:r>
      <w:r w:rsidR="006F6208">
        <w:rPr>
          <w:rFonts w:ascii="Times New Roman" w:hAnsi="Times New Roman" w:cs="Times New Roman"/>
        </w:rPr>
        <w:t>е</w:t>
      </w:r>
      <w:r w:rsidRPr="000D63F4">
        <w:rPr>
          <w:rFonts w:ascii="Times New Roman" w:hAnsi="Times New Roman" w:cs="Times New Roman"/>
        </w:rPr>
        <w:t xml:space="preserve"> включает предмет «Родной язык (русский)» (0,5 часа) и «Литературное чтение на родном языке (русском)» (0,5 часа).</w:t>
      </w:r>
    </w:p>
    <w:p w:rsidR="006F6208" w:rsidRDefault="006F6208" w:rsidP="005858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8583B" w:rsidRPr="000D63F4" w:rsidRDefault="0058583B" w:rsidP="0058583B">
      <w:pPr>
        <w:spacing w:line="240" w:lineRule="auto"/>
        <w:contextualSpacing/>
        <w:jc w:val="both"/>
        <w:rPr>
          <w:sz w:val="20"/>
          <w:szCs w:val="20"/>
        </w:rPr>
      </w:pPr>
      <w:bookmarkStart w:id="0" w:name="_GoBack"/>
      <w:bookmarkEnd w:id="0"/>
      <w:r w:rsidRPr="000D63F4">
        <w:rPr>
          <w:rFonts w:ascii="Times New Roman" w:hAnsi="Times New Roman" w:cs="Times New Roman"/>
        </w:rPr>
        <w:tab/>
        <w:t>Директор школы: _____________Орлова Т.В.</w:t>
      </w:r>
    </w:p>
    <w:p w:rsidR="00A41167" w:rsidRDefault="00A41167"/>
    <w:sectPr w:rsidR="00A41167" w:rsidSect="007D07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8A"/>
    <w:multiLevelType w:val="hybridMultilevel"/>
    <w:tmpl w:val="0180E1D0"/>
    <w:lvl w:ilvl="0" w:tplc="625CBDF2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3B"/>
    <w:rsid w:val="0058583B"/>
    <w:rsid w:val="005F456C"/>
    <w:rsid w:val="006F6208"/>
    <w:rsid w:val="00A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8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8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2022-08-22T07:22:00Z</cp:lastPrinted>
  <dcterms:created xsi:type="dcterms:W3CDTF">2022-08-22T07:21:00Z</dcterms:created>
  <dcterms:modified xsi:type="dcterms:W3CDTF">2022-10-11T09:25:00Z</dcterms:modified>
</cp:coreProperties>
</file>